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7C9A11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23460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3E5B003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0E381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23460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ED58D5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ED58D5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ED58D5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ED58D5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  <w:proofErr w:type="spellEnd"/>
          </w:p>
        </w:tc>
      </w:tr>
      <w:tr w:rsidR="006838EE" w:rsidRPr="00ED58D5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ED58D5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ED58D5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ED58D5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6136D4" w:rsidRPr="00ED58D5">
              <w:fldChar w:fldCharType="begin"/>
            </w:r>
            <w:r w:rsidR="006136D4" w:rsidRPr="00ED58D5">
              <w:instrText xml:space="preserve"> HYPERLINK "mailto:A.Kurme@mfa.gov.lv" </w:instrText>
            </w:r>
            <w:r w:rsidR="006136D4" w:rsidRPr="00ED58D5">
              <w:fldChar w:fldCharType="end"/>
            </w:r>
          </w:p>
        </w:tc>
      </w:tr>
      <w:tr w:rsidR="00AE40C6" w:rsidRPr="00ED58D5" w14:paraId="7CDF7E37" w14:textId="77777777" w:rsidTr="004320F7">
        <w:trPr>
          <w:cantSplit/>
        </w:trPr>
        <w:tc>
          <w:tcPr>
            <w:tcW w:w="5247" w:type="dxa"/>
          </w:tcPr>
          <w:p w14:paraId="092E0FF3" w14:textId="44CE7B3D" w:rsidR="00AE40C6" w:rsidRPr="00ED58D5" w:rsidRDefault="00AE40C6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47268D75" w14:textId="30AC353D" w:rsidR="00AE40C6" w:rsidRPr="00ED58D5" w:rsidRDefault="00CE5A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0D937A" w14:textId="1DBA2BF5" w:rsidR="00AE40C6" w:rsidRPr="00ED58D5" w:rsidRDefault="00AE40C6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ED58D5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ED58D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ED58D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ED58D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985AE2" w:rsidRPr="00ED58D5" w14:paraId="2A9079AC" w14:textId="77777777" w:rsidTr="004320F7">
        <w:trPr>
          <w:cantSplit/>
        </w:trPr>
        <w:tc>
          <w:tcPr>
            <w:tcW w:w="5247" w:type="dxa"/>
          </w:tcPr>
          <w:p w14:paraId="2FC3222D" w14:textId="7EEDBC84" w:rsidR="00985AE2" w:rsidRPr="00ED58D5" w:rsidRDefault="00985AE2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02D76F" w14:textId="2ECC246F" w:rsidR="00985AE2" w:rsidRPr="00ED58D5" w:rsidRDefault="00ED58D5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0FBB47" w14:textId="507102CC" w:rsidR="00985AE2" w:rsidRPr="00ED58D5" w:rsidRDefault="00985AE2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  <w:proofErr w:type="spellEnd"/>
          </w:p>
        </w:tc>
      </w:tr>
      <w:tr w:rsidR="00F77AA5" w:rsidRPr="00ED58D5" w14:paraId="5DB6FBAC" w14:textId="77777777" w:rsidTr="002D5E11">
        <w:trPr>
          <w:cantSplit/>
        </w:trPr>
        <w:tc>
          <w:tcPr>
            <w:tcW w:w="5247" w:type="dxa"/>
          </w:tcPr>
          <w:p w14:paraId="2E8B24B5" w14:textId="3DA78497" w:rsidR="00F77AA5" w:rsidRPr="00ED58D5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ED58D5" w:rsidRDefault="000D62F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ED58D5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B32125" w:rsidRPr="00ED58D5" w14:paraId="1D95334E" w14:textId="77777777" w:rsidTr="002D5E11">
        <w:trPr>
          <w:cantSplit/>
        </w:trPr>
        <w:tc>
          <w:tcPr>
            <w:tcW w:w="5247" w:type="dxa"/>
          </w:tcPr>
          <w:p w14:paraId="22FACD13" w14:textId="1522005A" w:rsidR="00B32125" w:rsidRPr="00ED58D5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A9A0C0D" w14:textId="728C1387" w:rsidR="00B32125" w:rsidRPr="00ED58D5" w:rsidRDefault="00CE5A6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2CD0066" w14:textId="752988E3" w:rsidR="00B32125" w:rsidRPr="00ED58D5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AE40C6" w:rsidRPr="00ED58D5" w14:paraId="287D6577" w14:textId="77777777" w:rsidTr="002D5E11">
        <w:trPr>
          <w:cantSplit/>
        </w:trPr>
        <w:tc>
          <w:tcPr>
            <w:tcW w:w="5247" w:type="dxa"/>
          </w:tcPr>
          <w:p w14:paraId="1E0F6513" w14:textId="7F7208CC" w:rsidR="00AE40C6" w:rsidRPr="00ED58D5" w:rsidRDefault="00AE40C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FA54ACA" w14:textId="1ED13137" w:rsidR="00AE40C6" w:rsidRPr="00ED58D5" w:rsidRDefault="00CE5A6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330CC4" w14:textId="7CA7DD6B" w:rsidR="00AE40C6" w:rsidRPr="00ED58D5" w:rsidRDefault="00AE40C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B32125" w:rsidRPr="00ED58D5" w14:paraId="7D17BB27" w14:textId="77777777" w:rsidTr="002D5E11">
        <w:trPr>
          <w:cantSplit/>
        </w:trPr>
        <w:tc>
          <w:tcPr>
            <w:tcW w:w="5247" w:type="dxa"/>
          </w:tcPr>
          <w:p w14:paraId="27DC1CC9" w14:textId="5F7C3F4D" w:rsidR="00B32125" w:rsidRPr="00ED58D5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2490863" w14:textId="77AE4C9B" w:rsidR="00B32125" w:rsidRPr="00ED58D5" w:rsidRDefault="00CE5A6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D38EBE" w14:textId="2985DEFE" w:rsidR="00B32125" w:rsidRPr="00ED58D5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AE40C6" w:rsidRPr="00ED58D5" w14:paraId="02BF8A5D" w14:textId="77777777" w:rsidTr="00F74B63">
        <w:trPr>
          <w:cantSplit/>
        </w:trPr>
        <w:tc>
          <w:tcPr>
            <w:tcW w:w="5247" w:type="dxa"/>
          </w:tcPr>
          <w:p w14:paraId="7A3E77AF" w14:textId="77777777" w:rsidR="00AE40C6" w:rsidRPr="00ED58D5" w:rsidRDefault="00AE40C6" w:rsidP="00F7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826830" w14:textId="31DB306D" w:rsidR="00AE40C6" w:rsidRPr="00ED58D5" w:rsidRDefault="00CE5A6E" w:rsidP="00F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E3DDC5" w14:textId="77777777" w:rsidR="00AE40C6" w:rsidRPr="00ED58D5" w:rsidRDefault="00AE40C6" w:rsidP="00F7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8B19A7" w:rsidRPr="00ED58D5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ED58D5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ED58D5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ED58D5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EF0B27" w:rsidRPr="00ED58D5" w14:paraId="7F8F7C3F" w14:textId="77777777" w:rsidTr="004320F7">
        <w:trPr>
          <w:cantSplit/>
        </w:trPr>
        <w:tc>
          <w:tcPr>
            <w:tcW w:w="5247" w:type="dxa"/>
          </w:tcPr>
          <w:p w14:paraId="373B2A65" w14:textId="7D448A73" w:rsidR="00EF0B27" w:rsidRPr="00ED58D5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3D64665" w14:textId="523B34ED" w:rsidR="00EF0B27" w:rsidRPr="00ED58D5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578B7F" w14:textId="3F0CFB82" w:rsidR="00EF0B27" w:rsidRPr="00ED58D5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F16F36" w:rsidRPr="00ED58D5" w14:paraId="6BC37D33" w14:textId="77777777" w:rsidTr="004320F7">
        <w:trPr>
          <w:cantSplit/>
        </w:trPr>
        <w:tc>
          <w:tcPr>
            <w:tcW w:w="5247" w:type="dxa"/>
          </w:tcPr>
          <w:p w14:paraId="51B36FF6" w14:textId="6CE13FF0" w:rsidR="00F16F36" w:rsidRPr="00ED58D5" w:rsidRDefault="00B32125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BDB0914" w14:textId="530A43AF" w:rsidR="00F16F36" w:rsidRPr="00ED58D5" w:rsidRDefault="00CE5A6E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F846DD" w14:textId="3C583255" w:rsidR="00F16F36" w:rsidRPr="00ED58D5" w:rsidRDefault="00F16F3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</w:t>
            </w:r>
            <w:proofErr w:type="spellEnd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-</w:t>
            </w:r>
            <w:r w:rsidR="00B32125"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Š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ķēle</w:t>
            </w:r>
          </w:p>
        </w:tc>
      </w:tr>
      <w:tr w:rsidR="00EF0B27" w:rsidRPr="00ED58D5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EF0B27" w:rsidRPr="00ED58D5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EF0B27" w:rsidRPr="00ED58D5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EF0B27" w:rsidRPr="00ED58D5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89550F" w:rsidRPr="00ED58D5" w14:paraId="0B9EC5BA" w14:textId="77777777" w:rsidTr="005F0BD4">
        <w:trPr>
          <w:cantSplit/>
        </w:trPr>
        <w:tc>
          <w:tcPr>
            <w:tcW w:w="5247" w:type="dxa"/>
          </w:tcPr>
          <w:p w14:paraId="0F928511" w14:textId="1F3D6EBD" w:rsidR="0089550F" w:rsidRPr="00ED58D5" w:rsidRDefault="0089550F" w:rsidP="005F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03079C7F" w14:textId="65478939" w:rsidR="0089550F" w:rsidRPr="00ED58D5" w:rsidRDefault="00ED58D5" w:rsidP="005F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0B53E8" w14:textId="43778F8D" w:rsidR="0089550F" w:rsidRPr="00ED58D5" w:rsidRDefault="0089550F" w:rsidP="005F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89550F" w:rsidRPr="00ED58D5" w14:paraId="3A67BD3E" w14:textId="77777777" w:rsidTr="00CC6BFD">
        <w:trPr>
          <w:cantSplit/>
        </w:trPr>
        <w:tc>
          <w:tcPr>
            <w:tcW w:w="5247" w:type="dxa"/>
          </w:tcPr>
          <w:p w14:paraId="36165A0C" w14:textId="77777777" w:rsidR="0089550F" w:rsidRPr="00ED58D5" w:rsidRDefault="0089550F" w:rsidP="00CC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1289532E" w14:textId="77777777" w:rsidR="0089550F" w:rsidRPr="00ED58D5" w:rsidRDefault="0089550F" w:rsidP="00C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48D6DD" w14:textId="77777777" w:rsidR="0089550F" w:rsidRPr="00ED58D5" w:rsidRDefault="0089550F" w:rsidP="00CC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B32125" w:rsidRPr="00ED58D5" w14:paraId="7EBE2901" w14:textId="77777777" w:rsidTr="004320F7">
        <w:trPr>
          <w:cantSplit/>
        </w:trPr>
        <w:tc>
          <w:tcPr>
            <w:tcW w:w="5247" w:type="dxa"/>
          </w:tcPr>
          <w:p w14:paraId="3A71563C" w14:textId="429BF0ED" w:rsidR="00B32125" w:rsidRPr="00ED58D5" w:rsidRDefault="00B32125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90612CA" w14:textId="6F319224" w:rsidR="00B32125" w:rsidRPr="00ED58D5" w:rsidRDefault="00CE5A6E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0BA4CD" w14:textId="7A714176" w:rsidR="00B32125" w:rsidRPr="00ED58D5" w:rsidRDefault="00B32125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  <w:proofErr w:type="spellEnd"/>
          </w:p>
        </w:tc>
      </w:tr>
      <w:tr w:rsidR="00F16F36" w:rsidRPr="00ED58D5" w14:paraId="45152FBA" w14:textId="77777777" w:rsidTr="004320F7">
        <w:trPr>
          <w:cantSplit/>
        </w:trPr>
        <w:tc>
          <w:tcPr>
            <w:tcW w:w="5247" w:type="dxa"/>
          </w:tcPr>
          <w:p w14:paraId="4E4CCD54" w14:textId="58D4DE9E" w:rsidR="00F16F36" w:rsidRPr="00ED58D5" w:rsidRDefault="00F16F3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736DEDEC" w14:textId="6B7933D8" w:rsidR="00F16F36" w:rsidRPr="00ED58D5" w:rsidRDefault="00CE5A6E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4D71D7" w14:textId="31B0D661" w:rsidR="00F16F36" w:rsidRPr="00ED58D5" w:rsidRDefault="00F16F3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  <w:proofErr w:type="spellEnd"/>
          </w:p>
        </w:tc>
      </w:tr>
      <w:tr w:rsidR="00D90B54" w:rsidRPr="00ED58D5" w14:paraId="6F88754A" w14:textId="77777777" w:rsidTr="004320F7">
        <w:trPr>
          <w:cantSplit/>
        </w:trPr>
        <w:tc>
          <w:tcPr>
            <w:tcW w:w="5247" w:type="dxa"/>
          </w:tcPr>
          <w:p w14:paraId="6E7E32D7" w14:textId="34700934" w:rsidR="00D90B54" w:rsidRPr="00ED58D5" w:rsidRDefault="00D90B5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7A714A1A" w14:textId="795C2DC8" w:rsidR="00D90B54" w:rsidRPr="00ED58D5" w:rsidRDefault="00ED58D5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734CC24" w14:textId="695FC2AF" w:rsidR="00D90B54" w:rsidRPr="00ED58D5" w:rsidRDefault="00D90B5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  <w:proofErr w:type="spellEnd"/>
          </w:p>
        </w:tc>
      </w:tr>
      <w:tr w:rsidR="00F34102" w:rsidRPr="00ED58D5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3D5D97CB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F34102" w:rsidRPr="00ED58D5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 ministrijas valsts sekretārs</w:t>
            </w:r>
          </w:p>
        </w:tc>
        <w:tc>
          <w:tcPr>
            <w:tcW w:w="567" w:type="dxa"/>
          </w:tcPr>
          <w:p w14:paraId="48E98F76" w14:textId="595FB914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0E3816" w:rsidRPr="00ED58D5" w14:paraId="7632BE37" w14:textId="77777777" w:rsidTr="004320F7">
        <w:trPr>
          <w:cantSplit/>
        </w:trPr>
        <w:tc>
          <w:tcPr>
            <w:tcW w:w="5247" w:type="dxa"/>
          </w:tcPr>
          <w:p w14:paraId="4914AD9E" w14:textId="0BBF28FF" w:rsidR="000E3816" w:rsidRPr="00ED58D5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9555BD1" w14:textId="0E8CB04A" w:rsidR="000E3816" w:rsidRPr="00ED58D5" w:rsidRDefault="00CE5A6E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B03D77" w14:textId="0F03CF41" w:rsidR="000E3816" w:rsidRPr="00ED58D5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F34102" w:rsidRPr="00ED58D5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9F6C32" w:rsidRPr="00ED58D5" w14:paraId="1A062DF0" w14:textId="77777777" w:rsidTr="004320F7">
        <w:trPr>
          <w:cantSplit/>
        </w:trPr>
        <w:tc>
          <w:tcPr>
            <w:tcW w:w="5247" w:type="dxa"/>
          </w:tcPr>
          <w:p w14:paraId="2B032F51" w14:textId="28068268" w:rsidR="009F6C32" w:rsidRPr="00ED58D5" w:rsidRDefault="009F6C3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43AEF99" w14:textId="2427923F" w:rsidR="009F6C32" w:rsidRPr="00ED58D5" w:rsidRDefault="009F6C3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068AC3" w14:textId="22A02EF5" w:rsidR="009F6C32" w:rsidRPr="00ED58D5" w:rsidRDefault="009F6C3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J.Macuka</w:t>
            </w:r>
            <w:proofErr w:type="spellEnd"/>
          </w:p>
        </w:tc>
      </w:tr>
      <w:tr w:rsidR="00F34102" w:rsidRPr="00ED58D5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337C1024" w14:textId="68FD92D2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F34102" w:rsidRPr="00ED58D5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EE69AB" w:rsidRPr="00ED58D5" w14:paraId="39707031" w14:textId="77777777" w:rsidTr="004320F7">
        <w:trPr>
          <w:cantSplit/>
        </w:trPr>
        <w:tc>
          <w:tcPr>
            <w:tcW w:w="5247" w:type="dxa"/>
          </w:tcPr>
          <w:p w14:paraId="40D759EE" w14:textId="45E194C5" w:rsidR="00EE69AB" w:rsidRPr="00ED58D5" w:rsidRDefault="00EE69AB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20A1C5AC" w14:textId="3372CEFB" w:rsidR="00EE69AB" w:rsidRPr="00ED58D5" w:rsidRDefault="00ED58D5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291DFD" w14:textId="482EEB7F" w:rsidR="00EE69AB" w:rsidRPr="00ED58D5" w:rsidRDefault="00EE69AB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  <w:proofErr w:type="spellEnd"/>
          </w:p>
        </w:tc>
      </w:tr>
      <w:tr w:rsidR="00AE40C6" w:rsidRPr="00ED58D5" w14:paraId="2214F89E" w14:textId="77777777" w:rsidTr="004320F7">
        <w:trPr>
          <w:cantSplit/>
        </w:trPr>
        <w:tc>
          <w:tcPr>
            <w:tcW w:w="5247" w:type="dxa"/>
          </w:tcPr>
          <w:p w14:paraId="71042F27" w14:textId="04A635F8" w:rsidR="00AE40C6" w:rsidRPr="00ED58D5" w:rsidRDefault="00AE40C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4891D737" w14:textId="452A8E05" w:rsidR="00AE40C6" w:rsidRPr="00ED58D5" w:rsidRDefault="00CE5A6E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A3020" w14:textId="0F3799C7" w:rsidR="00AE40C6" w:rsidRPr="00ED58D5" w:rsidRDefault="00AE40C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E.Diure</w:t>
            </w:r>
            <w:proofErr w:type="spellEnd"/>
          </w:p>
        </w:tc>
      </w:tr>
      <w:tr w:rsidR="00F34102" w:rsidRPr="00ED58D5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34102" w:rsidRPr="00ED58D5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B32125" w:rsidRPr="00ED58D5" w14:paraId="3F2A4016" w14:textId="77777777" w:rsidTr="004320F7">
        <w:trPr>
          <w:cantSplit/>
        </w:trPr>
        <w:tc>
          <w:tcPr>
            <w:tcW w:w="5247" w:type="dxa"/>
          </w:tcPr>
          <w:p w14:paraId="713BD4BC" w14:textId="745C6284" w:rsidR="00B32125" w:rsidRPr="00ED58D5" w:rsidRDefault="00B32125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F5D2E8E" w14:textId="72C60E5A" w:rsidR="00B32125" w:rsidRPr="00ED58D5" w:rsidRDefault="00CE5A6E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CFB39C" w14:textId="50B61B99" w:rsidR="00B32125" w:rsidRPr="00ED58D5" w:rsidRDefault="00B32125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A.Briņķe</w:t>
            </w:r>
            <w:proofErr w:type="spellEnd"/>
          </w:p>
        </w:tc>
      </w:tr>
      <w:tr w:rsidR="00F34102" w:rsidRPr="00ED58D5" w14:paraId="5E093368" w14:textId="77777777" w:rsidTr="004320F7">
        <w:trPr>
          <w:cantSplit/>
        </w:trPr>
        <w:tc>
          <w:tcPr>
            <w:tcW w:w="5247" w:type="dxa"/>
          </w:tcPr>
          <w:p w14:paraId="1490346B" w14:textId="6449EA7C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7B379B19" w14:textId="10691301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46110F" w14:textId="54CF6E61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K.Circis</w:t>
            </w:r>
            <w:proofErr w:type="spellEnd"/>
          </w:p>
        </w:tc>
      </w:tr>
      <w:tr w:rsidR="00B32125" w:rsidRPr="00ED58D5" w14:paraId="1B82FD10" w14:textId="77777777" w:rsidTr="004320F7">
        <w:trPr>
          <w:cantSplit/>
        </w:trPr>
        <w:tc>
          <w:tcPr>
            <w:tcW w:w="5247" w:type="dxa"/>
          </w:tcPr>
          <w:p w14:paraId="221F6B74" w14:textId="6AA48423" w:rsidR="00B32125" w:rsidRPr="00ED58D5" w:rsidRDefault="00B32125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2A6A039B" w14:textId="6E24291E" w:rsidR="00B32125" w:rsidRPr="00ED58D5" w:rsidRDefault="00CE5A6E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190935" w14:textId="759E8FB6" w:rsidR="00B32125" w:rsidRPr="00ED58D5" w:rsidRDefault="00B32125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M.Balodis</w:t>
            </w:r>
            <w:proofErr w:type="spellEnd"/>
          </w:p>
        </w:tc>
      </w:tr>
      <w:tr w:rsidR="00F34102" w:rsidRPr="00ED58D5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F34102" w:rsidRPr="00ED58D5" w14:paraId="0B9FD2CF" w14:textId="77777777" w:rsidTr="004320F7">
        <w:trPr>
          <w:cantSplit/>
        </w:trPr>
        <w:tc>
          <w:tcPr>
            <w:tcW w:w="5247" w:type="dxa"/>
          </w:tcPr>
          <w:p w14:paraId="3EEE9A1A" w14:textId="7C371DD8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29A9C4D" w14:textId="11F3A679" w:rsidR="00F34102" w:rsidRPr="00ED58D5" w:rsidRDefault="009C6B5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6B3367" w14:textId="368CF30F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F34102" w:rsidRPr="00ED58D5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34102" w:rsidRPr="00ED58D5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F34102" w:rsidRPr="00ED58D5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F34102" w:rsidRPr="00ED58D5" w14:paraId="165D88D8" w14:textId="77777777" w:rsidTr="004320F7">
        <w:trPr>
          <w:cantSplit/>
        </w:trPr>
        <w:tc>
          <w:tcPr>
            <w:tcW w:w="5247" w:type="dxa"/>
          </w:tcPr>
          <w:p w14:paraId="5CFFDFC0" w14:textId="6A826CE6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pārstāvis</w:t>
            </w:r>
          </w:p>
        </w:tc>
        <w:tc>
          <w:tcPr>
            <w:tcW w:w="567" w:type="dxa"/>
          </w:tcPr>
          <w:p w14:paraId="5F37AA88" w14:textId="03FBAE6E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95FED1" w14:textId="3E07DF15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0E3816" w:rsidRPr="00ED58D5" w14:paraId="71193F3A" w14:textId="77777777" w:rsidTr="004320F7">
        <w:trPr>
          <w:cantSplit/>
        </w:trPr>
        <w:tc>
          <w:tcPr>
            <w:tcW w:w="5247" w:type="dxa"/>
          </w:tcPr>
          <w:p w14:paraId="04334906" w14:textId="366F0C1C" w:rsidR="000E3816" w:rsidRPr="00ED58D5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E851A3C" w14:textId="7DECCB42" w:rsidR="000E3816" w:rsidRPr="00ED58D5" w:rsidRDefault="00D301C6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4C4C56" w14:textId="01E90716" w:rsidR="000E3816" w:rsidRPr="00ED58D5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F34102" w:rsidRPr="00ED58D5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8324A7" w:rsidRPr="00ED58D5" w14:paraId="45307B62" w14:textId="77777777" w:rsidTr="009E01A3">
        <w:trPr>
          <w:cantSplit/>
        </w:trPr>
        <w:tc>
          <w:tcPr>
            <w:tcW w:w="5247" w:type="dxa"/>
          </w:tcPr>
          <w:p w14:paraId="521D25CC" w14:textId="018B760C" w:rsidR="008324A7" w:rsidRPr="00ED58D5" w:rsidRDefault="008324A7" w:rsidP="009E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direktore</w:t>
            </w:r>
          </w:p>
        </w:tc>
        <w:tc>
          <w:tcPr>
            <w:tcW w:w="567" w:type="dxa"/>
          </w:tcPr>
          <w:p w14:paraId="433FF680" w14:textId="77777777" w:rsidR="008324A7" w:rsidRPr="00ED58D5" w:rsidRDefault="008324A7" w:rsidP="009E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E05BDA" w14:textId="77777777" w:rsidR="008324A7" w:rsidRPr="00ED58D5" w:rsidRDefault="008324A7" w:rsidP="009E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I.Gavare</w:t>
            </w:r>
            <w:proofErr w:type="spellEnd"/>
          </w:p>
        </w:tc>
      </w:tr>
      <w:tr w:rsidR="00F34102" w:rsidRPr="00ED58D5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89550F" w:rsidRPr="00ED58D5" w14:paraId="2CAF73F1" w14:textId="77777777" w:rsidTr="002D5E11">
        <w:trPr>
          <w:cantSplit/>
        </w:trPr>
        <w:tc>
          <w:tcPr>
            <w:tcW w:w="5247" w:type="dxa"/>
          </w:tcPr>
          <w:p w14:paraId="727AF9E6" w14:textId="01EC47D5" w:rsidR="0089550F" w:rsidRPr="00ED58D5" w:rsidRDefault="0089550F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priekšsēdis</w:t>
            </w:r>
          </w:p>
        </w:tc>
        <w:tc>
          <w:tcPr>
            <w:tcW w:w="567" w:type="dxa"/>
          </w:tcPr>
          <w:p w14:paraId="72D1D647" w14:textId="77777777" w:rsidR="0089550F" w:rsidRPr="00ED58D5" w:rsidRDefault="0089550F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7164705" w14:textId="17957D5D" w:rsidR="0089550F" w:rsidRPr="00ED58D5" w:rsidRDefault="0089550F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  <w:proofErr w:type="spellEnd"/>
          </w:p>
        </w:tc>
      </w:tr>
      <w:tr w:rsidR="00F34102" w:rsidRPr="00ED58D5" w14:paraId="20071CA1" w14:textId="77777777" w:rsidTr="004320F7">
        <w:trPr>
          <w:cantSplit/>
        </w:trPr>
        <w:tc>
          <w:tcPr>
            <w:tcW w:w="5247" w:type="dxa"/>
          </w:tcPr>
          <w:p w14:paraId="07CF0E77" w14:textId="6FB28C49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B32125" w:rsidRPr="00ED58D5" w14:paraId="433A11DB" w14:textId="77777777" w:rsidTr="004320F7">
        <w:trPr>
          <w:cantSplit/>
        </w:trPr>
        <w:tc>
          <w:tcPr>
            <w:tcW w:w="5247" w:type="dxa"/>
          </w:tcPr>
          <w:p w14:paraId="7B7CF29D" w14:textId="6A91A178" w:rsidR="00B32125" w:rsidRPr="00ED58D5" w:rsidRDefault="00B32125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03746C4C" w14:textId="2D812867" w:rsidR="00B32125" w:rsidRPr="00ED58D5" w:rsidRDefault="00CE5A6E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46B4B72" w14:textId="1D20CA3C" w:rsidR="00B32125" w:rsidRPr="00ED58D5" w:rsidRDefault="00B32125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F34102" w:rsidRPr="00ED58D5" w14:paraId="0639D505" w14:textId="77777777" w:rsidTr="004320F7">
        <w:trPr>
          <w:cantSplit/>
        </w:trPr>
        <w:tc>
          <w:tcPr>
            <w:tcW w:w="5247" w:type="dxa"/>
          </w:tcPr>
          <w:p w14:paraId="31579610" w14:textId="495DAA9D" w:rsidR="000E3816" w:rsidRPr="00ED58D5" w:rsidRDefault="00F34102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824A707" w14:textId="703EA43A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286866" w14:textId="3B448458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  <w:proofErr w:type="spellEnd"/>
          </w:p>
        </w:tc>
      </w:tr>
      <w:tr w:rsidR="00F34102" w:rsidRPr="00ED58D5" w14:paraId="712EBA10" w14:textId="77777777" w:rsidTr="004320F7">
        <w:trPr>
          <w:cantSplit/>
        </w:trPr>
        <w:tc>
          <w:tcPr>
            <w:tcW w:w="5247" w:type="dxa"/>
          </w:tcPr>
          <w:p w14:paraId="178101ED" w14:textId="6D47FD74" w:rsidR="000E3816" w:rsidRPr="00ED58D5" w:rsidRDefault="00F34102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F34102" w:rsidRPr="00ED58D5" w14:paraId="12949D6D" w14:textId="77777777" w:rsidTr="004320F7">
        <w:trPr>
          <w:cantSplit/>
        </w:trPr>
        <w:tc>
          <w:tcPr>
            <w:tcW w:w="5247" w:type="dxa"/>
          </w:tcPr>
          <w:p w14:paraId="190F9A6C" w14:textId="08A08A49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6A3E6C6" w14:textId="0785164F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F34102" w:rsidRPr="00ED58D5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34102" w:rsidRPr="00ED58D5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F34102" w:rsidRPr="00ED58D5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F34102" w:rsidRPr="00ED58D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0E3816" w:rsidRPr="00ED58D5" w14:paraId="2170895E" w14:textId="77777777" w:rsidTr="004320F7">
        <w:trPr>
          <w:cantSplit/>
        </w:trPr>
        <w:tc>
          <w:tcPr>
            <w:tcW w:w="5247" w:type="dxa"/>
          </w:tcPr>
          <w:p w14:paraId="5C7B4C63" w14:textId="37F7FE80" w:rsidR="000E3816" w:rsidRPr="00ED58D5" w:rsidRDefault="00B3612A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Brīvo arodbiedrību savienības </w:t>
            </w:r>
            <w:r w:rsidR="00B32125"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priekšsēdētājs</w:t>
            </w:r>
          </w:p>
        </w:tc>
        <w:tc>
          <w:tcPr>
            <w:tcW w:w="567" w:type="dxa"/>
          </w:tcPr>
          <w:p w14:paraId="012E4A9C" w14:textId="115FB56D" w:rsidR="000E3816" w:rsidRPr="00ED58D5" w:rsidRDefault="00CE5A6E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7F0F193" w14:textId="599B3099" w:rsidR="000E3816" w:rsidRPr="00ED58D5" w:rsidRDefault="00B32125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F34102" w:rsidRPr="00ED58D5" w14:paraId="2C3F3236" w14:textId="77777777" w:rsidTr="004320F7">
        <w:trPr>
          <w:cantSplit/>
        </w:trPr>
        <w:tc>
          <w:tcPr>
            <w:tcW w:w="5247" w:type="dxa"/>
          </w:tcPr>
          <w:p w14:paraId="2824E4A4" w14:textId="2E798DC4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2A643C66" w14:textId="08A449CC" w:rsidR="00F34102" w:rsidRPr="00ED58D5" w:rsidRDefault="00676425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6DE035" w14:textId="32E3BA59" w:rsidR="00F34102" w:rsidRPr="00ED58D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AE40C6" w:rsidRPr="00D301C6" w14:paraId="692B0524" w14:textId="77777777" w:rsidTr="003B2B7C">
        <w:trPr>
          <w:cantSplit/>
        </w:trPr>
        <w:tc>
          <w:tcPr>
            <w:tcW w:w="5247" w:type="dxa"/>
          </w:tcPr>
          <w:p w14:paraId="0D0F3A0A" w14:textId="748B6AFC" w:rsidR="00AE40C6" w:rsidRPr="00ED58D5" w:rsidRDefault="00AE40C6" w:rsidP="003B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zinātniskā 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institūt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"BIOR"</w:t>
            </w:r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direktors</w:t>
            </w:r>
          </w:p>
        </w:tc>
        <w:tc>
          <w:tcPr>
            <w:tcW w:w="567" w:type="dxa"/>
          </w:tcPr>
          <w:p w14:paraId="1C324C74" w14:textId="7B58A81B" w:rsidR="00AE40C6" w:rsidRPr="00ED58D5" w:rsidRDefault="00CE5A6E" w:rsidP="003B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58D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ABC82B" w14:textId="42657C4E" w:rsidR="00AE40C6" w:rsidRPr="00ED58D5" w:rsidRDefault="00AE40C6" w:rsidP="003B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A.Bērziņš</w:t>
            </w:r>
            <w:proofErr w:type="spellEnd"/>
            <w:r w:rsidRPr="00ED58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bookmarkEnd w:id="0"/>
      <w:tr w:rsidR="00F34102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F34102" w:rsidRPr="00B96B9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F34102" w:rsidRPr="00B96B9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F34102" w:rsidRPr="00B96B9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34102" w:rsidRPr="001D03BA" w:rsidRDefault="00F34102" w:rsidP="00F3410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34102" w:rsidRPr="00014B7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34102" w:rsidRPr="00014B7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34102" w:rsidRPr="00A053F8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34102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26FA858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23460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77777777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20EBC1DD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4282C0C" w14:textId="35B4E638" w:rsidR="00E32BFA" w:rsidRPr="00632560" w:rsidRDefault="00E32BFA" w:rsidP="00E32BF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 situāciju</w:t>
      </w:r>
      <w:r w:rsidR="00CC3811">
        <w:rPr>
          <w:rFonts w:ascii="Times New Roman" w:hAnsi="Times New Roman"/>
          <w:sz w:val="28"/>
          <w:szCs w:val="28"/>
        </w:rPr>
        <w:t xml:space="preserve"> un </w:t>
      </w:r>
      <w:r w:rsidR="00CC3811" w:rsidRPr="00175989">
        <w:rPr>
          <w:rFonts w:ascii="Times New Roman" w:hAnsi="Times New Roman"/>
          <w:sz w:val="28"/>
          <w:szCs w:val="28"/>
        </w:rPr>
        <w:t>par veselības aprūpes sistēmas kapacitāti un noslodzi</w:t>
      </w:r>
      <w:r w:rsidR="00632560" w:rsidRPr="00632560">
        <w:rPr>
          <w:rFonts w:ascii="Times New Roman" w:hAnsi="Times New Roman"/>
          <w:sz w:val="28"/>
          <w:szCs w:val="28"/>
        </w:rPr>
        <w:t>.</w:t>
      </w:r>
    </w:p>
    <w:p w14:paraId="742EA27F" w14:textId="431807C4" w:rsidR="00E32BFA" w:rsidRDefault="00E32BFA" w:rsidP="00E32BF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pārstāvja sniegto ziņojumu par </w:t>
      </w:r>
      <w:r w:rsidR="00A23F0A">
        <w:rPr>
          <w:rFonts w:ascii="Times New Roman" w:hAnsi="Times New Roman"/>
          <w:sz w:val="28"/>
          <w:szCs w:val="28"/>
        </w:rPr>
        <w:t xml:space="preserve">iknedēļas </w:t>
      </w:r>
      <w:r>
        <w:rPr>
          <w:rFonts w:ascii="Times New Roman" w:hAnsi="Times New Roman"/>
          <w:sz w:val="28"/>
          <w:szCs w:val="28"/>
        </w:rPr>
        <w:t>veiktajiem kontroles pasākumiem ārkārtējās situācijas laikā.</w:t>
      </w:r>
    </w:p>
    <w:p w14:paraId="3C1CE6AF" w14:textId="77777777" w:rsidR="00E32BFA" w:rsidRPr="00892D6D" w:rsidRDefault="00E32BFA" w:rsidP="00E32BF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sniegto informāciju par epidemioloģiskās drošības nodrošināšanas resursu apjomiem noliktavās. </w:t>
      </w:r>
    </w:p>
    <w:p w14:paraId="3BCAADDA" w14:textId="749755C6" w:rsidR="00E32BFA" w:rsidRDefault="00E32BFA" w:rsidP="00E32BF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>Pieņemt zināšanai Aizsardzības ministrijas pārstāvja sniegto informāciju par epidemioloģiskās drošības nodrošināšanas resursu iepirkumiem</w:t>
      </w:r>
      <w:r>
        <w:rPr>
          <w:rFonts w:ascii="Times New Roman" w:hAnsi="Times New Roman"/>
          <w:sz w:val="28"/>
          <w:szCs w:val="28"/>
        </w:rPr>
        <w:t xml:space="preserve"> un plānotajām piegādēm</w:t>
      </w:r>
      <w:r w:rsidRPr="00D94F31">
        <w:rPr>
          <w:rFonts w:ascii="Times New Roman" w:hAnsi="Times New Roman"/>
          <w:sz w:val="28"/>
          <w:szCs w:val="28"/>
        </w:rPr>
        <w:t>.</w:t>
      </w:r>
      <w:r w:rsidR="00907DF7">
        <w:rPr>
          <w:rFonts w:ascii="Times New Roman" w:hAnsi="Times New Roman"/>
          <w:sz w:val="28"/>
          <w:szCs w:val="28"/>
        </w:rPr>
        <w:t xml:space="preserve"> Veselības ministrijai sadarbībā ar Veselības inspekciju salīdzināt </w:t>
      </w:r>
      <w:r w:rsidR="00907DF7">
        <w:rPr>
          <w:rFonts w:ascii="Times New Roman" w:hAnsi="Times New Roman"/>
          <w:sz w:val="28"/>
          <w:szCs w:val="28"/>
        </w:rPr>
        <w:t xml:space="preserve">nesterilo cimdu </w:t>
      </w:r>
      <w:r w:rsidR="00907DF7">
        <w:rPr>
          <w:rFonts w:ascii="Times New Roman" w:hAnsi="Times New Roman"/>
          <w:sz w:val="28"/>
          <w:szCs w:val="28"/>
        </w:rPr>
        <w:t>iepirkumu tehniskās specifikācijas prasības</w:t>
      </w:r>
      <w:r w:rsidR="00441586">
        <w:rPr>
          <w:rFonts w:ascii="Times New Roman" w:hAnsi="Times New Roman"/>
          <w:sz w:val="28"/>
          <w:szCs w:val="28"/>
        </w:rPr>
        <w:t>,</w:t>
      </w:r>
      <w:r w:rsidR="00907DF7">
        <w:rPr>
          <w:rFonts w:ascii="Times New Roman" w:hAnsi="Times New Roman"/>
          <w:sz w:val="28"/>
          <w:szCs w:val="28"/>
        </w:rPr>
        <w:t xml:space="preserve"> </w:t>
      </w:r>
      <w:r w:rsidR="00A23F0A">
        <w:rPr>
          <w:rFonts w:ascii="Times New Roman" w:hAnsi="Times New Roman"/>
          <w:sz w:val="28"/>
          <w:szCs w:val="28"/>
        </w:rPr>
        <w:t xml:space="preserve">pēc kurām </w:t>
      </w:r>
      <w:r w:rsidR="00A23F0A">
        <w:rPr>
          <w:rFonts w:ascii="Times New Roman" w:hAnsi="Times New Roman"/>
          <w:sz w:val="28"/>
          <w:szCs w:val="28"/>
        </w:rPr>
        <w:t>decentralizē</w:t>
      </w:r>
      <w:r w:rsidR="00A23F0A">
        <w:rPr>
          <w:rFonts w:ascii="Times New Roman" w:hAnsi="Times New Roman"/>
          <w:sz w:val="28"/>
          <w:szCs w:val="28"/>
        </w:rPr>
        <w:t>ti</w:t>
      </w:r>
      <w:r w:rsidR="00A23F0A">
        <w:rPr>
          <w:rFonts w:ascii="Times New Roman" w:hAnsi="Times New Roman"/>
          <w:sz w:val="28"/>
          <w:szCs w:val="28"/>
        </w:rPr>
        <w:t xml:space="preserve"> iepirkumus</w:t>
      </w:r>
      <w:r w:rsidR="00A23F0A">
        <w:rPr>
          <w:rFonts w:ascii="Times New Roman" w:hAnsi="Times New Roman"/>
          <w:sz w:val="28"/>
          <w:szCs w:val="28"/>
        </w:rPr>
        <w:t xml:space="preserve"> veic </w:t>
      </w:r>
      <w:r w:rsidR="00907DF7">
        <w:rPr>
          <w:rFonts w:ascii="Times New Roman" w:hAnsi="Times New Roman"/>
          <w:sz w:val="28"/>
          <w:szCs w:val="28"/>
        </w:rPr>
        <w:t>slimn</w:t>
      </w:r>
      <w:r w:rsidR="00907DF7">
        <w:rPr>
          <w:rFonts w:ascii="Times New Roman" w:hAnsi="Times New Roman"/>
          <w:sz w:val="28"/>
          <w:szCs w:val="28"/>
        </w:rPr>
        <w:t>īc</w:t>
      </w:r>
      <w:r w:rsidR="00A23F0A">
        <w:rPr>
          <w:rFonts w:ascii="Times New Roman" w:hAnsi="Times New Roman"/>
          <w:sz w:val="28"/>
          <w:szCs w:val="28"/>
        </w:rPr>
        <w:t>as</w:t>
      </w:r>
      <w:r w:rsidR="00441586">
        <w:rPr>
          <w:rFonts w:ascii="Times New Roman" w:hAnsi="Times New Roman"/>
          <w:sz w:val="28"/>
          <w:szCs w:val="28"/>
        </w:rPr>
        <w:t>,</w:t>
      </w:r>
      <w:r w:rsidR="00907DF7">
        <w:rPr>
          <w:rFonts w:ascii="Times New Roman" w:hAnsi="Times New Roman"/>
          <w:sz w:val="28"/>
          <w:szCs w:val="28"/>
        </w:rPr>
        <w:t xml:space="preserve"> </w:t>
      </w:r>
      <w:r w:rsidR="00A23F0A">
        <w:rPr>
          <w:rFonts w:ascii="Times New Roman" w:hAnsi="Times New Roman"/>
          <w:sz w:val="28"/>
          <w:szCs w:val="28"/>
        </w:rPr>
        <w:t xml:space="preserve">ar </w:t>
      </w:r>
      <w:r w:rsidR="00694696" w:rsidRPr="00694696">
        <w:rPr>
          <w:rFonts w:ascii="Times New Roman" w:hAnsi="Times New Roman"/>
          <w:sz w:val="28"/>
          <w:szCs w:val="28"/>
        </w:rPr>
        <w:t>Valsts aizsardzības loģistikas un iepirkumu centr</w:t>
      </w:r>
      <w:r w:rsidR="00694696">
        <w:rPr>
          <w:rFonts w:ascii="Times New Roman" w:hAnsi="Times New Roman"/>
          <w:sz w:val="28"/>
          <w:szCs w:val="28"/>
        </w:rPr>
        <w:t>a</w:t>
      </w:r>
      <w:r w:rsidR="00A23F0A">
        <w:rPr>
          <w:rFonts w:ascii="Times New Roman" w:hAnsi="Times New Roman"/>
          <w:sz w:val="28"/>
          <w:szCs w:val="28"/>
        </w:rPr>
        <w:t xml:space="preserve"> </w:t>
      </w:r>
      <w:r w:rsidR="00A23F0A">
        <w:rPr>
          <w:rFonts w:ascii="Times New Roman" w:hAnsi="Times New Roman"/>
          <w:sz w:val="28"/>
          <w:szCs w:val="28"/>
        </w:rPr>
        <w:t>prasīb</w:t>
      </w:r>
      <w:r w:rsidR="00A23F0A">
        <w:rPr>
          <w:rFonts w:ascii="Times New Roman" w:hAnsi="Times New Roman"/>
          <w:sz w:val="28"/>
          <w:szCs w:val="28"/>
        </w:rPr>
        <w:t>ām</w:t>
      </w:r>
      <w:r w:rsidR="007F38BC">
        <w:rPr>
          <w:rFonts w:ascii="Times New Roman" w:hAnsi="Times New Roman"/>
          <w:sz w:val="28"/>
          <w:szCs w:val="28"/>
        </w:rPr>
        <w:t>,</w:t>
      </w:r>
      <w:r w:rsidR="00694696" w:rsidRPr="00694696">
        <w:rPr>
          <w:rFonts w:ascii="Times New Roman" w:hAnsi="Times New Roman"/>
          <w:sz w:val="28"/>
          <w:szCs w:val="28"/>
        </w:rPr>
        <w:t xml:space="preserve"> </w:t>
      </w:r>
      <w:r w:rsidR="00907DF7">
        <w:rPr>
          <w:rFonts w:ascii="Times New Roman" w:hAnsi="Times New Roman"/>
          <w:sz w:val="28"/>
          <w:szCs w:val="28"/>
        </w:rPr>
        <w:t>vei</w:t>
      </w:r>
      <w:r w:rsidR="007F38BC">
        <w:rPr>
          <w:rFonts w:ascii="Times New Roman" w:hAnsi="Times New Roman"/>
          <w:sz w:val="28"/>
          <w:szCs w:val="28"/>
        </w:rPr>
        <w:t>cot</w:t>
      </w:r>
      <w:r w:rsidR="00907DF7">
        <w:rPr>
          <w:rFonts w:ascii="Times New Roman" w:hAnsi="Times New Roman"/>
          <w:sz w:val="28"/>
          <w:szCs w:val="28"/>
        </w:rPr>
        <w:t xml:space="preserve"> centralizēt</w:t>
      </w:r>
      <w:r w:rsidR="007F38BC">
        <w:rPr>
          <w:rFonts w:ascii="Times New Roman" w:hAnsi="Times New Roman"/>
          <w:sz w:val="28"/>
          <w:szCs w:val="28"/>
        </w:rPr>
        <w:t>os</w:t>
      </w:r>
      <w:r w:rsidR="00907DF7">
        <w:rPr>
          <w:rFonts w:ascii="Times New Roman" w:hAnsi="Times New Roman"/>
          <w:sz w:val="28"/>
          <w:szCs w:val="28"/>
        </w:rPr>
        <w:t xml:space="preserve"> iepirkum</w:t>
      </w:r>
      <w:r w:rsidR="007F38BC">
        <w:rPr>
          <w:rFonts w:ascii="Times New Roman" w:hAnsi="Times New Roman"/>
          <w:sz w:val="28"/>
          <w:szCs w:val="28"/>
        </w:rPr>
        <w:t>us</w:t>
      </w:r>
      <w:r w:rsidR="00777BC9">
        <w:rPr>
          <w:rFonts w:ascii="Times New Roman" w:hAnsi="Times New Roman"/>
          <w:sz w:val="28"/>
          <w:szCs w:val="28"/>
        </w:rPr>
        <w:t>, un attiecīgi par to informēt Aizsardzības ministriju</w:t>
      </w:r>
      <w:r w:rsidR="007F38BC">
        <w:rPr>
          <w:rFonts w:ascii="Times New Roman" w:hAnsi="Times New Roman"/>
          <w:sz w:val="28"/>
          <w:szCs w:val="28"/>
        </w:rPr>
        <w:t>.</w:t>
      </w:r>
    </w:p>
    <w:p w14:paraId="442C52C2" w14:textId="5E87B55E" w:rsidR="00E32BFA" w:rsidRDefault="00175989" w:rsidP="00B3711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5989">
        <w:rPr>
          <w:rFonts w:ascii="Times New Roman" w:hAnsi="Times New Roman"/>
          <w:sz w:val="28"/>
          <w:szCs w:val="28"/>
        </w:rPr>
        <w:t xml:space="preserve">Pieņemt zināšanai Slimību profilakses un kontroles centra un </w:t>
      </w:r>
      <w:r>
        <w:rPr>
          <w:rFonts w:ascii="Times New Roman" w:hAnsi="Times New Roman"/>
          <w:sz w:val="28"/>
          <w:szCs w:val="28"/>
        </w:rPr>
        <w:t>Veselības ministrijas</w:t>
      </w:r>
      <w:r w:rsidRPr="00175989">
        <w:rPr>
          <w:rFonts w:ascii="Times New Roman" w:hAnsi="Times New Roman"/>
          <w:sz w:val="28"/>
          <w:szCs w:val="28"/>
        </w:rPr>
        <w:t xml:space="preserve"> pārstāvju sniegto informāciju par </w:t>
      </w:r>
      <w:r w:rsidR="00441586">
        <w:rPr>
          <w:rFonts w:ascii="Times New Roman" w:hAnsi="Times New Roman"/>
          <w:sz w:val="28"/>
          <w:szCs w:val="28"/>
        </w:rPr>
        <w:t xml:space="preserve">darbībām </w:t>
      </w:r>
      <w:r w:rsidR="00CC3811">
        <w:rPr>
          <w:rFonts w:ascii="Times New Roman" w:hAnsi="Times New Roman"/>
          <w:sz w:val="28"/>
          <w:szCs w:val="28"/>
        </w:rPr>
        <w:t>COVID-19 epidemioloģisk</w:t>
      </w:r>
      <w:r w:rsidR="00441586">
        <w:rPr>
          <w:rFonts w:ascii="Times New Roman" w:hAnsi="Times New Roman"/>
          <w:sz w:val="28"/>
          <w:szCs w:val="28"/>
        </w:rPr>
        <w:t>ajai</w:t>
      </w:r>
      <w:r w:rsidR="00CC3811">
        <w:rPr>
          <w:rFonts w:ascii="Times New Roman" w:hAnsi="Times New Roman"/>
          <w:sz w:val="28"/>
          <w:szCs w:val="28"/>
        </w:rPr>
        <w:t xml:space="preserve"> izmeklēšan</w:t>
      </w:r>
      <w:r w:rsidR="00441586">
        <w:rPr>
          <w:rFonts w:ascii="Times New Roman" w:hAnsi="Times New Roman"/>
          <w:sz w:val="28"/>
          <w:szCs w:val="28"/>
        </w:rPr>
        <w:t>ai</w:t>
      </w:r>
      <w:r w:rsidR="00CC3811">
        <w:rPr>
          <w:rFonts w:ascii="Times New Roman" w:hAnsi="Times New Roman"/>
          <w:sz w:val="28"/>
          <w:szCs w:val="28"/>
        </w:rPr>
        <w:t xml:space="preserve"> un datu analīzi</w:t>
      </w:r>
      <w:r w:rsidRPr="00175989">
        <w:rPr>
          <w:rFonts w:ascii="Times New Roman" w:hAnsi="Times New Roman"/>
          <w:sz w:val="28"/>
          <w:szCs w:val="28"/>
        </w:rPr>
        <w:t>.</w:t>
      </w:r>
      <w:r w:rsidR="00CC3811">
        <w:rPr>
          <w:rFonts w:ascii="Times New Roman" w:hAnsi="Times New Roman"/>
          <w:sz w:val="28"/>
          <w:szCs w:val="28"/>
        </w:rPr>
        <w:t xml:space="preserve"> </w:t>
      </w:r>
      <w:r w:rsidR="00CC3811" w:rsidRPr="00175989">
        <w:rPr>
          <w:rFonts w:ascii="Times New Roman" w:hAnsi="Times New Roman"/>
          <w:sz w:val="28"/>
          <w:szCs w:val="28"/>
        </w:rPr>
        <w:t>Slimību profilakses un kontroles centra</w:t>
      </w:r>
      <w:r w:rsidR="00CC3811">
        <w:rPr>
          <w:rFonts w:ascii="Times New Roman" w:hAnsi="Times New Roman"/>
          <w:sz w:val="28"/>
          <w:szCs w:val="28"/>
        </w:rPr>
        <w:t xml:space="preserve">m nākamajā koordinācijas grupas sēdē informēt par aktuālo situāciju </w:t>
      </w:r>
      <w:r w:rsidR="00441586">
        <w:rPr>
          <w:rFonts w:ascii="Times New Roman" w:hAnsi="Times New Roman"/>
          <w:sz w:val="28"/>
          <w:szCs w:val="28"/>
        </w:rPr>
        <w:lastRenderedPageBreak/>
        <w:t xml:space="preserve">nepieciešamo </w:t>
      </w:r>
      <w:r w:rsidR="00CC3811">
        <w:rPr>
          <w:rFonts w:ascii="Times New Roman" w:hAnsi="Times New Roman"/>
          <w:sz w:val="28"/>
          <w:szCs w:val="28"/>
        </w:rPr>
        <w:t>valsts informācijas sistēm</w:t>
      </w:r>
      <w:r w:rsidR="00EA674E">
        <w:rPr>
          <w:rFonts w:ascii="Times New Roman" w:hAnsi="Times New Roman"/>
          <w:sz w:val="28"/>
          <w:szCs w:val="28"/>
        </w:rPr>
        <w:t>u savstarpējiem</w:t>
      </w:r>
      <w:r w:rsidR="00CC3811">
        <w:rPr>
          <w:rFonts w:ascii="Times New Roman" w:hAnsi="Times New Roman"/>
          <w:sz w:val="28"/>
          <w:szCs w:val="28"/>
        </w:rPr>
        <w:t xml:space="preserve"> </w:t>
      </w:r>
      <w:r w:rsidR="00CC3811">
        <w:rPr>
          <w:rFonts w:ascii="Times New Roman" w:hAnsi="Times New Roman"/>
          <w:sz w:val="28"/>
          <w:szCs w:val="28"/>
        </w:rPr>
        <w:t>saslēgumi</w:t>
      </w:r>
      <w:r w:rsidR="00EA674E">
        <w:rPr>
          <w:rFonts w:ascii="Times New Roman" w:hAnsi="Times New Roman"/>
          <w:sz w:val="28"/>
          <w:szCs w:val="28"/>
        </w:rPr>
        <w:t>em</w:t>
      </w:r>
      <w:r w:rsidR="00CC3811">
        <w:rPr>
          <w:rFonts w:ascii="Times New Roman" w:hAnsi="Times New Roman"/>
          <w:sz w:val="28"/>
          <w:szCs w:val="28"/>
        </w:rPr>
        <w:t xml:space="preserve"> datu apmaiņai</w:t>
      </w:r>
      <w:r w:rsidR="00441586">
        <w:rPr>
          <w:rFonts w:ascii="Times New Roman" w:hAnsi="Times New Roman"/>
          <w:sz w:val="28"/>
          <w:szCs w:val="28"/>
        </w:rPr>
        <w:t>.</w:t>
      </w:r>
    </w:p>
    <w:p w14:paraId="67B5EB97" w14:textId="35147DEA" w:rsidR="00441586" w:rsidRDefault="00441586" w:rsidP="00B3711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1586">
        <w:rPr>
          <w:rFonts w:ascii="Times New Roman" w:hAnsi="Times New Roman"/>
          <w:sz w:val="28"/>
          <w:szCs w:val="28"/>
        </w:rPr>
        <w:t xml:space="preserve">Satiksmes ministrijai kopīgi ar Veselības ministriju atkārtoti izvērtēt Satiksmes ministrijas sagatavotos priekšlikumus grozījumiem Ministru kabineta 2020.gada 6.novembra rīkojumā Nr.655 </w:t>
      </w:r>
      <w:r w:rsidR="00777BC9">
        <w:rPr>
          <w:rFonts w:ascii="Times New Roman" w:hAnsi="Times New Roman"/>
          <w:sz w:val="28"/>
          <w:szCs w:val="28"/>
        </w:rPr>
        <w:t>“</w:t>
      </w:r>
      <w:r w:rsidRPr="00441586">
        <w:rPr>
          <w:rFonts w:ascii="Times New Roman" w:hAnsi="Times New Roman"/>
          <w:sz w:val="28"/>
          <w:szCs w:val="28"/>
        </w:rPr>
        <w:t>Par ārkārtējās situācijas izsludināšanu</w:t>
      </w:r>
      <w:r w:rsidR="00777BC9">
        <w:rPr>
          <w:rFonts w:ascii="Times New Roman" w:hAnsi="Times New Roman"/>
          <w:sz w:val="28"/>
          <w:szCs w:val="28"/>
        </w:rPr>
        <w:t>”</w:t>
      </w:r>
      <w:r w:rsidRPr="00441586">
        <w:rPr>
          <w:rFonts w:ascii="Times New Roman" w:hAnsi="Times New Roman"/>
          <w:sz w:val="28"/>
          <w:szCs w:val="28"/>
        </w:rPr>
        <w:t xml:space="preserve"> (turpmāk – rīkojums Nr.655) (praktisko apmācību tvērums, kontrole / uzraudzība, spēkā stāšanās termiņi /nosacījumi)</w:t>
      </w:r>
      <w:r w:rsidR="00777BC9">
        <w:rPr>
          <w:rFonts w:ascii="Times New Roman" w:hAnsi="Times New Roman"/>
          <w:sz w:val="28"/>
          <w:szCs w:val="28"/>
        </w:rPr>
        <w:t xml:space="preserve"> un Satiksmes ministrijai jautājumu iesniegt atkārtotai izskatīšanai </w:t>
      </w:r>
      <w:r w:rsidR="00777BC9">
        <w:rPr>
          <w:rFonts w:ascii="Times New Roman" w:hAnsi="Times New Roman"/>
          <w:sz w:val="28"/>
          <w:szCs w:val="28"/>
        </w:rPr>
        <w:t>koordinācijas grupas sēdē</w:t>
      </w:r>
      <w:r w:rsidRPr="00441586">
        <w:rPr>
          <w:rFonts w:ascii="Times New Roman" w:hAnsi="Times New Roman"/>
          <w:sz w:val="28"/>
          <w:szCs w:val="28"/>
        </w:rPr>
        <w:t>.</w:t>
      </w:r>
    </w:p>
    <w:p w14:paraId="062CCB40" w14:textId="30C33399" w:rsidR="00175989" w:rsidRDefault="00175989" w:rsidP="0017598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OLE_LINK16"/>
      <w:bookmarkStart w:id="3" w:name="OLE_LINK15"/>
      <w:bookmarkStart w:id="4" w:name="OLE_LINK14"/>
      <w:bookmarkStart w:id="5" w:name="OLE_LINK13"/>
      <w:r w:rsidRPr="00664AAA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Zemkopības</w:t>
      </w:r>
      <w:r w:rsidRPr="00664AAA">
        <w:rPr>
          <w:rFonts w:ascii="Times New Roman" w:hAnsi="Times New Roman"/>
          <w:sz w:val="28"/>
          <w:szCs w:val="28"/>
        </w:rPr>
        <w:t xml:space="preserve"> ministrijas sagatavotos priekšlikumus grozījumiem Ministru kabineta 2020.gada 9.jūnija noteikumos Nr.360 </w:t>
      </w:r>
      <w:r w:rsidR="00777BC9">
        <w:rPr>
          <w:rFonts w:ascii="Times New Roman" w:hAnsi="Times New Roman"/>
          <w:sz w:val="28"/>
          <w:szCs w:val="28"/>
        </w:rPr>
        <w:t>“</w:t>
      </w:r>
      <w:r w:rsidRPr="00664AAA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777BC9">
        <w:rPr>
          <w:rFonts w:ascii="Times New Roman" w:hAnsi="Times New Roman"/>
          <w:sz w:val="28"/>
          <w:szCs w:val="28"/>
        </w:rPr>
        <w:t>”</w:t>
      </w:r>
      <w:r w:rsidRPr="00664AAA">
        <w:rPr>
          <w:rFonts w:ascii="Times New Roman" w:hAnsi="Times New Roman"/>
          <w:sz w:val="28"/>
          <w:szCs w:val="28"/>
        </w:rPr>
        <w:t xml:space="preserve"> (</w:t>
      </w:r>
      <w:r w:rsidR="003C4673" w:rsidRPr="003C4673">
        <w:rPr>
          <w:rFonts w:ascii="Times New Roman" w:hAnsi="Times New Roman"/>
          <w:sz w:val="28"/>
          <w:szCs w:val="28"/>
        </w:rPr>
        <w:t xml:space="preserve">drošības pasākumi ūdeļu, citu </w:t>
      </w:r>
      <w:proofErr w:type="spellStart"/>
      <w:r w:rsidR="003C4673" w:rsidRPr="003C4673">
        <w:rPr>
          <w:rFonts w:ascii="Times New Roman" w:hAnsi="Times New Roman"/>
          <w:sz w:val="28"/>
          <w:szCs w:val="28"/>
        </w:rPr>
        <w:t>Mustelidae</w:t>
      </w:r>
      <w:proofErr w:type="spellEnd"/>
      <w:r w:rsidR="003C4673" w:rsidRPr="003C4673">
        <w:rPr>
          <w:rFonts w:ascii="Times New Roman" w:hAnsi="Times New Roman"/>
          <w:sz w:val="28"/>
          <w:szCs w:val="28"/>
        </w:rPr>
        <w:t xml:space="preserve"> dzimtas dzīvnieku un jenotsuņu novietnēs</w:t>
      </w:r>
      <w:r w:rsidRPr="00664AAA">
        <w:rPr>
          <w:rFonts w:ascii="Times New Roman" w:hAnsi="Times New Roman"/>
          <w:sz w:val="28"/>
          <w:szCs w:val="28"/>
        </w:rPr>
        <w:t xml:space="preserve">) un </w:t>
      </w:r>
      <w:r w:rsidR="003C4673">
        <w:rPr>
          <w:rFonts w:ascii="Times New Roman" w:hAnsi="Times New Roman"/>
          <w:bCs/>
          <w:sz w:val="28"/>
          <w:szCs w:val="28"/>
        </w:rPr>
        <w:t>r</w:t>
      </w:r>
      <w:r w:rsidR="003C4673">
        <w:rPr>
          <w:rFonts w:ascii="Times New Roman" w:hAnsi="Times New Roman"/>
          <w:bCs/>
          <w:sz w:val="28"/>
          <w:szCs w:val="28"/>
        </w:rPr>
        <w:t>īkojuma projektu “</w:t>
      </w:r>
      <w:r w:rsidR="003C4673" w:rsidRPr="00175989">
        <w:rPr>
          <w:rFonts w:ascii="Times New Roman" w:hAnsi="Times New Roman"/>
          <w:bCs/>
          <w:sz w:val="28"/>
          <w:szCs w:val="28"/>
        </w:rPr>
        <w:t xml:space="preserve">Par finanšu līdzekļu piešķiršanu no valsts budžeta programmas </w:t>
      </w:r>
      <w:r w:rsidR="003C4673">
        <w:rPr>
          <w:rFonts w:ascii="Times New Roman" w:hAnsi="Times New Roman"/>
          <w:bCs/>
          <w:sz w:val="28"/>
          <w:szCs w:val="28"/>
        </w:rPr>
        <w:t>“</w:t>
      </w:r>
      <w:r w:rsidR="003C4673" w:rsidRPr="00175989">
        <w:rPr>
          <w:rFonts w:ascii="Times New Roman" w:hAnsi="Times New Roman"/>
          <w:bCs/>
          <w:sz w:val="28"/>
          <w:szCs w:val="28"/>
        </w:rPr>
        <w:t>Līdzekļi neparedzētiem gadījumiem</w:t>
      </w:r>
      <w:r w:rsidR="003C4673">
        <w:rPr>
          <w:rFonts w:ascii="Times New Roman" w:hAnsi="Times New Roman"/>
          <w:bCs/>
          <w:sz w:val="28"/>
          <w:szCs w:val="28"/>
        </w:rPr>
        <w:t>””</w:t>
      </w:r>
      <w:r w:rsidR="003C467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Zemkopības</w:t>
      </w:r>
      <w:r w:rsidRPr="00664AAA">
        <w:rPr>
          <w:rFonts w:ascii="Times New Roman" w:hAnsi="Times New Roman"/>
          <w:sz w:val="28"/>
          <w:szCs w:val="28"/>
        </w:rPr>
        <w:t xml:space="preserve"> ministrijai </w:t>
      </w:r>
      <w:r w:rsidR="005922C0">
        <w:rPr>
          <w:rFonts w:ascii="Times New Roman" w:hAnsi="Times New Roman"/>
          <w:sz w:val="28"/>
          <w:szCs w:val="28"/>
        </w:rPr>
        <w:t xml:space="preserve">precizēt noteikumu projektu atbilstoši Tieslietu ministrijas priekšlikumiem un rīkojuma projektu </w:t>
      </w:r>
      <w:r w:rsidR="005922C0">
        <w:rPr>
          <w:rFonts w:ascii="Times New Roman" w:hAnsi="Times New Roman"/>
          <w:sz w:val="28"/>
          <w:szCs w:val="28"/>
        </w:rPr>
        <w:t xml:space="preserve">atbilstoši </w:t>
      </w:r>
      <w:r w:rsidR="005922C0">
        <w:rPr>
          <w:rFonts w:ascii="Times New Roman" w:hAnsi="Times New Roman"/>
          <w:sz w:val="28"/>
          <w:szCs w:val="28"/>
        </w:rPr>
        <w:t>Finanšu</w:t>
      </w:r>
      <w:r w:rsidR="005922C0">
        <w:rPr>
          <w:rFonts w:ascii="Times New Roman" w:hAnsi="Times New Roman"/>
          <w:sz w:val="28"/>
          <w:szCs w:val="28"/>
        </w:rPr>
        <w:t xml:space="preserve"> ministrijas priekšlikumiem</w:t>
      </w:r>
      <w:r w:rsidR="005922C0">
        <w:rPr>
          <w:rFonts w:ascii="Times New Roman" w:hAnsi="Times New Roman"/>
          <w:sz w:val="28"/>
          <w:szCs w:val="28"/>
        </w:rPr>
        <w:t>,</w:t>
      </w:r>
      <w:r w:rsidR="005922C0">
        <w:rPr>
          <w:rFonts w:ascii="Times New Roman" w:hAnsi="Times New Roman"/>
          <w:sz w:val="28"/>
          <w:szCs w:val="28"/>
        </w:rPr>
        <w:t xml:space="preserve"> </w:t>
      </w:r>
      <w:r w:rsidR="005922C0">
        <w:rPr>
          <w:rFonts w:ascii="Times New Roman" w:hAnsi="Times New Roman"/>
          <w:sz w:val="28"/>
          <w:szCs w:val="28"/>
        </w:rPr>
        <w:t>un precizēto</w:t>
      </w:r>
      <w:r w:rsidR="00777BC9">
        <w:rPr>
          <w:rFonts w:ascii="Times New Roman" w:hAnsi="Times New Roman"/>
          <w:sz w:val="28"/>
          <w:szCs w:val="28"/>
        </w:rPr>
        <w:t>s</w:t>
      </w:r>
      <w:r w:rsidR="005922C0">
        <w:rPr>
          <w:rFonts w:ascii="Times New Roman" w:hAnsi="Times New Roman"/>
          <w:sz w:val="28"/>
          <w:szCs w:val="28"/>
        </w:rPr>
        <w:t xml:space="preserve"> projektus </w:t>
      </w:r>
      <w:r w:rsidRPr="00664AAA">
        <w:rPr>
          <w:rFonts w:ascii="Times New Roman" w:hAnsi="Times New Roman"/>
          <w:sz w:val="28"/>
          <w:szCs w:val="28"/>
        </w:rPr>
        <w:t>iesniegt izskatīšanai Ministru kabineta sēdē.</w:t>
      </w:r>
    </w:p>
    <w:p w14:paraId="012AE14F" w14:textId="760050B4" w:rsidR="003C4673" w:rsidRPr="006242F3" w:rsidRDefault="00FB7AFA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B7AFA">
        <w:rPr>
          <w:rFonts w:ascii="Times New Roman" w:hAnsi="Times New Roman"/>
          <w:sz w:val="28"/>
          <w:szCs w:val="28"/>
        </w:rPr>
        <w:t xml:space="preserve">Pieņemt zināšanai, ka Veselības ministrija kopīgi ar </w:t>
      </w:r>
      <w:proofErr w:type="spellStart"/>
      <w:r w:rsidRPr="00FB7AFA">
        <w:rPr>
          <w:rFonts w:ascii="Times New Roman" w:hAnsi="Times New Roman"/>
          <w:sz w:val="28"/>
          <w:szCs w:val="28"/>
        </w:rPr>
        <w:t>Iekšlietu</w:t>
      </w:r>
      <w:proofErr w:type="spellEnd"/>
      <w:r w:rsidRPr="00FB7AFA">
        <w:rPr>
          <w:rFonts w:ascii="Times New Roman" w:hAnsi="Times New Roman"/>
          <w:sz w:val="28"/>
          <w:szCs w:val="28"/>
        </w:rPr>
        <w:t xml:space="preserve"> ministriju turpina darbu </w:t>
      </w:r>
      <w:r>
        <w:rPr>
          <w:rFonts w:ascii="Times New Roman" w:hAnsi="Times New Roman"/>
          <w:sz w:val="28"/>
          <w:szCs w:val="28"/>
        </w:rPr>
        <w:t>pie normatīvā regulējuma precizēšanas</w:t>
      </w:r>
      <w:r w:rsidR="00A04BB4" w:rsidRPr="00A04BB4">
        <w:rPr>
          <w:rFonts w:ascii="Times New Roman" w:hAnsi="Times New Roman"/>
          <w:sz w:val="28"/>
          <w:szCs w:val="28"/>
        </w:rPr>
        <w:t xml:space="preserve"> </w:t>
      </w:r>
      <w:r w:rsidR="00A04BB4" w:rsidRPr="00FB7AFA">
        <w:rPr>
          <w:rFonts w:ascii="Times New Roman" w:hAnsi="Times New Roman"/>
          <w:sz w:val="28"/>
          <w:szCs w:val="28"/>
        </w:rPr>
        <w:t>piespiedu izolācijas īstenošanai</w:t>
      </w:r>
      <w:r>
        <w:rPr>
          <w:rFonts w:ascii="Times New Roman" w:hAnsi="Times New Roman"/>
          <w:sz w:val="28"/>
          <w:szCs w:val="28"/>
        </w:rPr>
        <w:t>.</w:t>
      </w:r>
      <w:r w:rsidRPr="00FB7AFA">
        <w:rPr>
          <w:rFonts w:ascii="Times New Roman" w:hAnsi="Times New Roman"/>
          <w:sz w:val="28"/>
          <w:szCs w:val="28"/>
        </w:rPr>
        <w:t xml:space="preserve"> </w:t>
      </w:r>
    </w:p>
    <w:p w14:paraId="0524FA89" w14:textId="16D3260C" w:rsidR="006242F3" w:rsidRPr="005B1BF5" w:rsidRDefault="006242F3" w:rsidP="00E24C4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1BF5">
        <w:rPr>
          <w:rFonts w:ascii="Times New Roman" w:hAnsi="Times New Roman"/>
          <w:sz w:val="28"/>
          <w:szCs w:val="28"/>
        </w:rPr>
        <w:t xml:space="preserve">Konceptuāli atbalstīt Ekonomikas ministrijas sagatavoto drošas </w:t>
      </w:r>
      <w:proofErr w:type="spellStart"/>
      <w:r w:rsidRPr="005B1BF5">
        <w:rPr>
          <w:rFonts w:ascii="Times New Roman" w:hAnsi="Times New Roman"/>
          <w:sz w:val="28"/>
          <w:szCs w:val="28"/>
        </w:rPr>
        <w:t>skaistumkopšanas</w:t>
      </w:r>
      <w:proofErr w:type="spellEnd"/>
      <w:r w:rsidRPr="005B1BF5">
        <w:rPr>
          <w:rFonts w:ascii="Times New Roman" w:hAnsi="Times New Roman"/>
          <w:sz w:val="28"/>
          <w:szCs w:val="28"/>
        </w:rPr>
        <w:t xml:space="preserve"> pakalpojumu koncept</w:t>
      </w:r>
      <w:r w:rsidRPr="005B1BF5">
        <w:rPr>
          <w:rFonts w:ascii="Times New Roman" w:hAnsi="Times New Roman"/>
          <w:sz w:val="28"/>
          <w:szCs w:val="28"/>
        </w:rPr>
        <w:t xml:space="preserve">u. </w:t>
      </w:r>
      <w:proofErr w:type="spellStart"/>
      <w:r w:rsidR="004861C8" w:rsidRPr="005B1BF5">
        <w:rPr>
          <w:rFonts w:ascii="Times New Roman" w:hAnsi="Times New Roman"/>
          <w:sz w:val="28"/>
          <w:szCs w:val="28"/>
        </w:rPr>
        <w:t>S</w:t>
      </w:r>
      <w:r w:rsidR="00EF0B7B" w:rsidRPr="005B1BF5">
        <w:rPr>
          <w:rFonts w:ascii="Times New Roman" w:hAnsi="Times New Roman"/>
          <w:sz w:val="28"/>
          <w:szCs w:val="28"/>
        </w:rPr>
        <w:t>kaistumkopšanas</w:t>
      </w:r>
      <w:proofErr w:type="spellEnd"/>
      <w:r w:rsidR="00EF0B7B" w:rsidRPr="005B1BF5">
        <w:rPr>
          <w:rFonts w:ascii="Times New Roman" w:hAnsi="Times New Roman"/>
          <w:sz w:val="28"/>
          <w:szCs w:val="28"/>
        </w:rPr>
        <w:t xml:space="preserve"> pakalpojumu pieejamīb</w:t>
      </w:r>
      <w:r w:rsidR="004861C8" w:rsidRPr="005B1BF5">
        <w:rPr>
          <w:rFonts w:ascii="Times New Roman" w:hAnsi="Times New Roman"/>
          <w:sz w:val="28"/>
          <w:szCs w:val="28"/>
        </w:rPr>
        <w:t>as apjoms</w:t>
      </w:r>
      <w:r w:rsidR="00EF0B7B" w:rsidRPr="005B1BF5">
        <w:rPr>
          <w:rFonts w:ascii="Times New Roman" w:hAnsi="Times New Roman"/>
          <w:sz w:val="28"/>
          <w:szCs w:val="28"/>
        </w:rPr>
        <w:t xml:space="preserve"> un darbības atjaunošana</w:t>
      </w:r>
      <w:r w:rsidR="004861C8" w:rsidRPr="005B1BF5">
        <w:rPr>
          <w:rFonts w:ascii="Times New Roman" w:hAnsi="Times New Roman"/>
          <w:sz w:val="28"/>
          <w:szCs w:val="28"/>
        </w:rPr>
        <w:t>s datums ir politiska izšķiršanās.</w:t>
      </w:r>
      <w:r w:rsidR="00EF0B7B" w:rsidRPr="005B1BF5">
        <w:rPr>
          <w:rFonts w:ascii="Times New Roman" w:hAnsi="Times New Roman"/>
          <w:sz w:val="28"/>
          <w:szCs w:val="28"/>
        </w:rPr>
        <w:t xml:space="preserve"> </w:t>
      </w:r>
      <w:r w:rsidRPr="005B1BF5">
        <w:rPr>
          <w:rFonts w:ascii="Times New Roman" w:hAnsi="Times New Roman"/>
          <w:sz w:val="28"/>
          <w:szCs w:val="28"/>
        </w:rPr>
        <w:t xml:space="preserve">Ekonomikas ministrijai jautājumu iesniegt izskatīšanai Ministru kabineta </w:t>
      </w:r>
      <w:r w:rsidR="005B1BF5" w:rsidRPr="005B1BF5">
        <w:rPr>
          <w:rFonts w:ascii="Times New Roman" w:hAnsi="Times New Roman"/>
          <w:sz w:val="28"/>
          <w:szCs w:val="28"/>
        </w:rPr>
        <w:t>2021.gada 16.februāra sēdē.</w:t>
      </w:r>
    </w:p>
    <w:p w14:paraId="2E4ABE02" w14:textId="6B6E7858" w:rsidR="00B449FF" w:rsidRDefault="00B449FF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priekšlikumu</w:t>
      </w:r>
      <w:r w:rsidR="003F6C2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pārskatīt normatīv</w:t>
      </w:r>
      <w:r w:rsidR="003F6C2E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regulējumu attiecībā uz </w:t>
      </w:r>
      <w:r w:rsidR="003F6C2E" w:rsidRPr="003F6C2E">
        <w:rPr>
          <w:rFonts w:ascii="Times New Roman" w:hAnsi="Times New Roman"/>
          <w:sz w:val="28"/>
          <w:szCs w:val="28"/>
        </w:rPr>
        <w:t>fotografēšanas ierobežojumi</w:t>
      </w:r>
      <w:r w:rsidR="003F6C2E" w:rsidRPr="003F6C2E">
        <w:rPr>
          <w:rFonts w:ascii="Times New Roman" w:hAnsi="Times New Roman"/>
          <w:sz w:val="28"/>
          <w:szCs w:val="28"/>
        </w:rPr>
        <w:t>em</w:t>
      </w:r>
      <w:r w:rsidR="003F6C2E" w:rsidRPr="003F6C2E">
        <w:rPr>
          <w:rFonts w:ascii="Times New Roman" w:hAnsi="Times New Roman"/>
          <w:sz w:val="28"/>
          <w:szCs w:val="28"/>
        </w:rPr>
        <w:t xml:space="preserve"> brīvā dabā</w:t>
      </w:r>
      <w:r w:rsidR="003F6C2E" w:rsidRPr="003F6C2E">
        <w:rPr>
          <w:rFonts w:ascii="Times New Roman" w:hAnsi="Times New Roman"/>
          <w:sz w:val="28"/>
          <w:szCs w:val="28"/>
        </w:rPr>
        <w:t xml:space="preserve"> un k</w:t>
      </w:r>
      <w:r w:rsidR="003F6C2E" w:rsidRPr="003F6C2E">
        <w:rPr>
          <w:rFonts w:ascii="Times New Roman" w:hAnsi="Times New Roman"/>
          <w:sz w:val="28"/>
          <w:szCs w:val="28"/>
        </w:rPr>
        <w:t>remēšanas pakalpojum</w:t>
      </w:r>
      <w:r w:rsidR="003F6C2E" w:rsidRPr="003F6C2E">
        <w:rPr>
          <w:rFonts w:ascii="Times New Roman" w:hAnsi="Times New Roman"/>
          <w:sz w:val="28"/>
          <w:szCs w:val="28"/>
        </w:rPr>
        <w:t>iem. Ekonomikas ministrijai sagatavot attiecīgu redakciju un iesniegt to izskatīšanai nākamajā koordinācijas grupas sēdē.</w:t>
      </w:r>
    </w:p>
    <w:p w14:paraId="080BAE66" w14:textId="6EBA21DC" w:rsidR="009E6203" w:rsidRDefault="009E6203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Veselības</w:t>
      </w:r>
      <w:r>
        <w:rPr>
          <w:rFonts w:ascii="Times New Roman" w:hAnsi="Times New Roman"/>
          <w:sz w:val="28"/>
          <w:szCs w:val="28"/>
        </w:rPr>
        <w:t xml:space="preserve"> ministrijas sagatavoto</w:t>
      </w:r>
      <w:r>
        <w:rPr>
          <w:rFonts w:ascii="Times New Roman" w:hAnsi="Times New Roman"/>
          <w:sz w:val="28"/>
          <w:szCs w:val="28"/>
        </w:rPr>
        <w:t>s grozījumus rīkojum</w:t>
      </w:r>
      <w:r w:rsidR="0078001B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 Nr.655 (</w:t>
      </w:r>
      <w:r w:rsidRPr="009E6203">
        <w:rPr>
          <w:rFonts w:ascii="Times New Roman" w:hAnsi="Times New Roman"/>
          <w:sz w:val="28"/>
          <w:szCs w:val="28"/>
        </w:rPr>
        <w:t xml:space="preserve">augstākās izglītības programmu praktiskās daļas apguve </w:t>
      </w:r>
      <w:proofErr w:type="spellStart"/>
      <w:r w:rsidRPr="009E6203">
        <w:rPr>
          <w:rFonts w:ascii="Times New Roman" w:hAnsi="Times New Roman"/>
          <w:sz w:val="28"/>
          <w:szCs w:val="28"/>
        </w:rPr>
        <w:t>radiogrāfijas</w:t>
      </w:r>
      <w:proofErr w:type="spellEnd"/>
      <w:r w:rsidRPr="009E6203">
        <w:rPr>
          <w:rFonts w:ascii="Times New Roman" w:hAnsi="Times New Roman"/>
          <w:sz w:val="28"/>
          <w:szCs w:val="28"/>
        </w:rPr>
        <w:t xml:space="preserve"> programmā un datu apmaiņa ar VID</w:t>
      </w:r>
      <w:r w:rsidRPr="009E6203">
        <w:rPr>
          <w:rFonts w:ascii="Times New Roman" w:hAnsi="Times New Roman"/>
          <w:sz w:val="28"/>
          <w:szCs w:val="28"/>
        </w:rPr>
        <w:t>)</w:t>
      </w:r>
      <w:r w:rsidR="00DE0E7B">
        <w:rPr>
          <w:rFonts w:ascii="Times New Roman" w:hAnsi="Times New Roman"/>
          <w:sz w:val="28"/>
          <w:szCs w:val="28"/>
        </w:rPr>
        <w:t xml:space="preserve">. Veselības ministrijai </w:t>
      </w:r>
      <w:r w:rsidR="00AC6BE2">
        <w:rPr>
          <w:rFonts w:ascii="Times New Roman" w:hAnsi="Times New Roman"/>
          <w:sz w:val="28"/>
          <w:szCs w:val="28"/>
        </w:rPr>
        <w:t>izvērtēt</w:t>
      </w:r>
      <w:r w:rsidR="00DE0E7B">
        <w:rPr>
          <w:rFonts w:ascii="Times New Roman" w:hAnsi="Times New Roman"/>
          <w:sz w:val="28"/>
          <w:szCs w:val="28"/>
        </w:rPr>
        <w:t xml:space="preserve"> Finanšu ministrijas priekšlikum</w:t>
      </w:r>
      <w:r w:rsidR="0078001B">
        <w:rPr>
          <w:rFonts w:ascii="Times New Roman" w:hAnsi="Times New Roman"/>
          <w:sz w:val="28"/>
          <w:szCs w:val="28"/>
        </w:rPr>
        <w:t>u</w:t>
      </w:r>
      <w:r w:rsidRPr="009E6203">
        <w:rPr>
          <w:rFonts w:ascii="Times New Roman" w:hAnsi="Times New Roman"/>
          <w:sz w:val="28"/>
          <w:szCs w:val="28"/>
        </w:rPr>
        <w:t xml:space="preserve"> </w:t>
      </w:r>
      <w:r w:rsidR="00AC6BE2">
        <w:rPr>
          <w:rFonts w:ascii="Times New Roman" w:hAnsi="Times New Roman"/>
          <w:sz w:val="28"/>
          <w:szCs w:val="28"/>
        </w:rPr>
        <w:t>rīkojuma</w:t>
      </w:r>
      <w:r w:rsidR="0078001B">
        <w:rPr>
          <w:rFonts w:ascii="Times New Roman" w:hAnsi="Times New Roman"/>
          <w:sz w:val="28"/>
          <w:szCs w:val="28"/>
        </w:rPr>
        <w:t xml:space="preserve"> projekta precizēšanai, precizēt </w:t>
      </w:r>
      <w:r w:rsidR="00AC6BE2">
        <w:rPr>
          <w:rFonts w:ascii="Times New Roman" w:hAnsi="Times New Roman"/>
          <w:sz w:val="28"/>
          <w:szCs w:val="28"/>
        </w:rPr>
        <w:t>anotāciju atbilstoši Datu valsts inspekcijas norādījumiem</w:t>
      </w:r>
      <w:r w:rsidR="0078001B">
        <w:rPr>
          <w:rFonts w:ascii="Times New Roman" w:hAnsi="Times New Roman"/>
          <w:sz w:val="28"/>
          <w:szCs w:val="28"/>
        </w:rPr>
        <w:t xml:space="preserve"> un precizēto rīkojuma projektu un anotāciju</w:t>
      </w:r>
      <w:r w:rsidR="00AC6BE2">
        <w:rPr>
          <w:rFonts w:ascii="Times New Roman" w:hAnsi="Times New Roman"/>
          <w:sz w:val="28"/>
          <w:szCs w:val="28"/>
        </w:rPr>
        <w:t xml:space="preserve"> </w:t>
      </w:r>
      <w:r w:rsidRPr="009E6203">
        <w:rPr>
          <w:rFonts w:ascii="Times New Roman" w:hAnsi="Times New Roman"/>
          <w:sz w:val="28"/>
          <w:szCs w:val="28"/>
        </w:rPr>
        <w:t>iesniegt izskatīšanai Ministru kabineta sēdē.</w:t>
      </w:r>
    </w:p>
    <w:p w14:paraId="32B1B642" w14:textId="10CB66AC" w:rsidR="00AE1435" w:rsidRDefault="0078001B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 xml:space="preserve">Izglītības un zinātnes </w:t>
      </w:r>
      <w:r>
        <w:rPr>
          <w:rFonts w:ascii="Times New Roman" w:hAnsi="Times New Roman"/>
          <w:sz w:val="28"/>
          <w:szCs w:val="28"/>
        </w:rPr>
        <w:t>ministrijas sagatavotos grozījumus rīkojumā Nr.655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8001B">
        <w:rPr>
          <w:rFonts w:ascii="Times New Roman" w:hAnsi="Times New Roman"/>
          <w:sz w:val="28"/>
          <w:szCs w:val="28"/>
        </w:rPr>
        <w:t>reģionālā pieeja</w:t>
      </w:r>
      <w:r w:rsidRPr="0078001B">
        <w:rPr>
          <w:rFonts w:ascii="Times New Roman" w:hAnsi="Times New Roman"/>
          <w:sz w:val="28"/>
          <w:szCs w:val="28"/>
        </w:rPr>
        <w:t xml:space="preserve"> </w:t>
      </w:r>
      <w:r w:rsidRPr="0078001B">
        <w:rPr>
          <w:rFonts w:ascii="Times New Roman" w:hAnsi="Times New Roman"/>
          <w:sz w:val="28"/>
          <w:szCs w:val="28"/>
        </w:rPr>
        <w:t>izglītīb</w:t>
      </w:r>
      <w:r>
        <w:rPr>
          <w:rFonts w:ascii="Times New Roman" w:hAnsi="Times New Roman"/>
          <w:sz w:val="28"/>
          <w:szCs w:val="28"/>
        </w:rPr>
        <w:t>a</w:t>
      </w:r>
      <w:r w:rsidRPr="0078001B">
        <w:rPr>
          <w:rFonts w:ascii="Times New Roman" w:hAnsi="Times New Roman"/>
          <w:sz w:val="28"/>
          <w:szCs w:val="28"/>
        </w:rPr>
        <w:t>i).</w:t>
      </w:r>
      <w:r w:rsidR="005B1BF5">
        <w:rPr>
          <w:rFonts w:ascii="Times New Roman" w:hAnsi="Times New Roman"/>
          <w:sz w:val="28"/>
          <w:szCs w:val="28"/>
        </w:rPr>
        <w:t xml:space="preserve"> Kultūras ministrijai steidzami nosūtīt </w:t>
      </w:r>
      <w:r w:rsidR="005B1BF5">
        <w:rPr>
          <w:rFonts w:ascii="Times New Roman" w:hAnsi="Times New Roman"/>
          <w:sz w:val="28"/>
          <w:szCs w:val="28"/>
        </w:rPr>
        <w:t>Izglītības un zinātnes ministrija</w:t>
      </w:r>
      <w:r w:rsidR="005B1BF5">
        <w:rPr>
          <w:rFonts w:ascii="Times New Roman" w:hAnsi="Times New Roman"/>
          <w:sz w:val="28"/>
          <w:szCs w:val="28"/>
        </w:rPr>
        <w:t xml:space="preserve">i papildinājumus anotācijai attiecībā uz profesionālās ievirzes izglītību. </w:t>
      </w:r>
      <w:r w:rsidR="005B1BF5">
        <w:rPr>
          <w:rFonts w:ascii="Times New Roman" w:hAnsi="Times New Roman"/>
          <w:sz w:val="28"/>
          <w:szCs w:val="28"/>
        </w:rPr>
        <w:t>Izglītības un zinātnes ministrija</w:t>
      </w:r>
      <w:r w:rsidR="005B1BF5">
        <w:rPr>
          <w:rFonts w:ascii="Times New Roman" w:hAnsi="Times New Roman"/>
          <w:sz w:val="28"/>
          <w:szCs w:val="28"/>
        </w:rPr>
        <w:t xml:space="preserve">i rīkojuma </w:t>
      </w:r>
      <w:r w:rsidR="000E24DD">
        <w:rPr>
          <w:rFonts w:ascii="Times New Roman" w:hAnsi="Times New Roman"/>
          <w:sz w:val="28"/>
          <w:szCs w:val="28"/>
        </w:rPr>
        <w:t xml:space="preserve">projektu </w:t>
      </w:r>
      <w:r w:rsidR="005B1BF5">
        <w:rPr>
          <w:rFonts w:ascii="Times New Roman" w:hAnsi="Times New Roman"/>
          <w:sz w:val="28"/>
          <w:szCs w:val="28"/>
        </w:rPr>
        <w:t xml:space="preserve">un </w:t>
      </w:r>
      <w:r w:rsidR="005B1BF5">
        <w:rPr>
          <w:rFonts w:ascii="Times New Roman" w:hAnsi="Times New Roman"/>
          <w:sz w:val="28"/>
          <w:szCs w:val="28"/>
        </w:rPr>
        <w:t xml:space="preserve">precizēto </w:t>
      </w:r>
      <w:r w:rsidR="005B1BF5">
        <w:rPr>
          <w:rFonts w:ascii="Times New Roman" w:hAnsi="Times New Roman"/>
          <w:sz w:val="28"/>
          <w:szCs w:val="28"/>
        </w:rPr>
        <w:t xml:space="preserve">anotāciju </w:t>
      </w:r>
      <w:r w:rsidR="005B1BF5" w:rsidRPr="009E6203">
        <w:rPr>
          <w:rFonts w:ascii="Times New Roman" w:hAnsi="Times New Roman"/>
          <w:sz w:val="28"/>
          <w:szCs w:val="28"/>
        </w:rPr>
        <w:t xml:space="preserve">iesniegt izskatīšanai Ministru kabineta </w:t>
      </w:r>
      <w:r w:rsidR="005B1BF5">
        <w:rPr>
          <w:rFonts w:ascii="Times New Roman" w:hAnsi="Times New Roman"/>
          <w:sz w:val="28"/>
          <w:szCs w:val="28"/>
        </w:rPr>
        <w:t>2021.gada 16.februāra sēdē.</w:t>
      </w:r>
      <w:r w:rsidR="00AE1435" w:rsidRPr="00AE1435">
        <w:rPr>
          <w:rFonts w:ascii="Times New Roman" w:hAnsi="Times New Roman"/>
          <w:sz w:val="28"/>
          <w:szCs w:val="28"/>
        </w:rPr>
        <w:t xml:space="preserve"> </w:t>
      </w:r>
    </w:p>
    <w:p w14:paraId="4308B519" w14:textId="00B118B8" w:rsidR="0078001B" w:rsidRDefault="00AE1435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Kultūras</w:t>
      </w:r>
      <w:r>
        <w:rPr>
          <w:rFonts w:ascii="Times New Roman" w:hAnsi="Times New Roman"/>
          <w:sz w:val="28"/>
          <w:szCs w:val="28"/>
        </w:rPr>
        <w:t xml:space="preserve"> ministrijas sagatavotos grozījumus rīkojumā Nr.655 (</w:t>
      </w:r>
      <w:r>
        <w:rPr>
          <w:rFonts w:ascii="Times New Roman" w:hAnsi="Times New Roman"/>
          <w:sz w:val="28"/>
          <w:szCs w:val="28"/>
        </w:rPr>
        <w:t>i</w:t>
      </w:r>
      <w:r w:rsidRPr="00AE1435">
        <w:rPr>
          <w:rFonts w:ascii="Times New Roman" w:hAnsi="Times New Roman"/>
          <w:sz w:val="28"/>
          <w:szCs w:val="28"/>
        </w:rPr>
        <w:t xml:space="preserve">ndividuālās konsultācijas profesionālās ievirzes izglītības programmu </w:t>
      </w:r>
      <w:r w:rsidRPr="00AE1435">
        <w:rPr>
          <w:rFonts w:ascii="Times New Roman" w:hAnsi="Times New Roman"/>
          <w:sz w:val="28"/>
          <w:szCs w:val="28"/>
        </w:rPr>
        <w:lastRenderedPageBreak/>
        <w:t>apguvē</w:t>
      </w:r>
      <w:r w:rsidRPr="0078001B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Kultūras ministrijai</w:t>
      </w:r>
      <w:r>
        <w:rPr>
          <w:rFonts w:ascii="Times New Roman" w:hAnsi="Times New Roman"/>
          <w:sz w:val="28"/>
          <w:szCs w:val="28"/>
        </w:rPr>
        <w:t xml:space="preserve"> rīkojuma projektu saskaņot ar Veselības ministriju un iesniegt to atkārtotai izskatīšanai </w:t>
      </w:r>
      <w:r>
        <w:rPr>
          <w:rFonts w:ascii="Times New Roman" w:hAnsi="Times New Roman"/>
          <w:sz w:val="28"/>
          <w:szCs w:val="28"/>
        </w:rPr>
        <w:t>koordinācijas grupas sēdē</w:t>
      </w:r>
      <w:r>
        <w:rPr>
          <w:rFonts w:ascii="Times New Roman" w:hAnsi="Times New Roman"/>
          <w:sz w:val="28"/>
          <w:szCs w:val="28"/>
        </w:rPr>
        <w:t>.</w:t>
      </w:r>
    </w:p>
    <w:p w14:paraId="250E0AD6" w14:textId="2C088791" w:rsidR="000B5C8E" w:rsidRDefault="00232802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ministrijas, Veselības ministrijas un Latvijas Pašvaldību savienības pārstāvju sniegto informāciju, ka </w:t>
      </w:r>
      <w:r w:rsidRPr="00FB58F3">
        <w:rPr>
          <w:rFonts w:ascii="Times New Roman" w:hAnsi="Times New Roman"/>
          <w:sz w:val="28"/>
          <w:szCs w:val="28"/>
        </w:rPr>
        <w:t>nepieciešam</w:t>
      </w:r>
      <w:r w:rsidR="00FB58F3">
        <w:rPr>
          <w:rFonts w:ascii="Times New Roman" w:hAnsi="Times New Roman"/>
          <w:sz w:val="28"/>
          <w:szCs w:val="28"/>
        </w:rPr>
        <w:t>ais</w:t>
      </w:r>
      <w:r w:rsidRPr="00FB58F3">
        <w:rPr>
          <w:rFonts w:ascii="Times New Roman" w:hAnsi="Times New Roman"/>
          <w:sz w:val="28"/>
          <w:szCs w:val="28"/>
        </w:rPr>
        <w:t xml:space="preserve"> </w:t>
      </w:r>
      <w:r w:rsidRPr="00232802">
        <w:rPr>
          <w:rFonts w:ascii="Times New Roman" w:hAnsi="Times New Roman"/>
          <w:sz w:val="28"/>
          <w:szCs w:val="28"/>
        </w:rPr>
        <w:t xml:space="preserve">atbalsts </w:t>
      </w:r>
      <w:r>
        <w:rPr>
          <w:rFonts w:ascii="Times New Roman" w:hAnsi="Times New Roman"/>
          <w:sz w:val="28"/>
          <w:szCs w:val="28"/>
        </w:rPr>
        <w:t xml:space="preserve">Veselības inspekcijai </w:t>
      </w:r>
      <w:r w:rsidRPr="00232802">
        <w:rPr>
          <w:rFonts w:ascii="Times New Roman" w:hAnsi="Times New Roman"/>
          <w:sz w:val="28"/>
          <w:szCs w:val="28"/>
        </w:rPr>
        <w:t>COVID-19 saslimušo, kontak</w:t>
      </w:r>
      <w:r w:rsidR="00ED58D5">
        <w:rPr>
          <w:rFonts w:ascii="Times New Roman" w:hAnsi="Times New Roman"/>
          <w:sz w:val="28"/>
          <w:szCs w:val="28"/>
        </w:rPr>
        <w:t>t</w:t>
      </w:r>
      <w:r w:rsidRPr="00232802">
        <w:rPr>
          <w:rFonts w:ascii="Times New Roman" w:hAnsi="Times New Roman"/>
          <w:sz w:val="28"/>
          <w:szCs w:val="28"/>
        </w:rPr>
        <w:t xml:space="preserve">personu un </w:t>
      </w:r>
      <w:proofErr w:type="spellStart"/>
      <w:r w:rsidRPr="00232802">
        <w:rPr>
          <w:rFonts w:ascii="Times New Roman" w:hAnsi="Times New Roman"/>
          <w:sz w:val="28"/>
          <w:szCs w:val="28"/>
        </w:rPr>
        <w:t>pašizolācijā</w:t>
      </w:r>
      <w:proofErr w:type="spellEnd"/>
      <w:r w:rsidRPr="00232802">
        <w:rPr>
          <w:rFonts w:ascii="Times New Roman" w:hAnsi="Times New Roman"/>
          <w:sz w:val="28"/>
          <w:szCs w:val="28"/>
        </w:rPr>
        <w:t xml:space="preserve"> esošo personu uzraudzīb</w:t>
      </w:r>
      <w:r w:rsidRPr="00232802">
        <w:rPr>
          <w:rFonts w:ascii="Times New Roman" w:hAnsi="Times New Roman"/>
          <w:sz w:val="28"/>
          <w:szCs w:val="28"/>
        </w:rPr>
        <w:t>ai tiek sniegt</w:t>
      </w:r>
      <w:r w:rsidR="00FB58F3">
        <w:rPr>
          <w:rFonts w:ascii="Times New Roman" w:hAnsi="Times New Roman"/>
          <w:sz w:val="28"/>
          <w:szCs w:val="28"/>
        </w:rPr>
        <w:t>s</w:t>
      </w:r>
      <w:r w:rsidRPr="00232802">
        <w:rPr>
          <w:rFonts w:ascii="Times New Roman" w:hAnsi="Times New Roman"/>
          <w:sz w:val="28"/>
          <w:szCs w:val="28"/>
        </w:rPr>
        <w:t xml:space="preserve"> pēc </w:t>
      </w:r>
      <w:r>
        <w:rPr>
          <w:rFonts w:ascii="Times New Roman" w:hAnsi="Times New Roman"/>
          <w:sz w:val="28"/>
          <w:szCs w:val="28"/>
        </w:rPr>
        <w:t xml:space="preserve">attiecīga </w:t>
      </w:r>
      <w:r w:rsidRPr="00232802">
        <w:rPr>
          <w:rFonts w:ascii="Times New Roman" w:hAnsi="Times New Roman"/>
          <w:sz w:val="28"/>
          <w:szCs w:val="28"/>
        </w:rPr>
        <w:t xml:space="preserve">pieprasījuma un izmaiņas </w:t>
      </w:r>
      <w:r>
        <w:rPr>
          <w:rFonts w:ascii="Times New Roman" w:hAnsi="Times New Roman"/>
          <w:sz w:val="28"/>
          <w:szCs w:val="28"/>
        </w:rPr>
        <w:t>sadarbības mehānism</w:t>
      </w:r>
      <w:r>
        <w:rPr>
          <w:rFonts w:ascii="Times New Roman" w:hAnsi="Times New Roman"/>
          <w:sz w:val="28"/>
          <w:szCs w:val="28"/>
        </w:rPr>
        <w:t>ā nav nepieciešamas.</w:t>
      </w:r>
    </w:p>
    <w:p w14:paraId="29202F3E" w14:textId="5406FFDB" w:rsidR="000537A3" w:rsidRDefault="000537A3" w:rsidP="000537A3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37A3">
        <w:rPr>
          <w:rFonts w:ascii="Times New Roman" w:hAnsi="Times New Roman"/>
          <w:sz w:val="28"/>
          <w:szCs w:val="28"/>
        </w:rPr>
        <w:t xml:space="preserve">Pieņemt zināšanai koordinācijas grupas dalībnieku viedokļus par </w:t>
      </w:r>
      <w:r w:rsidR="000E24DD">
        <w:rPr>
          <w:rFonts w:ascii="Times New Roman" w:hAnsi="Times New Roman"/>
          <w:sz w:val="28"/>
          <w:szCs w:val="28"/>
        </w:rPr>
        <w:t>i</w:t>
      </w:r>
      <w:r w:rsidRPr="000537A3">
        <w:rPr>
          <w:rFonts w:ascii="Times New Roman" w:hAnsi="Times New Roman"/>
          <w:sz w:val="28"/>
          <w:szCs w:val="28"/>
        </w:rPr>
        <w:t>eceļotāju piespiedu izolācij</w:t>
      </w:r>
      <w:r w:rsidR="000E24DD">
        <w:rPr>
          <w:rFonts w:ascii="Times New Roman" w:hAnsi="Times New Roman"/>
          <w:sz w:val="28"/>
          <w:szCs w:val="28"/>
        </w:rPr>
        <w:t>u</w:t>
      </w:r>
      <w:r w:rsidRPr="000537A3">
        <w:rPr>
          <w:rFonts w:ascii="Times New Roman" w:hAnsi="Times New Roman"/>
          <w:sz w:val="28"/>
          <w:szCs w:val="28"/>
        </w:rPr>
        <w:t xml:space="preserve"> viesnīcās</w:t>
      </w:r>
      <w:r w:rsidRPr="000537A3">
        <w:rPr>
          <w:rFonts w:ascii="Times New Roman" w:hAnsi="Times New Roman"/>
          <w:sz w:val="28"/>
          <w:szCs w:val="28"/>
        </w:rPr>
        <w:t xml:space="preserve"> </w:t>
      </w:r>
      <w:r w:rsidRPr="000537A3">
        <w:rPr>
          <w:rFonts w:ascii="Times New Roman" w:hAnsi="Times New Roman"/>
          <w:sz w:val="28"/>
          <w:szCs w:val="28"/>
        </w:rPr>
        <w:t xml:space="preserve">iespējamību </w:t>
      </w:r>
      <w:r w:rsidRPr="000537A3">
        <w:rPr>
          <w:rFonts w:ascii="Times New Roman" w:hAnsi="Times New Roman"/>
          <w:sz w:val="28"/>
          <w:szCs w:val="28"/>
        </w:rPr>
        <w:t>un i</w:t>
      </w:r>
      <w:r w:rsidRPr="000537A3">
        <w:rPr>
          <w:rFonts w:ascii="Times New Roman" w:hAnsi="Times New Roman"/>
          <w:sz w:val="28"/>
          <w:szCs w:val="28"/>
        </w:rPr>
        <w:t>eceļotāju kontroles pastiprināšan</w:t>
      </w:r>
      <w:r w:rsidR="000E24DD">
        <w:rPr>
          <w:rFonts w:ascii="Times New Roman" w:hAnsi="Times New Roman"/>
          <w:sz w:val="28"/>
          <w:szCs w:val="28"/>
        </w:rPr>
        <w:t>u</w:t>
      </w:r>
      <w:r w:rsidRPr="000537A3">
        <w:rPr>
          <w:rFonts w:ascii="Times New Roman" w:hAnsi="Times New Roman"/>
          <w:sz w:val="28"/>
          <w:szCs w:val="28"/>
        </w:rPr>
        <w:t xml:space="preserve"> uz iekšējām robežām</w:t>
      </w:r>
      <w:r>
        <w:rPr>
          <w:rFonts w:ascii="Times New Roman" w:hAnsi="Times New Roman"/>
          <w:sz w:val="28"/>
          <w:szCs w:val="28"/>
        </w:rPr>
        <w:t>, tai skaitā robežu slēgšanu.</w:t>
      </w:r>
      <w:r w:rsidR="0088618D">
        <w:rPr>
          <w:rFonts w:ascii="Times New Roman" w:hAnsi="Times New Roman"/>
          <w:sz w:val="28"/>
          <w:szCs w:val="28"/>
        </w:rPr>
        <w:t xml:space="preserve"> Veselības ministrijai izvērtēt, kādiem epidemioloģiskās drošības situācijas nosacījumiem iestājoties šādi risinājumi būtu pielietojami.</w:t>
      </w:r>
    </w:p>
    <w:p w14:paraId="109ED8F9" w14:textId="0FEFF54B" w:rsidR="000537A3" w:rsidRPr="000537A3" w:rsidRDefault="00DA31C7" w:rsidP="000537A3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11FC">
        <w:rPr>
          <w:rFonts w:ascii="Times New Roman" w:hAnsi="Times New Roman"/>
          <w:sz w:val="28"/>
          <w:szCs w:val="28"/>
        </w:rPr>
        <w:t>Krīzes vadības padomes sekretariāta</w:t>
      </w:r>
      <w:r w:rsidRPr="006D11FC">
        <w:rPr>
          <w:rFonts w:ascii="Times New Roman" w:hAnsi="Times New Roman"/>
          <w:sz w:val="28"/>
          <w:szCs w:val="28"/>
        </w:rPr>
        <w:t xml:space="preserve">m nosūtīt ministrijām un Latvijas Pašvaldību savienībai </w:t>
      </w:r>
      <w:r w:rsidR="00ED58D5">
        <w:rPr>
          <w:rFonts w:ascii="Times New Roman" w:hAnsi="Times New Roman"/>
          <w:sz w:val="28"/>
          <w:szCs w:val="28"/>
        </w:rPr>
        <w:t xml:space="preserve">sagatavoto </w:t>
      </w:r>
      <w:r w:rsidRPr="006D11FC">
        <w:rPr>
          <w:rFonts w:ascii="Times New Roman" w:hAnsi="Times New Roman"/>
          <w:sz w:val="28"/>
          <w:szCs w:val="28"/>
        </w:rPr>
        <w:t xml:space="preserve">tabulu klātienē veicamo vitāli svarīgo pakalpojumu uzskatījumam. Ministrijām un Latvijas pašvaldību savienībai </w:t>
      </w:r>
      <w:r w:rsidRPr="006D11FC">
        <w:rPr>
          <w:rFonts w:ascii="Times New Roman" w:hAnsi="Times New Roman"/>
          <w:sz w:val="28"/>
          <w:szCs w:val="28"/>
        </w:rPr>
        <w:t xml:space="preserve">divu nedēļu laikā aizpildīt </w:t>
      </w:r>
      <w:r w:rsidRPr="006D11FC">
        <w:rPr>
          <w:rFonts w:ascii="Times New Roman" w:hAnsi="Times New Roman"/>
          <w:sz w:val="28"/>
          <w:szCs w:val="28"/>
        </w:rPr>
        <w:t xml:space="preserve">tabulu </w:t>
      </w:r>
      <w:r w:rsidR="000E24DD">
        <w:rPr>
          <w:rFonts w:ascii="Times New Roman" w:hAnsi="Times New Roman"/>
          <w:sz w:val="28"/>
          <w:szCs w:val="28"/>
        </w:rPr>
        <w:t xml:space="preserve">un </w:t>
      </w:r>
      <w:r w:rsidRPr="006D11FC">
        <w:rPr>
          <w:rFonts w:ascii="Times New Roman" w:hAnsi="Times New Roman"/>
          <w:sz w:val="28"/>
          <w:szCs w:val="28"/>
        </w:rPr>
        <w:t xml:space="preserve">nosūtīt </w:t>
      </w:r>
      <w:r w:rsidRPr="006D11FC">
        <w:rPr>
          <w:rFonts w:ascii="Times New Roman" w:hAnsi="Times New Roman"/>
          <w:sz w:val="28"/>
          <w:szCs w:val="28"/>
        </w:rPr>
        <w:t>Krīzes vadības padomes sekretariātam</w:t>
      </w:r>
      <w:r w:rsidRPr="006D11FC">
        <w:rPr>
          <w:rFonts w:ascii="Times New Roman" w:hAnsi="Times New Roman"/>
          <w:sz w:val="28"/>
          <w:szCs w:val="28"/>
        </w:rPr>
        <w:t xml:space="preserve"> apkopošanai</w:t>
      </w:r>
      <w:r w:rsidR="006D11FC" w:rsidRPr="006D11FC">
        <w:rPr>
          <w:rFonts w:ascii="Times New Roman" w:hAnsi="Times New Roman"/>
          <w:sz w:val="28"/>
          <w:szCs w:val="28"/>
        </w:rPr>
        <w:t xml:space="preserve"> un sagatavošanai izskatīšanai koordinācijas grupas sēdē.</w:t>
      </w:r>
    </w:p>
    <w:p w14:paraId="154BD873" w14:textId="3152C622" w:rsidR="00FB58F3" w:rsidRDefault="006D11FC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1FC">
        <w:rPr>
          <w:rFonts w:ascii="Times New Roman" w:hAnsi="Times New Roman"/>
          <w:sz w:val="28"/>
          <w:szCs w:val="28"/>
        </w:rPr>
        <w:t>Krīzes vadības padomes sekretariāt</w:t>
      </w:r>
      <w:r w:rsidRPr="006D11FC">
        <w:rPr>
          <w:rFonts w:ascii="Times New Roman" w:hAnsi="Times New Roman"/>
          <w:sz w:val="28"/>
          <w:szCs w:val="28"/>
        </w:rPr>
        <w:t>a sagatavoto i</w:t>
      </w:r>
      <w:r w:rsidRPr="006D11FC">
        <w:rPr>
          <w:rFonts w:ascii="Times New Roman" w:hAnsi="Times New Roman"/>
          <w:sz w:val="28"/>
          <w:szCs w:val="28"/>
        </w:rPr>
        <w:t>nformatīv</w:t>
      </w:r>
      <w:r w:rsidRPr="006D11FC">
        <w:rPr>
          <w:rFonts w:ascii="Times New Roman" w:hAnsi="Times New Roman"/>
          <w:sz w:val="28"/>
          <w:szCs w:val="28"/>
        </w:rPr>
        <w:t>o</w:t>
      </w:r>
      <w:r w:rsidRPr="006D11FC">
        <w:rPr>
          <w:rFonts w:ascii="Times New Roman" w:hAnsi="Times New Roman"/>
          <w:sz w:val="28"/>
          <w:szCs w:val="28"/>
        </w:rPr>
        <w:t xml:space="preserve"> ziņojum</w:t>
      </w:r>
      <w:r w:rsidRPr="006D11FC">
        <w:rPr>
          <w:rFonts w:ascii="Times New Roman" w:hAnsi="Times New Roman"/>
          <w:sz w:val="28"/>
          <w:szCs w:val="28"/>
        </w:rPr>
        <w:t>u</w:t>
      </w:r>
      <w:r w:rsidRPr="006D1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“P</w:t>
      </w:r>
      <w:r w:rsidRPr="006D11FC">
        <w:rPr>
          <w:rFonts w:ascii="Times New Roman" w:hAnsi="Times New Roman"/>
          <w:sz w:val="28"/>
          <w:szCs w:val="28"/>
        </w:rPr>
        <w:t xml:space="preserve">ar iedzīvotāju </w:t>
      </w:r>
      <w:r>
        <w:rPr>
          <w:rFonts w:ascii="Times New Roman" w:hAnsi="Times New Roman"/>
          <w:sz w:val="28"/>
          <w:szCs w:val="28"/>
        </w:rPr>
        <w:t xml:space="preserve">ekonomisko aktivitāti, mobilitātes un </w:t>
      </w:r>
      <w:r w:rsidRPr="006D11FC">
        <w:rPr>
          <w:rFonts w:ascii="Times New Roman" w:hAnsi="Times New Roman"/>
          <w:sz w:val="28"/>
          <w:szCs w:val="28"/>
        </w:rPr>
        <w:t>uzvedības analīzes un Covid-19 pandēmijas dēļ ieviesto drošības pasākumu efektivitātes mērījumu turpināšanu</w:t>
      </w:r>
      <w:r>
        <w:rPr>
          <w:rFonts w:ascii="Times New Roman" w:hAnsi="Times New Roman"/>
          <w:sz w:val="28"/>
          <w:szCs w:val="28"/>
        </w:rPr>
        <w:t>”</w:t>
      </w:r>
      <w:r w:rsidRPr="006D11FC">
        <w:rPr>
          <w:rFonts w:ascii="Times New Roman" w:hAnsi="Times New Roman"/>
          <w:sz w:val="28"/>
          <w:szCs w:val="28"/>
        </w:rPr>
        <w:t xml:space="preserve"> un </w:t>
      </w:r>
      <w:r w:rsidRPr="006D11FC">
        <w:rPr>
          <w:rFonts w:ascii="Times New Roman" w:hAnsi="Times New Roman"/>
          <w:sz w:val="28"/>
          <w:szCs w:val="28"/>
        </w:rPr>
        <w:t>Krīzes vadības padomes sekretariāta</w:t>
      </w:r>
      <w:r w:rsidRPr="006D11FC">
        <w:rPr>
          <w:rFonts w:ascii="Times New Roman" w:hAnsi="Times New Roman"/>
          <w:sz w:val="28"/>
          <w:szCs w:val="28"/>
        </w:rPr>
        <w:t>m iesniegt to izskatīšanai Ministru kabineta sēdē.</w:t>
      </w:r>
    </w:p>
    <w:p w14:paraId="4F87D34D" w14:textId="33AD164E" w:rsidR="00036F39" w:rsidRDefault="00036F39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 informatīvo ziņojumu “</w:t>
      </w:r>
      <w:r w:rsidRPr="00036F39">
        <w:rPr>
          <w:rFonts w:ascii="Times New Roman" w:hAnsi="Times New Roman" w:cstheme="minorBidi"/>
          <w:sz w:val="28"/>
          <w:szCs w:val="28"/>
        </w:rPr>
        <w:t>Priekšlikumi Covid-19 testēšanas politikas izmaiņām”</w:t>
      </w:r>
      <w:r>
        <w:rPr>
          <w:rFonts w:ascii="Times New Roman" w:hAnsi="Times New Roman"/>
          <w:sz w:val="28"/>
          <w:szCs w:val="28"/>
        </w:rPr>
        <w:t xml:space="preserve">. Veselības ministrijai informatīvo ziņojumu nosūtīt ministrijām saskaņošanai un </w:t>
      </w:r>
      <w:r w:rsidRPr="009E6203">
        <w:rPr>
          <w:rFonts w:ascii="Times New Roman" w:hAnsi="Times New Roman"/>
          <w:sz w:val="28"/>
          <w:szCs w:val="28"/>
        </w:rPr>
        <w:t xml:space="preserve">iesniegt izskatīšanai Ministru kabineta </w:t>
      </w:r>
      <w:r>
        <w:rPr>
          <w:rFonts w:ascii="Times New Roman" w:hAnsi="Times New Roman"/>
          <w:sz w:val="28"/>
          <w:szCs w:val="28"/>
        </w:rPr>
        <w:t>sēdē.</w:t>
      </w:r>
    </w:p>
    <w:p w14:paraId="123D8482" w14:textId="058A6E7B" w:rsidR="00036F39" w:rsidRDefault="00036F39" w:rsidP="00B127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6F39">
        <w:rPr>
          <w:rFonts w:ascii="Times New Roman" w:hAnsi="Times New Roman"/>
          <w:sz w:val="28"/>
          <w:szCs w:val="28"/>
        </w:rPr>
        <w:t xml:space="preserve">Atbalstīt Vides aizsardzības un reģionālās attīstības ministrijas priekšlikumu </w:t>
      </w:r>
      <w:r w:rsidRPr="00036F39">
        <w:rPr>
          <w:rFonts w:ascii="Times New Roman" w:hAnsi="Times New Roman" w:cstheme="minorBidi"/>
          <w:sz w:val="28"/>
          <w:szCs w:val="28"/>
        </w:rPr>
        <w:t xml:space="preserve">V </w:t>
      </w:r>
      <w:r w:rsidR="00977153" w:rsidRPr="00036F39">
        <w:rPr>
          <w:rFonts w:ascii="Times New Roman" w:hAnsi="Times New Roman" w:cstheme="minorBidi"/>
          <w:sz w:val="28"/>
          <w:szCs w:val="28"/>
        </w:rPr>
        <w:t>prioritāri vakcinējam</w:t>
      </w:r>
      <w:r w:rsidR="00977153">
        <w:rPr>
          <w:rFonts w:ascii="Times New Roman" w:hAnsi="Times New Roman" w:cstheme="minorBidi"/>
          <w:sz w:val="28"/>
          <w:szCs w:val="28"/>
        </w:rPr>
        <w:t>ajā</w:t>
      </w:r>
      <w:r w:rsidR="00977153" w:rsidRPr="00036F39">
        <w:rPr>
          <w:rFonts w:ascii="Times New Roman" w:hAnsi="Times New Roman" w:cstheme="minorBidi"/>
          <w:sz w:val="28"/>
          <w:szCs w:val="28"/>
        </w:rPr>
        <w:t xml:space="preserve"> </w:t>
      </w:r>
      <w:r w:rsidRPr="00036F39">
        <w:rPr>
          <w:rFonts w:ascii="Times New Roman" w:hAnsi="Times New Roman" w:cstheme="minorBidi"/>
          <w:sz w:val="28"/>
          <w:szCs w:val="28"/>
        </w:rPr>
        <w:t xml:space="preserve">grupā </w:t>
      </w:r>
      <w:r w:rsidRPr="00036F39">
        <w:rPr>
          <w:rFonts w:ascii="Times New Roman" w:hAnsi="Times New Roman"/>
          <w:sz w:val="28"/>
          <w:szCs w:val="28"/>
        </w:rPr>
        <w:t>iekļaut</w:t>
      </w:r>
      <w:r w:rsidR="00977153">
        <w:rPr>
          <w:rFonts w:ascii="Times New Roman" w:hAnsi="Times New Roman"/>
          <w:sz w:val="28"/>
          <w:szCs w:val="28"/>
        </w:rPr>
        <w:t xml:space="preserve"> arī</w:t>
      </w:r>
      <w:r w:rsidRPr="00036F39">
        <w:rPr>
          <w:rFonts w:ascii="Times New Roman" w:hAnsi="Times New Roman"/>
          <w:sz w:val="28"/>
          <w:szCs w:val="28"/>
        </w:rPr>
        <w:t xml:space="preserve"> 500 ūdenssaimniecību darbiniekus.</w:t>
      </w:r>
      <w:r>
        <w:rPr>
          <w:rFonts w:ascii="Times New Roman" w:hAnsi="Times New Roman"/>
          <w:sz w:val="28"/>
          <w:szCs w:val="28"/>
        </w:rPr>
        <w:t xml:space="preserve"> Veselības ministrijai attiecīgi prec</w:t>
      </w:r>
      <w:r w:rsidR="00977153">
        <w:rPr>
          <w:rFonts w:ascii="Times New Roman" w:hAnsi="Times New Roman"/>
          <w:sz w:val="28"/>
          <w:szCs w:val="28"/>
        </w:rPr>
        <w:t>izēt</w:t>
      </w:r>
      <w:r w:rsidRPr="00036F39">
        <w:rPr>
          <w:rFonts w:ascii="Times New Roman" w:hAnsi="Times New Roman" w:cstheme="minorBidi"/>
          <w:sz w:val="28"/>
          <w:szCs w:val="28"/>
        </w:rPr>
        <w:t xml:space="preserve"> </w:t>
      </w:r>
      <w:r w:rsidRPr="00036F39">
        <w:rPr>
          <w:rFonts w:ascii="Times New Roman" w:hAnsi="Times New Roman" w:cstheme="minorBidi"/>
          <w:sz w:val="28"/>
          <w:szCs w:val="28"/>
        </w:rPr>
        <w:t>prioritāri vakcinējam</w:t>
      </w:r>
      <w:r w:rsidR="00977153">
        <w:rPr>
          <w:rFonts w:ascii="Times New Roman" w:hAnsi="Times New Roman" w:cstheme="minorBidi"/>
          <w:sz w:val="28"/>
          <w:szCs w:val="28"/>
        </w:rPr>
        <w:t>o</w:t>
      </w:r>
      <w:r w:rsidRPr="00036F39">
        <w:rPr>
          <w:rFonts w:ascii="Times New Roman" w:hAnsi="Times New Roman" w:cstheme="minorBidi"/>
          <w:sz w:val="28"/>
          <w:szCs w:val="28"/>
        </w:rPr>
        <w:t xml:space="preserve"> personu grup</w:t>
      </w:r>
      <w:r w:rsidRPr="00036F39">
        <w:rPr>
          <w:rFonts w:ascii="Times New Roman" w:hAnsi="Times New Roman"/>
          <w:sz w:val="28"/>
          <w:szCs w:val="28"/>
        </w:rPr>
        <w:t>u sarakst</w:t>
      </w:r>
      <w:r w:rsidR="00977153">
        <w:rPr>
          <w:rFonts w:ascii="Times New Roman" w:hAnsi="Times New Roman"/>
          <w:sz w:val="28"/>
          <w:szCs w:val="28"/>
        </w:rPr>
        <w:t>u.</w:t>
      </w:r>
    </w:p>
    <w:bookmarkEnd w:id="2"/>
    <w:bookmarkEnd w:id="3"/>
    <w:bookmarkEnd w:id="4"/>
    <w:bookmarkEnd w:id="5"/>
    <w:p w14:paraId="7073CE15" w14:textId="2B6E0CD0" w:rsidR="00036F39" w:rsidRPr="00036F39" w:rsidRDefault="00036F39" w:rsidP="00036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bookmarkEnd w:id="1"/>
    <w:p w14:paraId="6226428B" w14:textId="77777777" w:rsidR="003A2A54" w:rsidRDefault="003A2A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7C96D619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36F39">
        <w:rPr>
          <w:rFonts w:ascii="Times New Roman" w:hAnsi="Times New Roman"/>
          <w:sz w:val="24"/>
          <w:szCs w:val="24"/>
        </w:rPr>
        <w:t>20</w:t>
      </w:r>
      <w:r w:rsidR="00917085">
        <w:rPr>
          <w:rFonts w:ascii="Times New Roman" w:hAnsi="Times New Roman"/>
          <w:sz w:val="24"/>
          <w:szCs w:val="24"/>
        </w:rPr>
        <w:t>.</w:t>
      </w:r>
      <w:r w:rsidR="00E4175B">
        <w:rPr>
          <w:rFonts w:ascii="Times New Roman" w:hAnsi="Times New Roman"/>
          <w:sz w:val="24"/>
          <w:szCs w:val="24"/>
        </w:rPr>
        <w:t>1</w:t>
      </w:r>
      <w:r w:rsidR="00036F39">
        <w:rPr>
          <w:rFonts w:ascii="Times New Roman" w:hAnsi="Times New Roman"/>
          <w:sz w:val="24"/>
          <w:szCs w:val="24"/>
        </w:rPr>
        <w:t>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A7B12" w14:textId="77777777" w:rsidR="006136D4" w:rsidRDefault="006136D4" w:rsidP="00D774B1">
      <w:pPr>
        <w:spacing w:after="0" w:line="240" w:lineRule="auto"/>
      </w:pPr>
      <w:r>
        <w:separator/>
      </w:r>
    </w:p>
  </w:endnote>
  <w:endnote w:type="continuationSeparator" w:id="0">
    <w:p w14:paraId="0FB9826A" w14:textId="77777777" w:rsidR="006136D4" w:rsidRDefault="006136D4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492610B9" w:rsidR="002D5E11" w:rsidRDefault="00E2060B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34606">
      <w:rPr>
        <w:rFonts w:ascii="Times New Roman" w:hAnsi="Times New Roman"/>
        <w:sz w:val="16"/>
        <w:szCs w:val="16"/>
      </w:rPr>
      <w:t>14-1502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0C22263D" w:rsidR="002D5E11" w:rsidRDefault="00E2060B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0E3816">
      <w:rPr>
        <w:rFonts w:ascii="Times New Roman" w:hAnsi="Times New Roman"/>
        <w:sz w:val="16"/>
        <w:szCs w:val="16"/>
      </w:rPr>
      <w:t>1</w:t>
    </w:r>
    <w:r w:rsidR="00AB2AB3">
      <w:rPr>
        <w:rFonts w:ascii="Times New Roman" w:hAnsi="Times New Roman"/>
        <w:sz w:val="16"/>
        <w:szCs w:val="16"/>
      </w:rPr>
      <w:t>4</w:t>
    </w:r>
    <w:r w:rsidR="000E3816">
      <w:rPr>
        <w:rFonts w:ascii="Times New Roman" w:hAnsi="Times New Roman"/>
        <w:sz w:val="16"/>
        <w:szCs w:val="16"/>
      </w:rPr>
      <w:t>-1</w:t>
    </w:r>
    <w:r w:rsidR="00AB2AB3">
      <w:rPr>
        <w:rFonts w:ascii="Times New Roman" w:hAnsi="Times New Roman"/>
        <w:sz w:val="16"/>
        <w:szCs w:val="16"/>
      </w:rPr>
      <w:t>50</w:t>
    </w:r>
    <w:r w:rsidR="000E3816">
      <w:rPr>
        <w:rFonts w:ascii="Times New Roman" w:hAnsi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2D5E11" w:rsidRDefault="002D5E1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5DFE766" w:rsidR="002D5E11" w:rsidRPr="00BC570D" w:rsidRDefault="002D5E1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</w:t>
    </w:r>
    <w:r w:rsidR="00234606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0E3816">
      <w:rPr>
        <w:rFonts w:ascii="Times New Roman" w:hAnsi="Times New Roman"/>
        <w:sz w:val="16"/>
        <w:szCs w:val="16"/>
      </w:rPr>
      <w:t>1</w:t>
    </w:r>
    <w:r w:rsidR="00234606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0A038" w14:textId="77777777" w:rsidR="006136D4" w:rsidRDefault="006136D4" w:rsidP="00D774B1">
      <w:pPr>
        <w:spacing w:after="0" w:line="240" w:lineRule="auto"/>
      </w:pPr>
      <w:r>
        <w:separator/>
      </w:r>
    </w:p>
  </w:footnote>
  <w:footnote w:type="continuationSeparator" w:id="0">
    <w:p w14:paraId="037C6103" w14:textId="77777777" w:rsidR="006136D4" w:rsidRDefault="006136D4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6D0288C0" w:rsidR="002D5E11" w:rsidRPr="00111AE9" w:rsidRDefault="002D5E1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9"/>
  </w:num>
  <w:num w:numId="8">
    <w:abstractNumId w:val="1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B0B"/>
    <w:rsid w:val="000B5C8E"/>
    <w:rsid w:val="000B650F"/>
    <w:rsid w:val="000B6D9E"/>
    <w:rsid w:val="000B774E"/>
    <w:rsid w:val="000C0198"/>
    <w:rsid w:val="000C16E7"/>
    <w:rsid w:val="000C45CE"/>
    <w:rsid w:val="000C6D5E"/>
    <w:rsid w:val="000C7AAF"/>
    <w:rsid w:val="000D05E4"/>
    <w:rsid w:val="000D0661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7996"/>
    <w:rsid w:val="002706A4"/>
    <w:rsid w:val="00270B8B"/>
    <w:rsid w:val="0027144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C13"/>
    <w:rsid w:val="00456C3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14BE"/>
    <w:rsid w:val="00591E89"/>
    <w:rsid w:val="005922C0"/>
    <w:rsid w:val="00592401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5B97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560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079E"/>
    <w:rsid w:val="006419AD"/>
    <w:rsid w:val="00641BCE"/>
    <w:rsid w:val="006426FA"/>
    <w:rsid w:val="006427DD"/>
    <w:rsid w:val="00642ADF"/>
    <w:rsid w:val="00642D08"/>
    <w:rsid w:val="006431CB"/>
    <w:rsid w:val="0064328D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696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CDC"/>
    <w:rsid w:val="006E7FA2"/>
    <w:rsid w:val="006F01C7"/>
    <w:rsid w:val="006F0A0E"/>
    <w:rsid w:val="006F2A17"/>
    <w:rsid w:val="006F3124"/>
    <w:rsid w:val="006F3436"/>
    <w:rsid w:val="006F3778"/>
    <w:rsid w:val="006F3920"/>
    <w:rsid w:val="006F3E71"/>
    <w:rsid w:val="006F4E34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015"/>
    <w:rsid w:val="00750B8D"/>
    <w:rsid w:val="00750C22"/>
    <w:rsid w:val="00750C49"/>
    <w:rsid w:val="007522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1F74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A1F"/>
    <w:rsid w:val="007C69AC"/>
    <w:rsid w:val="007C7DAA"/>
    <w:rsid w:val="007D02DE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7DC"/>
    <w:rsid w:val="00855667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876"/>
    <w:rsid w:val="00917085"/>
    <w:rsid w:val="0091764D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7DD"/>
    <w:rsid w:val="00981DE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1BB"/>
    <w:rsid w:val="009E4475"/>
    <w:rsid w:val="009E5307"/>
    <w:rsid w:val="009E5330"/>
    <w:rsid w:val="009E5DBF"/>
    <w:rsid w:val="009E5E1A"/>
    <w:rsid w:val="009E6203"/>
    <w:rsid w:val="009E6EE8"/>
    <w:rsid w:val="009E727E"/>
    <w:rsid w:val="009E734D"/>
    <w:rsid w:val="009E7871"/>
    <w:rsid w:val="009E7F13"/>
    <w:rsid w:val="009E7F3B"/>
    <w:rsid w:val="009F0F45"/>
    <w:rsid w:val="009F2C23"/>
    <w:rsid w:val="009F341F"/>
    <w:rsid w:val="009F4221"/>
    <w:rsid w:val="009F4700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BB4"/>
    <w:rsid w:val="00A050EE"/>
    <w:rsid w:val="00A053F8"/>
    <w:rsid w:val="00A05FA1"/>
    <w:rsid w:val="00A060F8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3F0A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C7C"/>
    <w:rsid w:val="00A33CF3"/>
    <w:rsid w:val="00A34012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6BE2"/>
    <w:rsid w:val="00AC71DD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4C06"/>
    <w:rsid w:val="00CC4E2C"/>
    <w:rsid w:val="00CC4F11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086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6165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36</cp:revision>
  <cp:lastPrinted>2020-12-21T09:06:00Z</cp:lastPrinted>
  <dcterms:created xsi:type="dcterms:W3CDTF">2021-02-15T11:19:00Z</dcterms:created>
  <dcterms:modified xsi:type="dcterms:W3CDTF">2021-02-15T18:43:00Z</dcterms:modified>
</cp:coreProperties>
</file>