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C685E" w14:textId="6D6C4643" w:rsidR="00D30950" w:rsidRPr="00D30950" w:rsidRDefault="00D30950" w:rsidP="00D30950">
      <w:pPr>
        <w:pStyle w:val="Title"/>
        <w:widowControl w:val="0"/>
        <w:contextualSpacing w:val="0"/>
        <w:jc w:val="right"/>
        <w:rPr>
          <w:rFonts w:eastAsia="Times New Roman"/>
          <w:b/>
          <w:i/>
          <w:sz w:val="24"/>
          <w:szCs w:val="24"/>
          <w:lang w:eastAsia="lv-LV"/>
        </w:rPr>
      </w:pPr>
      <w:r w:rsidRPr="00D30950">
        <w:rPr>
          <w:rFonts w:eastAsia="Times New Roman"/>
          <w:b/>
          <w:i/>
          <w:sz w:val="24"/>
          <w:szCs w:val="24"/>
          <w:lang w:eastAsia="lv-LV"/>
        </w:rPr>
        <w:t>Veselības ministrijas sagatavotais likumprojekta variants</w:t>
      </w:r>
    </w:p>
    <w:p w14:paraId="49113D73" w14:textId="77777777" w:rsidR="00D30950" w:rsidRPr="00D30950" w:rsidRDefault="00D30950" w:rsidP="00D30950">
      <w:pPr>
        <w:rPr>
          <w:lang w:eastAsia="lv-LV"/>
        </w:rPr>
      </w:pPr>
    </w:p>
    <w:p w14:paraId="21866F5A" w14:textId="5C08204F" w:rsidR="00AA5306" w:rsidRPr="00D30950" w:rsidRDefault="00AA5306" w:rsidP="00D30950">
      <w:pPr>
        <w:pStyle w:val="Title"/>
        <w:widowControl w:val="0"/>
        <w:contextualSpacing w:val="0"/>
        <w:rPr>
          <w:rFonts w:eastAsia="Times New Roman"/>
          <w:lang w:eastAsia="lv-LV"/>
        </w:rPr>
      </w:pPr>
      <w:r w:rsidRPr="00F83B6D">
        <w:rPr>
          <w:rFonts w:eastAsia="Times New Roman"/>
          <w:lang w:eastAsia="lv-LV"/>
        </w:rPr>
        <w:t xml:space="preserve">Veselības </w:t>
      </w:r>
      <w:r>
        <w:rPr>
          <w:rFonts w:eastAsia="Times New Roman"/>
          <w:lang w:eastAsia="lv-LV"/>
        </w:rPr>
        <w:t>aprūpes</w:t>
      </w:r>
      <w:r w:rsidRPr="00F83B6D">
        <w:rPr>
          <w:rFonts w:eastAsia="Times New Roman"/>
          <w:lang w:eastAsia="lv-LV"/>
        </w:rPr>
        <w:t xml:space="preserve"> finansēšanas likums</w:t>
      </w:r>
    </w:p>
    <w:p w14:paraId="3D6AA02B" w14:textId="77777777" w:rsidR="00AA5306" w:rsidRPr="000B46D4" w:rsidRDefault="00AA5306" w:rsidP="00AA5306">
      <w:pPr>
        <w:pStyle w:val="tv2132"/>
        <w:ind w:firstLine="0"/>
        <w:rPr>
          <w:color w:val="auto"/>
          <w:sz w:val="24"/>
          <w:szCs w:val="24"/>
        </w:rPr>
      </w:pPr>
      <w:r w:rsidRPr="000B46D4">
        <w:rPr>
          <w:b/>
          <w:bCs/>
          <w:color w:val="auto"/>
          <w:sz w:val="24"/>
          <w:szCs w:val="24"/>
        </w:rPr>
        <w:t>1.pants. Likumā lietotie termini</w:t>
      </w:r>
    </w:p>
    <w:p w14:paraId="3E8F6E9C" w14:textId="77777777" w:rsidR="000F368B" w:rsidRDefault="00AA5306" w:rsidP="0003196E">
      <w:pPr>
        <w:pStyle w:val="Heading2"/>
      </w:pPr>
      <w:r w:rsidRPr="00241F92">
        <w:t>Likumā ir lietoti šādi termini:</w:t>
      </w:r>
    </w:p>
    <w:p w14:paraId="1F931A1C" w14:textId="36D2B1DC" w:rsidR="00AA5306" w:rsidRDefault="00AA5306" w:rsidP="0003196E">
      <w:pPr>
        <w:pStyle w:val="Heading2"/>
      </w:pPr>
      <w:r>
        <w:t>1) Veselības aprūpe –</w:t>
      </w:r>
      <w:r w:rsidR="008D59D9">
        <w:t xml:space="preserve"> </w:t>
      </w:r>
      <w:r w:rsidR="000B46D4">
        <w:t>pasākumu kopums, ko sniedz veselības aprūpes pakalpojumu sniedzēji personas veselības nodrošināšanai, uzturēšanai un atjaunošanai.</w:t>
      </w:r>
      <w:bookmarkStart w:id="0" w:name="_GoBack"/>
      <w:bookmarkEnd w:id="0"/>
    </w:p>
    <w:p w14:paraId="44C1BD77" w14:textId="58ED5060" w:rsidR="008D59D9" w:rsidRDefault="008620A0" w:rsidP="0003196E">
      <w:pPr>
        <w:pStyle w:val="Heading2"/>
        <w:rPr>
          <w:b/>
        </w:rPr>
      </w:pPr>
      <w:r>
        <w:t>2</w:t>
      </w:r>
      <w:r w:rsidR="008D59D9">
        <w:t xml:space="preserve">) Primārā veselības aprūpe </w:t>
      </w:r>
      <w:r w:rsidR="000C2390">
        <w:t>–</w:t>
      </w:r>
      <w:r w:rsidR="008D59D9">
        <w:t xml:space="preserve"> </w:t>
      </w:r>
      <w:r w:rsidR="000C2390">
        <w:t>veselības aprūpes pakalpojumu kopums, ko primārās veselības aprūpes pakalpojumu sniedzēji sniedz personai ambulatorajās ārstniecības iestādēs vai personas dzīvesvietā.</w:t>
      </w:r>
    </w:p>
    <w:p w14:paraId="601CC36B" w14:textId="4AF50D12" w:rsidR="008D59D9" w:rsidRDefault="008620A0" w:rsidP="0003196E">
      <w:pPr>
        <w:pStyle w:val="Heading2"/>
        <w:rPr>
          <w:b/>
        </w:rPr>
      </w:pPr>
      <w:r>
        <w:t>3</w:t>
      </w:r>
      <w:r w:rsidR="00AA5306">
        <w:t xml:space="preserve">) </w:t>
      </w:r>
      <w:r w:rsidR="008D59D9">
        <w:t>Sekundārā veselības aprūpe –</w:t>
      </w:r>
      <w:r w:rsidR="00A81BF2">
        <w:t xml:space="preserve"> veselības aprūpes pakalpojumu kopums,</w:t>
      </w:r>
      <w:r w:rsidR="000C2390">
        <w:t xml:space="preserve"> ko personai sniedz kādā slimību profilā specializējusies ārstniecības persona un</w:t>
      </w:r>
      <w:r w:rsidR="00A81BF2">
        <w:t xml:space="preserve"> kas orientēta uz neatliekamu, akūtu vai plānveida veselības aprūpi.</w:t>
      </w:r>
    </w:p>
    <w:p w14:paraId="21B80F9D" w14:textId="4CA8FBE7" w:rsidR="008D59D9" w:rsidRDefault="008620A0" w:rsidP="0003196E">
      <w:pPr>
        <w:pStyle w:val="Heading2"/>
      </w:pPr>
      <w:r>
        <w:t>4</w:t>
      </w:r>
      <w:r w:rsidR="008D59D9">
        <w:t>)</w:t>
      </w:r>
      <w:r w:rsidR="008D59D9" w:rsidRPr="008D59D9">
        <w:t xml:space="preserve"> </w:t>
      </w:r>
      <w:r w:rsidR="008D59D9">
        <w:t xml:space="preserve">Terciārā veselības aprūpe </w:t>
      </w:r>
      <w:r w:rsidR="00A81BF2">
        <w:t>– augsti specializēti veselības aprūpes pakalpojumi, kurus specializētas ārstniecības iestādēs nodro</w:t>
      </w:r>
      <w:r w:rsidR="000C2390">
        <w:t>šina viena</w:t>
      </w:r>
      <w:r w:rsidR="00A81BF2">
        <w:t xml:space="preserve"> vai vair</w:t>
      </w:r>
      <w:r w:rsidR="000C2390">
        <w:t>ākas</w:t>
      </w:r>
      <w:r w:rsidR="00A81BF2">
        <w:t xml:space="preserve"> </w:t>
      </w:r>
      <w:r w:rsidR="000C2390">
        <w:t xml:space="preserve">kādā slimību profilā specializējusies ārstniecības persona ar </w:t>
      </w:r>
      <w:r w:rsidR="00A81BF2">
        <w:t>papildus kvalifikāciju.</w:t>
      </w:r>
    </w:p>
    <w:p w14:paraId="695D69EE" w14:textId="0714298C" w:rsidR="00AA5306" w:rsidRDefault="008620A0" w:rsidP="0003196E">
      <w:pPr>
        <w:pStyle w:val="Heading2"/>
        <w:rPr>
          <w:b/>
        </w:rPr>
      </w:pPr>
      <w:r>
        <w:t>5</w:t>
      </w:r>
      <w:r w:rsidR="00542687">
        <w:t>)</w:t>
      </w:r>
      <w:r w:rsidR="008D59D9">
        <w:t xml:space="preserve"> </w:t>
      </w:r>
      <w:r w:rsidR="0043368A">
        <w:t>Valsts apmaksātās m</w:t>
      </w:r>
      <w:r w:rsidR="00AA5306">
        <w:t>edicīniskās palīdzības minimums –</w:t>
      </w:r>
      <w:r w:rsidR="008936C2">
        <w:t xml:space="preserve"> </w:t>
      </w:r>
      <w:r w:rsidR="00AA5306">
        <w:t>veselības aprūpes pakalpoj</w:t>
      </w:r>
      <w:r w:rsidR="00E4098A">
        <w:t>umu apjoms, ko valsts nodrošina personām</w:t>
      </w:r>
      <w:r w:rsidR="00AA5306">
        <w:t xml:space="preserve">, kuras nav </w:t>
      </w:r>
      <w:r w:rsidR="00546D58">
        <w:t>sociāli apdrošinātas veselības apdrošināšanas veidam</w:t>
      </w:r>
      <w:r w:rsidR="00E4098A">
        <w:t xml:space="preserve"> un apdrošinātām personām.</w:t>
      </w:r>
    </w:p>
    <w:p w14:paraId="039061CA" w14:textId="2594F5AE" w:rsidR="008D59D9" w:rsidRDefault="008620A0" w:rsidP="0003196E">
      <w:pPr>
        <w:pStyle w:val="Heading2"/>
        <w:rPr>
          <w:b/>
        </w:rPr>
      </w:pPr>
      <w:r>
        <w:t>6</w:t>
      </w:r>
      <w:r w:rsidR="008D59D9">
        <w:t xml:space="preserve">) Valsts obligātā veselības apdrošināšana </w:t>
      </w:r>
      <w:r w:rsidR="00427CAA">
        <w:t>–</w:t>
      </w:r>
      <w:r w:rsidR="008D59D9">
        <w:t xml:space="preserve"> </w:t>
      </w:r>
      <w:r w:rsidR="00427CAA">
        <w:t xml:space="preserve">uz solidaritātes principa balstīts pasākumu kopums, ko organizē valsts, lai nodrošinātu </w:t>
      </w:r>
      <w:r w:rsidR="00027147">
        <w:t>apdrošinātās personas ar veselības aprūpes pakalpojumiem.</w:t>
      </w:r>
    </w:p>
    <w:p w14:paraId="775FB615" w14:textId="3CCF8478" w:rsidR="008A419A" w:rsidRDefault="008620A0" w:rsidP="0003196E">
      <w:pPr>
        <w:pStyle w:val="Heading2"/>
        <w:rPr>
          <w:b/>
        </w:rPr>
      </w:pPr>
      <w:r>
        <w:t>7</w:t>
      </w:r>
      <w:r w:rsidR="008A419A">
        <w:t xml:space="preserve">) Veselības apdrošināšanas </w:t>
      </w:r>
      <w:r>
        <w:t xml:space="preserve">iemaksas -  šajā likumā </w:t>
      </w:r>
      <w:proofErr w:type="spellStart"/>
      <w:r>
        <w:t>noteika</w:t>
      </w:r>
      <w:proofErr w:type="spellEnd"/>
      <w:r w:rsidR="008A419A">
        <w:t xml:space="preserve"> apjoma iemaksas, ko veic personas, kuras nav sociāli apdrošinātas veselības apdrošināšanas veidam</w:t>
      </w:r>
    </w:p>
    <w:p w14:paraId="37CAD988" w14:textId="77777777" w:rsidR="00546D58" w:rsidRPr="003E41E2" w:rsidRDefault="00546D58" w:rsidP="0003196E">
      <w:pPr>
        <w:pStyle w:val="Heading2"/>
        <w:rPr>
          <w:b/>
        </w:rPr>
      </w:pPr>
      <w:r w:rsidRPr="003E41E2">
        <w:rPr>
          <w:b/>
        </w:rPr>
        <w:t>2.pants. Likuma mērķis</w:t>
      </w:r>
    </w:p>
    <w:p w14:paraId="7C081350" w14:textId="150449C0" w:rsidR="00546D58" w:rsidRDefault="00744E17" w:rsidP="0003196E">
      <w:pPr>
        <w:pStyle w:val="Heading2"/>
        <w:rPr>
          <w:b/>
        </w:rPr>
      </w:pPr>
      <w:r>
        <w:t xml:space="preserve">Šā likuma mērķis ir noteikt veselības aprūpes finansēšanas sistēmas vispārīgos principus un struktūru un regulēt valsts obligātās veselības apdrošināšanas finansiālo un organizatorisko struktūru, kā arī noteikt personu tiesības un pienākumus valsts obligātās veselības apdrošināšanas ietvaros, lai veicinātu veselības aprūpes nodrošināšanai nepieciešamā finansējuma piesaisti un finansēšanas sistēmas </w:t>
      </w:r>
      <w:proofErr w:type="spellStart"/>
      <w:r>
        <w:t>ilgstpēju</w:t>
      </w:r>
      <w:proofErr w:type="spellEnd"/>
      <w:r>
        <w:t>, sasniedzot valsts budžeta finansējuma</w:t>
      </w:r>
      <w:r w:rsidR="000D05DD">
        <w:rPr>
          <w:b/>
        </w:rPr>
        <w:t xml:space="preserve"> </w:t>
      </w:r>
      <w:r w:rsidR="000D05DD" w:rsidRPr="003E41E2">
        <w:t>no vispārējiem ieņēmumiem</w:t>
      </w:r>
      <w:r>
        <w:t xml:space="preserve"> kopējo apmēru veselības aprūpei vismaz 4% apmērā no iekšzemes kopprodukta, tādējādi sekmējot veselības aprūpes pieejamību un sabiedrības veselības rādītāju uzlabošanos</w:t>
      </w:r>
    </w:p>
    <w:p w14:paraId="5CD9ED41" w14:textId="77777777" w:rsidR="005D7528" w:rsidRPr="003E41E2" w:rsidRDefault="005D7528" w:rsidP="0003196E">
      <w:pPr>
        <w:pStyle w:val="Heading2"/>
        <w:rPr>
          <w:b/>
        </w:rPr>
      </w:pPr>
      <w:r w:rsidRPr="003E41E2">
        <w:rPr>
          <w:b/>
        </w:rPr>
        <w:lastRenderedPageBreak/>
        <w:t>3.pants. Veselības aprūpes finansēšanas avoti</w:t>
      </w:r>
    </w:p>
    <w:p w14:paraId="2F6FC6EF" w14:textId="1EFBF17F" w:rsidR="005D7528" w:rsidRDefault="005D7528" w:rsidP="0003196E">
      <w:pPr>
        <w:pStyle w:val="Heading2"/>
        <w:rPr>
          <w:b/>
        </w:rPr>
      </w:pPr>
      <w:r>
        <w:t>Veselības aprūpes finansēšanas avoti ir:</w:t>
      </w:r>
    </w:p>
    <w:p w14:paraId="6E2F7D03" w14:textId="0C076527" w:rsidR="005D7528" w:rsidRDefault="0003196E" w:rsidP="0003196E">
      <w:pPr>
        <w:pStyle w:val="Heading2"/>
        <w:rPr>
          <w:b/>
        </w:rPr>
      </w:pPr>
      <w:r>
        <w:t xml:space="preserve">1) valsts </w:t>
      </w:r>
      <w:r w:rsidR="005D7528">
        <w:t>budžeta dotācija no vispārējiem ieņēmumiem saskaņā ar gadskārtējā valsts budžeta likumu;</w:t>
      </w:r>
    </w:p>
    <w:p w14:paraId="2EDBD327" w14:textId="77777777" w:rsidR="005D7528" w:rsidRPr="001A1BDF" w:rsidRDefault="004623FE" w:rsidP="0003196E">
      <w:pPr>
        <w:pStyle w:val="Heading2"/>
        <w:rPr>
          <w:b/>
        </w:rPr>
      </w:pPr>
      <w:r w:rsidRPr="001A1BDF">
        <w:t>2) valsts budžeta dotācija no vispārējiem ieņēmumiem, kas veidojas no ieņēmumiem no valsts sociālās apdrošināšanas obligāto iemaksu sadales veselības aprūpes finansēšanai saskaņā ar gadskārtēja valsts budžeta likumu;</w:t>
      </w:r>
    </w:p>
    <w:p w14:paraId="42404AC5" w14:textId="05FD1F7F" w:rsidR="00C10073" w:rsidRDefault="00C10073" w:rsidP="0003196E">
      <w:pPr>
        <w:pStyle w:val="Heading2"/>
        <w:rPr>
          <w:b/>
        </w:rPr>
      </w:pPr>
      <w:r>
        <w:t xml:space="preserve">3) </w:t>
      </w:r>
      <w:r w:rsidR="003E2D9F" w:rsidRPr="001A1BDF">
        <w:t xml:space="preserve">valsts budžeta dotācija no vispārējiem ieņēmumiem, kas veidojas no ieņēmumiem no </w:t>
      </w:r>
      <w:r w:rsidR="003E2D9F">
        <w:t>veselības</w:t>
      </w:r>
      <w:r w:rsidR="003E2D9F" w:rsidRPr="001A1BDF">
        <w:t xml:space="preserve"> apdrošināšanas </w:t>
      </w:r>
      <w:r w:rsidR="003E2D9F">
        <w:t>iemaksām</w:t>
      </w:r>
      <w:r w:rsidR="003E2D9F" w:rsidRPr="001A1BDF">
        <w:t xml:space="preserve"> saskaņā ar gadskārtēja valsts budžeta likumu</w:t>
      </w:r>
      <w:r w:rsidR="00744E17">
        <w:t>;</w:t>
      </w:r>
    </w:p>
    <w:p w14:paraId="37814BF9" w14:textId="3B95965D" w:rsidR="004623FE" w:rsidRPr="0043368A" w:rsidRDefault="00C10073" w:rsidP="0003196E">
      <w:pPr>
        <w:pStyle w:val="Heading2"/>
      </w:pPr>
      <w:r>
        <w:t>4</w:t>
      </w:r>
      <w:r w:rsidR="004623FE">
        <w:t>) valsts un pašvaldību budžeta līdzekļi normatīvajos aktos paredzētajos gadīju</w:t>
      </w:r>
      <w:r w:rsidR="0043368A">
        <w:t>mos, kas saistīti ar veselības aprūpes  nodrošināšanu un veselības nozares</w:t>
      </w:r>
      <w:r w:rsidR="004623FE">
        <w:t xml:space="preserve"> administrēšanu un uzraudzību;</w:t>
      </w:r>
    </w:p>
    <w:p w14:paraId="764C5237" w14:textId="3D1AFC6D" w:rsidR="004623FE" w:rsidRDefault="00C10073" w:rsidP="0003196E">
      <w:pPr>
        <w:pStyle w:val="Heading2"/>
        <w:rPr>
          <w:b/>
        </w:rPr>
      </w:pPr>
      <w:r>
        <w:t>5</w:t>
      </w:r>
      <w:r w:rsidR="004623FE">
        <w:t xml:space="preserve">) </w:t>
      </w:r>
      <w:r w:rsidR="00744E17">
        <w:t xml:space="preserve">šajā likumā paredzētie pacientu </w:t>
      </w:r>
      <w:proofErr w:type="spellStart"/>
      <w:r w:rsidR="00744E17">
        <w:t>līdzmaksājumi</w:t>
      </w:r>
      <w:proofErr w:type="spellEnd"/>
      <w:r w:rsidR="00AC5ECA">
        <w:t>;</w:t>
      </w:r>
    </w:p>
    <w:p w14:paraId="68FB021D" w14:textId="77777777" w:rsidR="004623FE" w:rsidRDefault="00C10073" w:rsidP="0003196E">
      <w:pPr>
        <w:pStyle w:val="Heading2"/>
        <w:rPr>
          <w:b/>
        </w:rPr>
      </w:pPr>
      <w:r>
        <w:t>6</w:t>
      </w:r>
      <w:r w:rsidR="004623FE">
        <w:t>) Eiropas Savienības fondu un citu ārvalstu finanšu instrumentu līdzekļi;</w:t>
      </w:r>
    </w:p>
    <w:p w14:paraId="008CEF60" w14:textId="5BBB6E11" w:rsidR="00C10073" w:rsidRDefault="00C10073" w:rsidP="0003196E">
      <w:pPr>
        <w:pStyle w:val="Heading2"/>
      </w:pPr>
      <w:r>
        <w:t xml:space="preserve">7) pašvaldību budžeta finansējums </w:t>
      </w:r>
      <w:r w:rsidR="00FD744A">
        <w:t xml:space="preserve">saskaņā ar pašvaldību lēmumiem </w:t>
      </w:r>
      <w:r>
        <w:t>veselības aprūpes pakalpojumu pieejamības nodrošināšanai, kā arī atseviš</w:t>
      </w:r>
      <w:r w:rsidR="00FD744A">
        <w:t>ķo pakalpojumu izmaksu segšanai</w:t>
      </w:r>
      <w:r w:rsidR="00AC5ECA">
        <w:t>;</w:t>
      </w:r>
    </w:p>
    <w:p w14:paraId="3339E4B1" w14:textId="569A91CC" w:rsidR="00AC5ECA" w:rsidRDefault="00AC5ECA" w:rsidP="0003196E">
      <w:pPr>
        <w:pStyle w:val="Heading2"/>
        <w:rPr>
          <w:b/>
        </w:rPr>
      </w:pPr>
      <w:r>
        <w:t>8) valsts un pašvaldību ārstniecības iestāžu pašu ieņēmumi.</w:t>
      </w:r>
    </w:p>
    <w:p w14:paraId="48A56D0D" w14:textId="77777777" w:rsidR="00865B7B" w:rsidRPr="0003196E" w:rsidRDefault="00865B7B" w:rsidP="0003196E">
      <w:pPr>
        <w:pStyle w:val="Heading2"/>
        <w:rPr>
          <w:b/>
        </w:rPr>
      </w:pPr>
      <w:r w:rsidRPr="0003196E">
        <w:rPr>
          <w:b/>
        </w:rPr>
        <w:t>4.pants. Veselības aprūpei piešķirtā valsts finansējuma izlietojums</w:t>
      </w:r>
    </w:p>
    <w:p w14:paraId="0D555C0D" w14:textId="089C2093" w:rsidR="00FB6101" w:rsidRPr="00775A77" w:rsidRDefault="00FB6101" w:rsidP="00FB6101">
      <w:pPr>
        <w:widowControl w:val="0"/>
        <w:spacing w:after="0" w:line="360" w:lineRule="auto"/>
        <w:jc w:val="both"/>
        <w:rPr>
          <w:rFonts w:ascii="Times New Roman" w:hAnsi="Times New Roman" w:cs="Times New Roman"/>
          <w:sz w:val="24"/>
          <w:szCs w:val="24"/>
          <w:lang w:eastAsia="lv-LV"/>
        </w:rPr>
      </w:pPr>
      <w:r w:rsidRPr="00FB6101">
        <w:rPr>
          <w:rFonts w:ascii="Times New Roman" w:hAnsi="Times New Roman" w:cs="Times New Roman"/>
          <w:sz w:val="24"/>
          <w:szCs w:val="24"/>
          <w:lang w:eastAsia="lv-LV"/>
        </w:rPr>
        <w:t xml:space="preserve">(1) </w:t>
      </w:r>
      <w:r w:rsidR="00775A77">
        <w:rPr>
          <w:rFonts w:ascii="Times New Roman" w:hAnsi="Times New Roman" w:cs="Times New Roman"/>
          <w:sz w:val="24"/>
          <w:szCs w:val="24"/>
          <w:lang w:eastAsia="lv-LV"/>
        </w:rPr>
        <w:t>V</w:t>
      </w:r>
      <w:r w:rsidR="00C13166">
        <w:rPr>
          <w:rFonts w:ascii="Times New Roman" w:hAnsi="Times New Roman" w:cs="Times New Roman"/>
          <w:sz w:val="24"/>
          <w:szCs w:val="24"/>
          <w:lang w:eastAsia="lv-LV"/>
        </w:rPr>
        <w:t>alsts budžeta dotācijās no vispārējiem ieņēmumiem</w:t>
      </w:r>
      <w:r w:rsidR="003E2D9F">
        <w:rPr>
          <w:rFonts w:ascii="Times New Roman" w:hAnsi="Times New Roman" w:cs="Times New Roman"/>
          <w:sz w:val="24"/>
          <w:szCs w:val="24"/>
          <w:lang w:eastAsia="lv-LV"/>
        </w:rPr>
        <w:t xml:space="preserve"> </w:t>
      </w:r>
      <w:r w:rsidRPr="00FB6101">
        <w:rPr>
          <w:rFonts w:ascii="Times New Roman" w:hAnsi="Times New Roman" w:cs="Times New Roman"/>
          <w:sz w:val="24"/>
          <w:szCs w:val="24"/>
          <w:lang w:eastAsia="lv-LV"/>
        </w:rPr>
        <w:t>Veselības ministrij</w:t>
      </w:r>
      <w:r w:rsidR="00775A77">
        <w:rPr>
          <w:rFonts w:ascii="Times New Roman" w:hAnsi="Times New Roman" w:cs="Times New Roman"/>
          <w:sz w:val="24"/>
          <w:szCs w:val="24"/>
          <w:lang w:eastAsia="lv-LV"/>
        </w:rPr>
        <w:t xml:space="preserve">as programmai veselības aprūpes </w:t>
      </w:r>
      <w:r w:rsidR="00C13166">
        <w:rPr>
          <w:rFonts w:ascii="Times New Roman" w:hAnsi="Times New Roman" w:cs="Times New Roman"/>
          <w:sz w:val="24"/>
          <w:szCs w:val="24"/>
          <w:lang w:eastAsia="lv-LV"/>
        </w:rPr>
        <w:t xml:space="preserve">nodrošināšanai piešķirtos līdzekļus </w:t>
      </w:r>
      <w:r w:rsidR="00C13166" w:rsidRPr="003E2D9F">
        <w:rPr>
          <w:rFonts w:ascii="Times New Roman" w:hAnsi="Times New Roman" w:cs="Times New Roman"/>
          <w:sz w:val="24"/>
          <w:szCs w:val="24"/>
          <w:lang w:eastAsia="lv-LV"/>
        </w:rPr>
        <w:t>atbilstoši gadskārtējam valsts budžeta likumam novirza</w:t>
      </w:r>
      <w:r w:rsidRPr="003E2D9F">
        <w:rPr>
          <w:rFonts w:ascii="Times New Roman" w:hAnsi="Times New Roman" w:cs="Times New Roman"/>
          <w:sz w:val="24"/>
          <w:szCs w:val="24"/>
          <w:lang w:eastAsia="lv-LV"/>
        </w:rPr>
        <w:t>:</w:t>
      </w:r>
    </w:p>
    <w:p w14:paraId="1EB90769" w14:textId="4914881E" w:rsidR="00FB6101" w:rsidRPr="00775A77" w:rsidRDefault="00FB6101" w:rsidP="00C13166">
      <w:pPr>
        <w:widowControl w:val="0"/>
        <w:spacing w:after="0" w:line="360" w:lineRule="auto"/>
        <w:jc w:val="both"/>
        <w:rPr>
          <w:rFonts w:ascii="Times New Roman" w:hAnsi="Times New Roman" w:cs="Times New Roman"/>
          <w:sz w:val="24"/>
          <w:szCs w:val="24"/>
          <w:lang w:eastAsia="lv-LV"/>
        </w:rPr>
      </w:pPr>
      <w:r w:rsidRPr="00775A77">
        <w:rPr>
          <w:rFonts w:ascii="Times New Roman" w:hAnsi="Times New Roman" w:cs="Times New Roman"/>
          <w:sz w:val="24"/>
          <w:szCs w:val="24"/>
          <w:lang w:eastAsia="lv-LV"/>
        </w:rPr>
        <w:t xml:space="preserve">1) </w:t>
      </w:r>
      <w:r w:rsidR="00AC5ECA">
        <w:rPr>
          <w:rFonts w:ascii="Times New Roman" w:hAnsi="Times New Roman" w:cs="Times New Roman"/>
          <w:sz w:val="24"/>
          <w:szCs w:val="24"/>
          <w:lang w:eastAsia="lv-LV"/>
        </w:rPr>
        <w:t xml:space="preserve">valsts apmaksātās </w:t>
      </w:r>
      <w:r w:rsidR="00C13166" w:rsidRPr="00775A77">
        <w:rPr>
          <w:rFonts w:ascii="Times New Roman" w:hAnsi="Times New Roman" w:cs="Times New Roman"/>
          <w:sz w:val="24"/>
          <w:szCs w:val="24"/>
          <w:lang w:eastAsia="lv-LV"/>
        </w:rPr>
        <w:t>medicīniskās palīdzības minimuma</w:t>
      </w:r>
      <w:r w:rsidRPr="00775A77">
        <w:rPr>
          <w:rFonts w:ascii="Times New Roman" w:hAnsi="Times New Roman" w:cs="Times New Roman"/>
          <w:sz w:val="24"/>
          <w:szCs w:val="24"/>
          <w:lang w:eastAsia="lv-LV"/>
        </w:rPr>
        <w:t xml:space="preserve"> nodrošināšanai;</w:t>
      </w:r>
    </w:p>
    <w:p w14:paraId="3B5E12D3" w14:textId="77777777" w:rsidR="00C13166" w:rsidRPr="00775A77" w:rsidRDefault="00C13166" w:rsidP="00C13166">
      <w:pPr>
        <w:widowControl w:val="0"/>
        <w:spacing w:after="0" w:line="360" w:lineRule="auto"/>
        <w:jc w:val="both"/>
        <w:rPr>
          <w:rFonts w:ascii="Times New Roman" w:hAnsi="Times New Roman" w:cs="Times New Roman"/>
          <w:sz w:val="24"/>
          <w:szCs w:val="24"/>
          <w:lang w:eastAsia="lv-LV"/>
        </w:rPr>
      </w:pPr>
      <w:r w:rsidRPr="00775A77">
        <w:rPr>
          <w:rFonts w:ascii="Times New Roman" w:hAnsi="Times New Roman" w:cs="Times New Roman"/>
          <w:sz w:val="24"/>
          <w:szCs w:val="24"/>
          <w:lang w:eastAsia="lv-LV"/>
        </w:rPr>
        <w:t>2) veselības aprūpes pakalpojumu nodrošināšanai apdrošinātai personai;</w:t>
      </w:r>
    </w:p>
    <w:p w14:paraId="2304EDAA" w14:textId="77777777" w:rsidR="00FB6101" w:rsidRPr="00775A77" w:rsidRDefault="009B28FF" w:rsidP="00C13166">
      <w:pPr>
        <w:widowControl w:val="0"/>
        <w:spacing w:after="0" w:line="360" w:lineRule="auto"/>
        <w:jc w:val="both"/>
        <w:rPr>
          <w:rFonts w:ascii="Times New Roman" w:hAnsi="Times New Roman" w:cs="Times New Roman"/>
          <w:sz w:val="24"/>
          <w:szCs w:val="24"/>
          <w:lang w:eastAsia="lv-LV"/>
        </w:rPr>
      </w:pPr>
      <w:r w:rsidRPr="00775A77">
        <w:rPr>
          <w:rFonts w:ascii="Times New Roman" w:hAnsi="Times New Roman" w:cs="Times New Roman"/>
          <w:sz w:val="24"/>
          <w:szCs w:val="24"/>
          <w:lang w:eastAsia="lv-LV"/>
        </w:rPr>
        <w:t>3</w:t>
      </w:r>
      <w:r w:rsidR="00FB6101" w:rsidRPr="00775A77">
        <w:rPr>
          <w:rFonts w:ascii="Times New Roman" w:hAnsi="Times New Roman" w:cs="Times New Roman"/>
          <w:sz w:val="24"/>
          <w:szCs w:val="24"/>
          <w:lang w:eastAsia="lv-LV"/>
        </w:rPr>
        <w:t>) ar veselības aprūpes nodrošināšanu ārkārtas situācijās saistīto valsts materiālo rezervju veidošanai, atjaunošanai un uzturēšanai;</w:t>
      </w:r>
    </w:p>
    <w:p w14:paraId="0F1E5167" w14:textId="7F6A007D" w:rsidR="00FB6101" w:rsidRPr="00775A77" w:rsidRDefault="009B28FF" w:rsidP="00C13166">
      <w:pPr>
        <w:widowControl w:val="0"/>
        <w:spacing w:after="0" w:line="360" w:lineRule="auto"/>
        <w:jc w:val="both"/>
        <w:rPr>
          <w:rFonts w:ascii="Times New Roman" w:hAnsi="Times New Roman" w:cs="Times New Roman"/>
          <w:sz w:val="24"/>
          <w:szCs w:val="24"/>
          <w:lang w:eastAsia="lv-LV"/>
        </w:rPr>
      </w:pPr>
      <w:r w:rsidRPr="00775A77">
        <w:rPr>
          <w:rFonts w:ascii="Times New Roman" w:hAnsi="Times New Roman" w:cs="Times New Roman"/>
          <w:sz w:val="24"/>
          <w:szCs w:val="24"/>
          <w:lang w:eastAsia="lv-LV"/>
        </w:rPr>
        <w:t>4</w:t>
      </w:r>
      <w:r w:rsidR="00FB6101" w:rsidRPr="00775A77">
        <w:rPr>
          <w:rFonts w:ascii="Times New Roman" w:hAnsi="Times New Roman" w:cs="Times New Roman"/>
          <w:sz w:val="24"/>
          <w:szCs w:val="24"/>
          <w:lang w:eastAsia="lv-LV"/>
        </w:rPr>
        <w:t>)</w:t>
      </w:r>
      <w:r w:rsidR="00775A77">
        <w:rPr>
          <w:rFonts w:ascii="Times New Roman" w:hAnsi="Times New Roman" w:cs="Times New Roman"/>
          <w:sz w:val="24"/>
          <w:szCs w:val="24"/>
          <w:lang w:eastAsia="lv-LV"/>
        </w:rPr>
        <w:t xml:space="preserve"> </w:t>
      </w:r>
      <w:r w:rsidR="00FB6101" w:rsidRPr="00775A77">
        <w:rPr>
          <w:rFonts w:ascii="Times New Roman" w:hAnsi="Times New Roman" w:cs="Times New Roman"/>
          <w:sz w:val="24"/>
          <w:szCs w:val="24"/>
          <w:lang w:eastAsia="lv-LV"/>
        </w:rPr>
        <w:t>veselības a</w:t>
      </w:r>
      <w:r w:rsidR="00114F0D" w:rsidRPr="00775A77">
        <w:rPr>
          <w:rFonts w:ascii="Times New Roman" w:hAnsi="Times New Roman" w:cs="Times New Roman"/>
          <w:sz w:val="24"/>
          <w:szCs w:val="24"/>
          <w:lang w:eastAsia="lv-LV"/>
        </w:rPr>
        <w:t>prūpes un profilakses programmas pasākumiem</w:t>
      </w:r>
      <w:r w:rsidR="00FB6101" w:rsidRPr="00775A77">
        <w:rPr>
          <w:rFonts w:ascii="Times New Roman" w:hAnsi="Times New Roman" w:cs="Times New Roman"/>
          <w:sz w:val="24"/>
          <w:szCs w:val="24"/>
          <w:lang w:eastAsia="lv-LV"/>
        </w:rPr>
        <w:t>;</w:t>
      </w:r>
    </w:p>
    <w:p w14:paraId="19258A34" w14:textId="77777777" w:rsidR="00FB6101" w:rsidRPr="00775A77" w:rsidRDefault="009B28FF" w:rsidP="00C13166">
      <w:pPr>
        <w:widowControl w:val="0"/>
        <w:spacing w:after="0" w:line="360" w:lineRule="auto"/>
        <w:jc w:val="both"/>
        <w:rPr>
          <w:rFonts w:ascii="Times New Roman" w:hAnsi="Times New Roman" w:cs="Times New Roman"/>
          <w:sz w:val="24"/>
          <w:szCs w:val="24"/>
          <w:lang w:eastAsia="lv-LV"/>
        </w:rPr>
      </w:pPr>
      <w:r w:rsidRPr="00775A77">
        <w:rPr>
          <w:rFonts w:ascii="Times New Roman" w:hAnsi="Times New Roman" w:cs="Times New Roman"/>
          <w:sz w:val="24"/>
          <w:szCs w:val="24"/>
          <w:lang w:eastAsia="lv-LV"/>
        </w:rPr>
        <w:t>5</w:t>
      </w:r>
      <w:r w:rsidR="00FB6101" w:rsidRPr="00775A77">
        <w:rPr>
          <w:rFonts w:ascii="Times New Roman" w:hAnsi="Times New Roman" w:cs="Times New Roman"/>
          <w:sz w:val="24"/>
          <w:szCs w:val="24"/>
          <w:lang w:eastAsia="lv-LV"/>
        </w:rPr>
        <w:t>) veselības aprūpes p</w:t>
      </w:r>
      <w:r w:rsidR="006C2210" w:rsidRPr="00775A77">
        <w:rPr>
          <w:rFonts w:ascii="Times New Roman" w:hAnsi="Times New Roman" w:cs="Times New Roman"/>
          <w:sz w:val="24"/>
          <w:szCs w:val="24"/>
          <w:lang w:eastAsia="lv-LV"/>
        </w:rPr>
        <w:t>ētījumu un attīstības programmas</w:t>
      </w:r>
      <w:r w:rsidR="00FB6101" w:rsidRPr="00775A77">
        <w:rPr>
          <w:rFonts w:ascii="Times New Roman" w:hAnsi="Times New Roman" w:cs="Times New Roman"/>
          <w:sz w:val="24"/>
          <w:szCs w:val="24"/>
          <w:lang w:eastAsia="lv-LV"/>
        </w:rPr>
        <w:t xml:space="preserve"> </w:t>
      </w:r>
      <w:r w:rsidR="006C2210" w:rsidRPr="00775A77">
        <w:rPr>
          <w:rFonts w:ascii="Times New Roman" w:hAnsi="Times New Roman" w:cs="Times New Roman"/>
          <w:sz w:val="24"/>
          <w:szCs w:val="24"/>
          <w:lang w:eastAsia="lv-LV"/>
        </w:rPr>
        <w:t>pasākumiem</w:t>
      </w:r>
      <w:r w:rsidR="00FB6101" w:rsidRPr="00775A77">
        <w:rPr>
          <w:rFonts w:ascii="Times New Roman" w:hAnsi="Times New Roman" w:cs="Times New Roman"/>
          <w:sz w:val="24"/>
          <w:szCs w:val="24"/>
          <w:lang w:eastAsia="lv-LV"/>
        </w:rPr>
        <w:t>;</w:t>
      </w:r>
    </w:p>
    <w:p w14:paraId="50339FB1" w14:textId="6580FDA4" w:rsidR="00FB6101" w:rsidRDefault="009B28FF" w:rsidP="00C13166">
      <w:pPr>
        <w:widowControl w:val="0"/>
        <w:spacing w:after="0" w:line="360" w:lineRule="auto"/>
        <w:jc w:val="both"/>
        <w:rPr>
          <w:rFonts w:ascii="Times New Roman" w:hAnsi="Times New Roman" w:cs="Times New Roman"/>
          <w:sz w:val="24"/>
          <w:szCs w:val="24"/>
          <w:lang w:eastAsia="lv-LV"/>
        </w:rPr>
      </w:pPr>
      <w:r w:rsidRPr="00775A77">
        <w:rPr>
          <w:rFonts w:ascii="Times New Roman" w:hAnsi="Times New Roman" w:cs="Times New Roman"/>
          <w:sz w:val="24"/>
          <w:szCs w:val="24"/>
          <w:lang w:eastAsia="lv-LV"/>
        </w:rPr>
        <w:t>6</w:t>
      </w:r>
      <w:r w:rsidR="00FB6101" w:rsidRPr="00775A77">
        <w:rPr>
          <w:rFonts w:ascii="Times New Roman" w:hAnsi="Times New Roman" w:cs="Times New Roman"/>
          <w:sz w:val="24"/>
          <w:szCs w:val="24"/>
          <w:lang w:eastAsia="lv-LV"/>
        </w:rPr>
        <w:t>) slimību prof</w:t>
      </w:r>
      <w:r w:rsidR="00744E17">
        <w:rPr>
          <w:rFonts w:ascii="Times New Roman" w:hAnsi="Times New Roman" w:cs="Times New Roman"/>
          <w:sz w:val="24"/>
          <w:szCs w:val="24"/>
          <w:lang w:eastAsia="lv-LV"/>
        </w:rPr>
        <w:t>ilakses un kontroles pasākumiem.</w:t>
      </w:r>
    </w:p>
    <w:p w14:paraId="208F77FD" w14:textId="567F207D" w:rsidR="00744E17" w:rsidRPr="00FB6101" w:rsidRDefault="00AF3997" w:rsidP="00C13166">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744E17">
        <w:rPr>
          <w:rFonts w:ascii="Times New Roman" w:hAnsi="Times New Roman" w:cs="Times New Roman"/>
          <w:sz w:val="24"/>
          <w:szCs w:val="24"/>
          <w:lang w:eastAsia="lv-LV"/>
        </w:rPr>
        <w:t xml:space="preserve">) </w:t>
      </w:r>
      <w:r w:rsidR="00744E17">
        <w:rPr>
          <w:rFonts w:ascii="Times New Roman" w:hAnsi="Times New Roman" w:cs="Times New Roman"/>
          <w:sz w:val="24"/>
          <w:szCs w:val="24"/>
        </w:rPr>
        <w:t>P</w:t>
      </w:r>
      <w:r w:rsidR="00744E17" w:rsidRPr="00744E17">
        <w:rPr>
          <w:rFonts w:ascii="Times New Roman" w:hAnsi="Times New Roman" w:cs="Times New Roman"/>
          <w:sz w:val="24"/>
          <w:szCs w:val="24"/>
        </w:rPr>
        <w:t>ieaugot finansējumam veselības aprūpei, proporcionāli pieaug arī primārās veselības aprūpes finansējums</w:t>
      </w:r>
      <w:r w:rsidR="00744E17">
        <w:rPr>
          <w:rFonts w:ascii="Times New Roman" w:hAnsi="Times New Roman" w:cs="Times New Roman"/>
          <w:sz w:val="24"/>
          <w:szCs w:val="24"/>
        </w:rPr>
        <w:t>.</w:t>
      </w:r>
    </w:p>
    <w:p w14:paraId="5964F351" w14:textId="3E24FD11" w:rsidR="00AF3997" w:rsidRPr="003E41E2" w:rsidRDefault="00AF3997" w:rsidP="00FB6101">
      <w:pPr>
        <w:widowControl w:val="0"/>
        <w:spacing w:after="0" w:line="360" w:lineRule="auto"/>
        <w:jc w:val="both"/>
        <w:rPr>
          <w:rFonts w:ascii="Times New Roman" w:hAnsi="Times New Roman" w:cs="Times New Roman"/>
          <w:sz w:val="24"/>
          <w:szCs w:val="24"/>
          <w:lang w:eastAsia="lv-LV"/>
        </w:rPr>
      </w:pPr>
      <w:r w:rsidRPr="003E41E2">
        <w:rPr>
          <w:rFonts w:ascii="Times New Roman" w:hAnsi="Times New Roman" w:cs="Times New Roman"/>
          <w:sz w:val="24"/>
          <w:szCs w:val="24"/>
          <w:lang w:eastAsia="lv-LV"/>
        </w:rPr>
        <w:t>(3</w:t>
      </w:r>
      <w:r w:rsidR="0092580F" w:rsidRPr="003E41E2">
        <w:rPr>
          <w:rFonts w:ascii="Times New Roman" w:hAnsi="Times New Roman" w:cs="Times New Roman"/>
          <w:sz w:val="24"/>
          <w:szCs w:val="24"/>
          <w:lang w:eastAsia="lv-LV"/>
        </w:rPr>
        <w:t xml:space="preserve">) </w:t>
      </w:r>
      <w:r w:rsidR="00E8513B" w:rsidRPr="003E41E2">
        <w:rPr>
          <w:rFonts w:ascii="Times New Roman" w:hAnsi="Times New Roman" w:cs="Times New Roman"/>
          <w:sz w:val="24"/>
          <w:szCs w:val="24"/>
          <w:lang w:eastAsia="lv-LV"/>
        </w:rPr>
        <w:t>Valsts budžeta dotāciju no vispārējiem ie</w:t>
      </w:r>
      <w:r w:rsidR="003E2D9F" w:rsidRPr="003E41E2">
        <w:rPr>
          <w:rFonts w:ascii="Times New Roman" w:hAnsi="Times New Roman" w:cs="Times New Roman"/>
          <w:sz w:val="24"/>
          <w:szCs w:val="24"/>
          <w:lang w:eastAsia="lv-LV"/>
        </w:rPr>
        <w:t xml:space="preserve">ņēmumiem Tieslietu ministrijas, </w:t>
      </w:r>
      <w:r w:rsidR="00E8513B" w:rsidRPr="003E41E2">
        <w:rPr>
          <w:rFonts w:ascii="Times New Roman" w:hAnsi="Times New Roman" w:cs="Times New Roman"/>
          <w:sz w:val="24"/>
          <w:szCs w:val="24"/>
          <w:lang w:eastAsia="lv-LV"/>
        </w:rPr>
        <w:t xml:space="preserve">Aizsardzības ministrijas un </w:t>
      </w:r>
      <w:proofErr w:type="spellStart"/>
      <w:r w:rsidR="00E8513B" w:rsidRPr="003E41E2">
        <w:rPr>
          <w:rFonts w:ascii="Times New Roman" w:hAnsi="Times New Roman" w:cs="Times New Roman"/>
          <w:sz w:val="24"/>
          <w:szCs w:val="24"/>
          <w:lang w:eastAsia="lv-LV"/>
        </w:rPr>
        <w:t>Iekšlietu</w:t>
      </w:r>
      <w:proofErr w:type="spellEnd"/>
      <w:r w:rsidR="00E8513B" w:rsidRPr="003E41E2">
        <w:rPr>
          <w:rFonts w:ascii="Times New Roman" w:hAnsi="Times New Roman" w:cs="Times New Roman"/>
          <w:sz w:val="24"/>
          <w:szCs w:val="24"/>
          <w:lang w:eastAsia="lv-LV"/>
        </w:rPr>
        <w:t xml:space="preserve"> ministrijas programmai veselības aprūpes nodrošināšanai </w:t>
      </w:r>
      <w:r w:rsidR="0009579B" w:rsidRPr="003E41E2">
        <w:rPr>
          <w:rFonts w:ascii="Times New Roman" w:hAnsi="Times New Roman" w:cs="Times New Roman"/>
          <w:sz w:val="24"/>
          <w:szCs w:val="24"/>
          <w:lang w:eastAsia="lv-LV"/>
        </w:rPr>
        <w:t>novirza Ministru kabineta noteiktajiem veselības aprūpes pakalpojumiem Ministru kabineta noteiktajām personu grupām.</w:t>
      </w:r>
    </w:p>
    <w:p w14:paraId="2FD1D849" w14:textId="21C00BE5" w:rsidR="00775A77" w:rsidRDefault="00F31BB9" w:rsidP="0003196E">
      <w:pPr>
        <w:pStyle w:val="Heading2"/>
        <w:rPr>
          <w:b/>
        </w:rPr>
      </w:pPr>
      <w:r w:rsidRPr="00F31BB9">
        <w:t>(</w:t>
      </w:r>
      <w:r w:rsidR="008620A0">
        <w:t>4</w:t>
      </w:r>
      <w:r w:rsidRPr="00F31BB9">
        <w:t xml:space="preserve">) </w:t>
      </w:r>
      <w:r w:rsidR="00775A77" w:rsidRPr="00F31BB9">
        <w:t xml:space="preserve">Ministru kabinets nosaka veselības aprūpes pakalpojumu, kas netiek apmaksāts no </w:t>
      </w:r>
      <w:r w:rsidR="0043368A">
        <w:t>šā panta pirmajā daļā minētiem finanšu līdzekļiem</w:t>
      </w:r>
      <w:r w:rsidR="00E8513B">
        <w:t>,</w:t>
      </w:r>
      <w:r w:rsidR="00775A77" w:rsidRPr="00F31BB9">
        <w:t xml:space="preserve"> sarakstu.</w:t>
      </w:r>
    </w:p>
    <w:p w14:paraId="2ACEFAED" w14:textId="77777777" w:rsidR="00904E0D" w:rsidRPr="003E2D9F" w:rsidRDefault="00904E0D" w:rsidP="0003196E">
      <w:pPr>
        <w:pStyle w:val="Heading2"/>
        <w:rPr>
          <w:b/>
        </w:rPr>
      </w:pPr>
      <w:r w:rsidRPr="003E2D9F">
        <w:rPr>
          <w:b/>
        </w:rPr>
        <w:t xml:space="preserve">5.pants. Pacientu </w:t>
      </w:r>
      <w:proofErr w:type="spellStart"/>
      <w:r w:rsidRPr="003E2D9F">
        <w:rPr>
          <w:b/>
        </w:rPr>
        <w:t>līdzmaksājumi</w:t>
      </w:r>
      <w:proofErr w:type="spellEnd"/>
    </w:p>
    <w:p w14:paraId="617D1184" w14:textId="3FBEFB3C" w:rsidR="00904E0D" w:rsidRDefault="00904E0D" w:rsidP="00904E0D">
      <w:pPr>
        <w:widowControl w:val="0"/>
        <w:spacing w:after="0" w:line="360" w:lineRule="auto"/>
        <w:jc w:val="both"/>
        <w:rPr>
          <w:rFonts w:ascii="Times New Roman" w:hAnsi="Times New Roman" w:cs="Times New Roman"/>
          <w:sz w:val="24"/>
          <w:szCs w:val="24"/>
          <w:lang w:eastAsia="lv-LV"/>
        </w:rPr>
      </w:pPr>
      <w:r w:rsidRPr="00904E0D">
        <w:rPr>
          <w:rFonts w:ascii="Times New Roman" w:hAnsi="Times New Roman" w:cs="Times New Roman"/>
          <w:sz w:val="24"/>
          <w:szCs w:val="24"/>
          <w:lang w:eastAsia="lv-LV"/>
        </w:rPr>
        <w:t xml:space="preserve">(1) Saņemot </w:t>
      </w:r>
      <w:r w:rsidR="00ED5B20">
        <w:rPr>
          <w:rFonts w:ascii="Times New Roman" w:hAnsi="Times New Roman" w:cs="Times New Roman"/>
          <w:sz w:val="24"/>
          <w:szCs w:val="24"/>
          <w:lang w:eastAsia="lv-LV"/>
        </w:rPr>
        <w:t>valsts</w:t>
      </w:r>
      <w:r w:rsidRPr="00904E0D">
        <w:rPr>
          <w:rFonts w:ascii="Times New Roman" w:hAnsi="Times New Roman" w:cs="Times New Roman"/>
          <w:sz w:val="24"/>
          <w:szCs w:val="24"/>
          <w:lang w:eastAsia="lv-LV"/>
        </w:rPr>
        <w:t xml:space="preserve"> apmaksātus veselības aprūpes pakalpojumus, persona ve</w:t>
      </w:r>
      <w:r w:rsidR="00541774">
        <w:rPr>
          <w:rFonts w:ascii="Times New Roman" w:hAnsi="Times New Roman" w:cs="Times New Roman"/>
          <w:sz w:val="24"/>
          <w:szCs w:val="24"/>
          <w:lang w:eastAsia="lv-LV"/>
        </w:rPr>
        <w:t>ic pacienta līdzmaksājumu veselības aprūpes pakalpojumu sniedzējam</w:t>
      </w:r>
      <w:r w:rsidRPr="00904E0D">
        <w:rPr>
          <w:rFonts w:ascii="Times New Roman" w:hAnsi="Times New Roman" w:cs="Times New Roman"/>
          <w:sz w:val="24"/>
          <w:szCs w:val="24"/>
          <w:lang w:eastAsia="lv-LV"/>
        </w:rPr>
        <w:t>.</w:t>
      </w:r>
    </w:p>
    <w:p w14:paraId="4A45CE25" w14:textId="219DFB09" w:rsidR="0009579B" w:rsidRDefault="0009579B"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(2) No pacienta līdzmaksājuma ir atbrīvotas šādas iedzīvotāju grupas:</w:t>
      </w:r>
    </w:p>
    <w:p w14:paraId="44B44363" w14:textId="2B7F0A05" w:rsidR="0009579B" w:rsidRDefault="0009579B"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 bērni vecumā līdz 18 gadiem;</w:t>
      </w:r>
    </w:p>
    <w:p w14:paraId="43B0342A" w14:textId="2CFDC96D" w:rsidR="0009579B" w:rsidRDefault="0009579B"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2) grūtnieces un sievietes </w:t>
      </w:r>
      <w:proofErr w:type="spellStart"/>
      <w:r>
        <w:rPr>
          <w:rFonts w:ascii="Times New Roman" w:hAnsi="Times New Roman" w:cs="Times New Roman"/>
          <w:sz w:val="24"/>
          <w:szCs w:val="24"/>
          <w:lang w:eastAsia="lv-LV"/>
        </w:rPr>
        <w:t>pēcdzemdību</w:t>
      </w:r>
      <w:proofErr w:type="spellEnd"/>
      <w:r>
        <w:rPr>
          <w:rFonts w:ascii="Times New Roman" w:hAnsi="Times New Roman" w:cs="Times New Roman"/>
          <w:sz w:val="24"/>
          <w:szCs w:val="24"/>
          <w:lang w:eastAsia="lv-LV"/>
        </w:rPr>
        <w:t xml:space="preserve"> periodā līdz 42 dienām, ja tiek saņemti veselības aprūpes pakalpojumi, kas saistīti grūtniecības un </w:t>
      </w:r>
      <w:proofErr w:type="spellStart"/>
      <w:r>
        <w:rPr>
          <w:rFonts w:ascii="Times New Roman" w:hAnsi="Times New Roman" w:cs="Times New Roman"/>
          <w:sz w:val="24"/>
          <w:szCs w:val="24"/>
          <w:lang w:eastAsia="lv-LV"/>
        </w:rPr>
        <w:t>pēcdzemdību</w:t>
      </w:r>
      <w:proofErr w:type="spellEnd"/>
      <w:r>
        <w:rPr>
          <w:rFonts w:ascii="Times New Roman" w:hAnsi="Times New Roman" w:cs="Times New Roman"/>
          <w:sz w:val="24"/>
          <w:szCs w:val="24"/>
          <w:lang w:eastAsia="lv-LV"/>
        </w:rPr>
        <w:t xml:space="preserve"> novērošanu un grūtniecības norisi;</w:t>
      </w:r>
    </w:p>
    <w:p w14:paraId="1F25271A" w14:textId="36743C15" w:rsidR="0009579B" w:rsidRDefault="0009579B"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3) </w:t>
      </w:r>
      <w:r w:rsidRPr="00A648FD">
        <w:rPr>
          <w:rFonts w:ascii="Times New Roman" w:hAnsi="Times New Roman" w:cs="Times New Roman"/>
          <w:sz w:val="24"/>
          <w:szCs w:val="24"/>
          <w:lang w:eastAsia="lv-LV"/>
        </w:rPr>
        <w:t>politiski represētās personas</w:t>
      </w:r>
      <w:r>
        <w:rPr>
          <w:rFonts w:ascii="Times New Roman" w:hAnsi="Times New Roman" w:cs="Times New Roman"/>
          <w:sz w:val="24"/>
          <w:szCs w:val="24"/>
          <w:lang w:eastAsia="lv-LV"/>
        </w:rPr>
        <w:t xml:space="preserve">, nacionālās pretošanās kustības dalībnieki un </w:t>
      </w:r>
      <w:r w:rsidRPr="00FF3D02">
        <w:rPr>
          <w:rFonts w:ascii="Times New Roman" w:hAnsi="Times New Roman" w:cs="Times New Roman"/>
          <w:sz w:val="24"/>
          <w:szCs w:val="24"/>
          <w:lang w:eastAsia="lv-LV"/>
        </w:rPr>
        <w:t>Černobiļas atomelektrostacijas avārijas</w:t>
      </w:r>
      <w:r>
        <w:rPr>
          <w:rFonts w:ascii="Times New Roman" w:hAnsi="Times New Roman" w:cs="Times New Roman"/>
          <w:sz w:val="24"/>
          <w:szCs w:val="24"/>
          <w:lang w:eastAsia="lv-LV"/>
        </w:rPr>
        <w:t xml:space="preserve"> rezultātā cietušās personas, kā arī tās seku likvidācijā cietušās personas;</w:t>
      </w:r>
    </w:p>
    <w:p w14:paraId="2431B3A5" w14:textId="52426649" w:rsidR="0009579B" w:rsidRDefault="0009579B"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4) personas, kuras slimo ar tuberkulozi, un personas, kurām veic izmeklējumus tuberkulozes noteikšanai</w:t>
      </w:r>
      <w:r w:rsidR="001C1053">
        <w:rPr>
          <w:rFonts w:ascii="Times New Roman" w:hAnsi="Times New Roman" w:cs="Times New Roman"/>
          <w:sz w:val="24"/>
          <w:szCs w:val="24"/>
          <w:lang w:eastAsia="lv-LV"/>
        </w:rPr>
        <w:t>;</w:t>
      </w:r>
    </w:p>
    <w:p w14:paraId="585AE6E5" w14:textId="48BDB21D" w:rsidR="001C1053" w:rsidRDefault="001C1053"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5) psihiski slimas personas, saņemot psihiatrisko ārstēšanu</w:t>
      </w:r>
      <w:r w:rsidR="00B96815">
        <w:rPr>
          <w:rFonts w:ascii="Times New Roman" w:hAnsi="Times New Roman" w:cs="Times New Roman"/>
          <w:sz w:val="24"/>
          <w:szCs w:val="24"/>
          <w:lang w:eastAsia="lv-LV"/>
        </w:rPr>
        <w:t>;</w:t>
      </w:r>
    </w:p>
    <w:p w14:paraId="3066DE8C" w14:textId="56AFE6AA" w:rsidR="00F92115" w:rsidRDefault="00F92115"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6) personas, saņemot hroniskās hemodialīzes, </w:t>
      </w:r>
      <w:proofErr w:type="spellStart"/>
      <w:r w:rsidR="00356137">
        <w:rPr>
          <w:rFonts w:ascii="Times New Roman" w:hAnsi="Times New Roman" w:cs="Times New Roman"/>
          <w:sz w:val="24"/>
          <w:szCs w:val="24"/>
          <w:lang w:eastAsia="lv-LV"/>
        </w:rPr>
        <w:t>hemodiafiltrācijas</w:t>
      </w:r>
      <w:proofErr w:type="spellEnd"/>
      <w:r w:rsidR="00356137">
        <w:rPr>
          <w:rFonts w:ascii="Times New Roman" w:hAnsi="Times New Roman" w:cs="Times New Roman"/>
          <w:sz w:val="24"/>
          <w:szCs w:val="24"/>
          <w:lang w:eastAsia="lv-LV"/>
        </w:rPr>
        <w:t xml:space="preserve"> un </w:t>
      </w:r>
      <w:proofErr w:type="spellStart"/>
      <w:r w:rsidR="00356137">
        <w:rPr>
          <w:rFonts w:ascii="Times New Roman" w:hAnsi="Times New Roman" w:cs="Times New Roman"/>
          <w:sz w:val="24"/>
          <w:szCs w:val="24"/>
          <w:lang w:eastAsia="lv-LV"/>
        </w:rPr>
        <w:t>peritoneālās</w:t>
      </w:r>
      <w:proofErr w:type="spellEnd"/>
      <w:r w:rsidR="00356137">
        <w:rPr>
          <w:rFonts w:ascii="Times New Roman" w:hAnsi="Times New Roman" w:cs="Times New Roman"/>
          <w:sz w:val="24"/>
          <w:szCs w:val="24"/>
          <w:lang w:eastAsia="lv-LV"/>
        </w:rPr>
        <w:t xml:space="preserve"> dialīzes procedūras visā ārstniecības procesa laikā;</w:t>
      </w:r>
    </w:p>
    <w:p w14:paraId="3530FC1F" w14:textId="1AA1DE1B" w:rsidR="00356137" w:rsidRDefault="00356137"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7) personas, kuras saņem veselības aprūpes pakalpojumus Ministru kabineta noteikto infekcijas slimību gadījumos;</w:t>
      </w:r>
    </w:p>
    <w:p w14:paraId="4ED2704C" w14:textId="7B49F44C" w:rsidR="00356137" w:rsidRDefault="00356137"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8) personas, kurām neatliekamo medicīnisko palīdzību sniedz neatliekamās medicīniskās palīdzības brigāde;</w:t>
      </w:r>
    </w:p>
    <w:p w14:paraId="5F2E1021" w14:textId="3518A4C7" w:rsidR="00356137" w:rsidRDefault="00356137"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9) personas, kuras saņem pakalpojumus ilgstošas sociālās aprūpes un sociālās rehabilitācijas institūcijās, kas reģistrētas Sociālo pakalpojumu sniedzēju reģistrā;</w:t>
      </w:r>
    </w:p>
    <w:p w14:paraId="0D762F47" w14:textId="655C4ACA" w:rsidR="00356137" w:rsidRDefault="00356137"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10) personas, kur</w:t>
      </w:r>
      <w:r w:rsidR="00982A19">
        <w:rPr>
          <w:rFonts w:ascii="Times New Roman" w:hAnsi="Times New Roman" w:cs="Times New Roman"/>
          <w:sz w:val="24"/>
          <w:szCs w:val="24"/>
          <w:lang w:eastAsia="lv-LV"/>
        </w:rPr>
        <w:t xml:space="preserve">as saņem ģimenes ārsta veikto vispārējo veselības pārbaudi un </w:t>
      </w:r>
      <w:proofErr w:type="spellStart"/>
      <w:r w:rsidR="00982A19">
        <w:rPr>
          <w:rFonts w:ascii="Times New Roman" w:hAnsi="Times New Roman" w:cs="Times New Roman"/>
          <w:sz w:val="24"/>
          <w:szCs w:val="24"/>
          <w:lang w:eastAsia="lv-LV"/>
        </w:rPr>
        <w:t>imūnprofilaksi</w:t>
      </w:r>
      <w:proofErr w:type="spellEnd"/>
      <w:r w:rsidR="00982A19">
        <w:rPr>
          <w:rFonts w:ascii="Times New Roman" w:hAnsi="Times New Roman" w:cs="Times New Roman"/>
          <w:sz w:val="24"/>
          <w:szCs w:val="24"/>
          <w:lang w:eastAsia="lv-LV"/>
        </w:rPr>
        <w:t xml:space="preserve"> atbilstoši vakcinācijas kalendāram, kā arī veic profilaktiskās apskates un izmeklējumus valsts organizētā vēža </w:t>
      </w:r>
      <w:proofErr w:type="spellStart"/>
      <w:r w:rsidR="00982A19">
        <w:rPr>
          <w:rFonts w:ascii="Times New Roman" w:hAnsi="Times New Roman" w:cs="Times New Roman"/>
          <w:sz w:val="24"/>
          <w:szCs w:val="24"/>
          <w:lang w:eastAsia="lv-LV"/>
        </w:rPr>
        <w:t>skrīninga</w:t>
      </w:r>
      <w:proofErr w:type="spellEnd"/>
      <w:r w:rsidR="00982A19">
        <w:rPr>
          <w:rFonts w:ascii="Times New Roman" w:hAnsi="Times New Roman" w:cs="Times New Roman"/>
          <w:sz w:val="24"/>
          <w:szCs w:val="24"/>
          <w:lang w:eastAsia="lv-LV"/>
        </w:rPr>
        <w:t xml:space="preserve"> ietvaros;</w:t>
      </w:r>
    </w:p>
    <w:p w14:paraId="20AE15C1" w14:textId="64472371" w:rsidR="00982A19" w:rsidRDefault="00982A19"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11) personas, kurām vakcinācijas kalendāra ietvaros veic vakcināciju, stinguma krampju neatliekamo profilaksi, </w:t>
      </w:r>
      <w:proofErr w:type="spellStart"/>
      <w:r>
        <w:rPr>
          <w:rFonts w:ascii="Times New Roman" w:hAnsi="Times New Roman" w:cs="Times New Roman"/>
          <w:sz w:val="24"/>
          <w:szCs w:val="24"/>
          <w:lang w:eastAsia="lv-LV"/>
        </w:rPr>
        <w:t>pēcekspozīcijas</w:t>
      </w:r>
      <w:proofErr w:type="spellEnd"/>
      <w:r>
        <w:rPr>
          <w:rFonts w:ascii="Times New Roman" w:hAnsi="Times New Roman" w:cs="Times New Roman"/>
          <w:sz w:val="24"/>
          <w:szCs w:val="24"/>
          <w:lang w:eastAsia="lv-LV"/>
        </w:rPr>
        <w:t xml:space="preserve"> imunizāciju pret trakumsērgu, kā arī vakcināciju pret gripu atbilstoši normatīvajiem aktiem par ambulatorajai ārstēšanai paredzēto zāļu un medicīnisko ierīču iegādes izdevumu kompensācijas kārtību;</w:t>
      </w:r>
    </w:p>
    <w:p w14:paraId="18278A75" w14:textId="267CAB28" w:rsidR="00982A19" w:rsidRDefault="00982A19"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12) personas, saņemot ilgstošu plaušu mākslīgo ventilāciju mājas apstākļos;</w:t>
      </w:r>
    </w:p>
    <w:p w14:paraId="17BEDDD3" w14:textId="26C5A8CE" w:rsidR="00982A19" w:rsidRDefault="00982A19"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13) orgānu donori;</w:t>
      </w:r>
    </w:p>
    <w:p w14:paraId="07E9B36B" w14:textId="7BA458FA" w:rsidR="00982A19" w:rsidRDefault="00982A19"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14) personas, kuras saņem veselības aprūpi mājās </w:t>
      </w:r>
      <w:r w:rsidR="00B116AD">
        <w:rPr>
          <w:rFonts w:ascii="Times New Roman" w:hAnsi="Times New Roman" w:cs="Times New Roman"/>
          <w:sz w:val="24"/>
          <w:szCs w:val="24"/>
          <w:lang w:eastAsia="lv-LV"/>
        </w:rPr>
        <w:t>vai paliatīvo aprūpi stacionārajā ārstniecības iestādē Ministru kabineta noteiktajā apjomā</w:t>
      </w:r>
      <w:r w:rsidR="00267613">
        <w:rPr>
          <w:rFonts w:ascii="Times New Roman" w:hAnsi="Times New Roman" w:cs="Times New Roman"/>
          <w:sz w:val="24"/>
          <w:szCs w:val="24"/>
          <w:lang w:eastAsia="lv-LV"/>
        </w:rPr>
        <w:t>, kā arī paliatīvo aprūpi, ko sniedz ģimenes ārsts mājas vizītes laikā;</w:t>
      </w:r>
    </w:p>
    <w:p w14:paraId="6AF66E32" w14:textId="3C96D61B" w:rsidR="00267613" w:rsidRDefault="00267613"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15) personas, kurām ir noteikta I grupas invaliditāte;</w:t>
      </w:r>
    </w:p>
    <w:p w14:paraId="01A0ABBE" w14:textId="7B874F96" w:rsidR="00267613" w:rsidRDefault="00267613"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16) trūcīgās personas, kas par tādām atzītas saskaņā ar normatīvajiem aktiem par kārtību, kādā ģimene vai atsevišķi dzīvojoša persona atzīstama par trūcīgu;</w:t>
      </w:r>
    </w:p>
    <w:p w14:paraId="11052694" w14:textId="389FB519" w:rsidR="00267613" w:rsidRDefault="00267613"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17) Neatliekamās medicīniskās palīdzības dienesta darbinieki;</w:t>
      </w:r>
    </w:p>
    <w:p w14:paraId="3CB164A8" w14:textId="1959573A" w:rsidR="00B96815" w:rsidRDefault="00267613"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18) patvēruma meklētāji.</w:t>
      </w:r>
    </w:p>
    <w:p w14:paraId="63C58188" w14:textId="58F9D2D3" w:rsidR="00541774" w:rsidRPr="00904E0D" w:rsidRDefault="00541774"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(3) Šā panta otrā daļa neattiecas uz pacienta </w:t>
      </w:r>
      <w:proofErr w:type="spellStart"/>
      <w:r>
        <w:rPr>
          <w:rFonts w:ascii="Times New Roman" w:hAnsi="Times New Roman" w:cs="Times New Roman"/>
          <w:sz w:val="24"/>
          <w:szCs w:val="24"/>
          <w:lang w:eastAsia="lv-LV"/>
        </w:rPr>
        <w:t>līdzmaksājumiem</w:t>
      </w:r>
      <w:proofErr w:type="spellEnd"/>
      <w:r>
        <w:rPr>
          <w:rFonts w:ascii="Times New Roman" w:hAnsi="Times New Roman" w:cs="Times New Roman"/>
          <w:sz w:val="24"/>
          <w:szCs w:val="24"/>
          <w:lang w:eastAsia="lv-LV"/>
        </w:rPr>
        <w:t xml:space="preserve"> </w:t>
      </w:r>
      <w:r w:rsidR="00462823">
        <w:rPr>
          <w:rFonts w:ascii="Times New Roman" w:hAnsi="Times New Roman" w:cs="Times New Roman"/>
          <w:sz w:val="24"/>
          <w:szCs w:val="24"/>
          <w:lang w:eastAsia="lv-LV"/>
        </w:rPr>
        <w:t xml:space="preserve">ambulatorajai ārstēšanai paredzētām zālēm un medicīniskām ierīcēm </w:t>
      </w:r>
      <w:r>
        <w:rPr>
          <w:rFonts w:ascii="Times New Roman" w:hAnsi="Times New Roman" w:cs="Times New Roman"/>
          <w:sz w:val="24"/>
          <w:szCs w:val="24"/>
          <w:lang w:eastAsia="lv-LV"/>
        </w:rPr>
        <w:t xml:space="preserve">saskaņā ar normatīvajiem aktiem par ambulatorajai ārstēšanai paredzēto zāļu un medicīnisko ierīču iegādes </w:t>
      </w:r>
      <w:r w:rsidR="0043368A">
        <w:rPr>
          <w:rFonts w:ascii="Times New Roman" w:hAnsi="Times New Roman" w:cs="Times New Roman"/>
          <w:sz w:val="24"/>
          <w:szCs w:val="24"/>
          <w:lang w:eastAsia="lv-LV"/>
        </w:rPr>
        <w:t xml:space="preserve">izdevumu kompensācijas kārtību, izņemot bērnus vecumā līdz 18 gadiem un </w:t>
      </w:r>
      <w:r w:rsidR="0043368A">
        <w:rPr>
          <w:rFonts w:ascii="Times New Roman" w:hAnsi="Times New Roman" w:cs="Times New Roman"/>
          <w:sz w:val="24"/>
          <w:szCs w:val="24"/>
          <w:lang w:eastAsia="lv-LV"/>
        </w:rPr>
        <w:t>trūcīgās personas, kas par tādām atzītas saskaņā ar normatīvajiem aktiem par kārtību, kādā ģimene vai atsevišķi dzīvojoša persona atzīstama par trūcīgu</w:t>
      </w:r>
      <w:r w:rsidR="0043368A">
        <w:rPr>
          <w:rFonts w:ascii="Times New Roman" w:hAnsi="Times New Roman" w:cs="Times New Roman"/>
          <w:sz w:val="24"/>
          <w:szCs w:val="24"/>
          <w:lang w:eastAsia="lv-LV"/>
        </w:rPr>
        <w:t>.</w:t>
      </w:r>
    </w:p>
    <w:p w14:paraId="4642F33B" w14:textId="56D8E439" w:rsidR="008A419A" w:rsidRDefault="00904E0D" w:rsidP="008A419A">
      <w:pPr>
        <w:widowControl w:val="0"/>
        <w:spacing w:after="0" w:line="360" w:lineRule="auto"/>
        <w:jc w:val="both"/>
        <w:rPr>
          <w:rFonts w:ascii="Times New Roman" w:hAnsi="Times New Roman" w:cs="Times New Roman"/>
          <w:sz w:val="24"/>
          <w:szCs w:val="24"/>
          <w:lang w:eastAsia="lv-LV"/>
        </w:rPr>
      </w:pPr>
      <w:r w:rsidRPr="00904E0D">
        <w:rPr>
          <w:rFonts w:ascii="Times New Roman" w:hAnsi="Times New Roman" w:cs="Times New Roman"/>
          <w:sz w:val="24"/>
          <w:szCs w:val="24"/>
          <w:lang w:eastAsia="lv-LV"/>
        </w:rPr>
        <w:t>(</w:t>
      </w:r>
      <w:r w:rsidR="00541774">
        <w:rPr>
          <w:rFonts w:ascii="Times New Roman" w:hAnsi="Times New Roman" w:cs="Times New Roman"/>
          <w:sz w:val="24"/>
          <w:szCs w:val="24"/>
          <w:lang w:eastAsia="lv-LV"/>
        </w:rPr>
        <w:t>4</w:t>
      </w:r>
      <w:r w:rsidRPr="00904E0D">
        <w:rPr>
          <w:rFonts w:ascii="Times New Roman" w:hAnsi="Times New Roman" w:cs="Times New Roman"/>
          <w:sz w:val="24"/>
          <w:szCs w:val="24"/>
          <w:lang w:eastAsia="lv-LV"/>
        </w:rPr>
        <w:t xml:space="preserve">) Ministru kabinets nosaka </w:t>
      </w:r>
      <w:r>
        <w:rPr>
          <w:rFonts w:ascii="Times New Roman" w:hAnsi="Times New Roman" w:cs="Times New Roman"/>
          <w:sz w:val="24"/>
          <w:szCs w:val="24"/>
          <w:lang w:eastAsia="lv-LV"/>
        </w:rPr>
        <w:t xml:space="preserve">pacienta </w:t>
      </w:r>
      <w:r w:rsidRPr="00904E0D">
        <w:rPr>
          <w:rFonts w:ascii="Times New Roman" w:hAnsi="Times New Roman" w:cs="Times New Roman"/>
          <w:sz w:val="24"/>
          <w:szCs w:val="24"/>
          <w:lang w:eastAsia="lv-LV"/>
        </w:rPr>
        <w:t>līdzmaksājumu par valsts apmaksātiem veselības aprūpes pakalpoju</w:t>
      </w:r>
      <w:r w:rsidR="0009579B">
        <w:rPr>
          <w:rFonts w:ascii="Times New Roman" w:hAnsi="Times New Roman" w:cs="Times New Roman"/>
          <w:sz w:val="24"/>
          <w:szCs w:val="24"/>
          <w:lang w:eastAsia="lv-LV"/>
        </w:rPr>
        <w:t>miem apmēru un samaksas kārtību</w:t>
      </w:r>
      <w:r w:rsidRPr="00904E0D">
        <w:rPr>
          <w:rFonts w:ascii="Times New Roman" w:hAnsi="Times New Roman" w:cs="Times New Roman"/>
          <w:sz w:val="24"/>
          <w:szCs w:val="24"/>
          <w:lang w:eastAsia="lv-LV"/>
        </w:rPr>
        <w:t>.</w:t>
      </w:r>
      <w:r w:rsidRPr="00904E0D">
        <w:rPr>
          <w:rFonts w:ascii="Times New Roman" w:hAnsi="Times New Roman" w:cs="Times New Roman"/>
          <w:sz w:val="24"/>
          <w:szCs w:val="24"/>
          <w:highlight w:val="yellow"/>
          <w:lang w:eastAsia="lv-LV"/>
        </w:rPr>
        <w:t xml:space="preserve"> </w:t>
      </w:r>
    </w:p>
    <w:p w14:paraId="49DF2F55" w14:textId="676F51EA" w:rsidR="00427CAA" w:rsidRDefault="00427CAA" w:rsidP="00427CAA">
      <w:pPr>
        <w:widowControl w:val="0"/>
        <w:spacing w:after="0" w:line="360" w:lineRule="auto"/>
        <w:jc w:val="both"/>
        <w:rPr>
          <w:rFonts w:ascii="Times New Roman" w:hAnsi="Times New Roman" w:cs="Times New Roman"/>
          <w:b/>
          <w:sz w:val="24"/>
          <w:szCs w:val="24"/>
          <w:lang w:eastAsia="lv-LV"/>
        </w:rPr>
      </w:pPr>
      <w:r>
        <w:rPr>
          <w:rFonts w:ascii="Times New Roman" w:hAnsi="Times New Roman" w:cs="Times New Roman"/>
          <w:b/>
          <w:sz w:val="24"/>
          <w:szCs w:val="24"/>
          <w:lang w:eastAsia="lv-LV"/>
        </w:rPr>
        <w:t>6</w:t>
      </w:r>
      <w:r w:rsidRPr="00775A77">
        <w:rPr>
          <w:rFonts w:ascii="Times New Roman" w:hAnsi="Times New Roman" w:cs="Times New Roman"/>
          <w:b/>
          <w:sz w:val="24"/>
          <w:szCs w:val="24"/>
          <w:lang w:eastAsia="lv-LV"/>
        </w:rPr>
        <w:t>.pants</w:t>
      </w:r>
      <w:r w:rsidR="00462823">
        <w:rPr>
          <w:rFonts w:ascii="Times New Roman" w:hAnsi="Times New Roman" w:cs="Times New Roman"/>
          <w:b/>
          <w:sz w:val="24"/>
          <w:szCs w:val="24"/>
          <w:lang w:eastAsia="lv-LV"/>
        </w:rPr>
        <w:t>. Valsts apmaksātās  m</w:t>
      </w:r>
      <w:r>
        <w:rPr>
          <w:rFonts w:ascii="Times New Roman" w:hAnsi="Times New Roman" w:cs="Times New Roman"/>
          <w:b/>
          <w:sz w:val="24"/>
          <w:szCs w:val="24"/>
          <w:lang w:eastAsia="lv-LV"/>
        </w:rPr>
        <w:t>edicīniskās palīdzības minimums</w:t>
      </w:r>
    </w:p>
    <w:p w14:paraId="12279F15" w14:textId="0F5B0D35" w:rsidR="00427CAA" w:rsidRDefault="00427CAA" w:rsidP="00427CAA">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(1) </w:t>
      </w:r>
      <w:r w:rsidR="0043368A">
        <w:rPr>
          <w:rFonts w:ascii="Times New Roman" w:hAnsi="Times New Roman" w:cs="Times New Roman"/>
          <w:sz w:val="24"/>
          <w:szCs w:val="24"/>
          <w:lang w:eastAsia="lv-LV"/>
        </w:rPr>
        <w:t>Valsts apmaksātās m</w:t>
      </w:r>
      <w:r>
        <w:rPr>
          <w:rFonts w:ascii="Times New Roman" w:hAnsi="Times New Roman" w:cs="Times New Roman"/>
          <w:sz w:val="24"/>
          <w:szCs w:val="24"/>
          <w:lang w:eastAsia="lv-LV"/>
        </w:rPr>
        <w:t>edicīniskās palīdzības minimumā ietilpst šādi veselības aprūpes pakalpojumi:</w:t>
      </w:r>
    </w:p>
    <w:p w14:paraId="150E9BE2" w14:textId="77777777" w:rsidR="00427CAA" w:rsidRDefault="00427CAA" w:rsidP="00427CAA">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 neatliekamā medicīniskā palīdzība;</w:t>
      </w:r>
    </w:p>
    <w:p w14:paraId="6C7EE9DE" w14:textId="77777777" w:rsidR="00427CAA" w:rsidRDefault="00427CAA" w:rsidP="00427CAA">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2) dzemdību palīdzība;</w:t>
      </w:r>
    </w:p>
    <w:p w14:paraId="5BDECF66" w14:textId="0132D5B5" w:rsidR="00427CAA" w:rsidRDefault="00427CAA" w:rsidP="00427CAA">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3) zobārstniecības palīdzība akūtos gadījumos;</w:t>
      </w:r>
    </w:p>
    <w:p w14:paraId="3713D760" w14:textId="74CFFF6D" w:rsidR="00427CAA" w:rsidRDefault="00BE272C" w:rsidP="00427CAA">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4</w:t>
      </w:r>
      <w:r w:rsidR="00427CAA">
        <w:rPr>
          <w:rFonts w:ascii="Times New Roman" w:hAnsi="Times New Roman" w:cs="Times New Roman"/>
          <w:sz w:val="24"/>
          <w:szCs w:val="24"/>
          <w:lang w:eastAsia="lv-LV"/>
        </w:rPr>
        <w:t xml:space="preserve">) </w:t>
      </w:r>
      <w:r w:rsidR="00427CAA" w:rsidRPr="00775A77">
        <w:rPr>
          <w:rFonts w:ascii="Times New Roman" w:hAnsi="Times New Roman" w:cs="Times New Roman"/>
          <w:sz w:val="24"/>
          <w:szCs w:val="24"/>
          <w:lang w:eastAsia="lv-LV"/>
        </w:rPr>
        <w:t>ģimenes ārsta sniegtie veselības aprūpes pakalpojumi;</w:t>
      </w:r>
    </w:p>
    <w:p w14:paraId="0F3A5911" w14:textId="3A32CB93" w:rsidR="00427CAA" w:rsidRDefault="00BE272C" w:rsidP="00427CAA">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5</w:t>
      </w:r>
      <w:r w:rsidR="00427CAA" w:rsidRPr="00775A77">
        <w:rPr>
          <w:rFonts w:ascii="Times New Roman" w:hAnsi="Times New Roman" w:cs="Times New Roman"/>
          <w:sz w:val="24"/>
          <w:szCs w:val="24"/>
          <w:lang w:eastAsia="lv-LV"/>
        </w:rPr>
        <w:t>) veselības aprūpes pakalpojumi saslimšanu ar nozīmīgu ietekmi</w:t>
      </w:r>
      <w:r w:rsidR="008620A0">
        <w:rPr>
          <w:rFonts w:ascii="Times New Roman" w:hAnsi="Times New Roman" w:cs="Times New Roman"/>
          <w:sz w:val="24"/>
          <w:szCs w:val="24"/>
          <w:lang w:eastAsia="lv-LV"/>
        </w:rPr>
        <w:t xml:space="preserve"> uz sabiedrības veselības rādītājiem</w:t>
      </w:r>
      <w:r w:rsidR="00427CAA" w:rsidRPr="00775A77">
        <w:rPr>
          <w:rFonts w:ascii="Times New Roman" w:hAnsi="Times New Roman" w:cs="Times New Roman"/>
          <w:sz w:val="24"/>
          <w:szCs w:val="24"/>
          <w:lang w:eastAsia="lv-LV"/>
        </w:rPr>
        <w:t xml:space="preserve"> vai apdraudējumu sab</w:t>
      </w:r>
      <w:r>
        <w:rPr>
          <w:rFonts w:ascii="Times New Roman" w:hAnsi="Times New Roman" w:cs="Times New Roman"/>
          <w:sz w:val="24"/>
          <w:szCs w:val="24"/>
          <w:lang w:eastAsia="lv-LV"/>
        </w:rPr>
        <w:t>iedrības veselībai ārstniecībai.</w:t>
      </w:r>
    </w:p>
    <w:p w14:paraId="38600906" w14:textId="668A0C67" w:rsidR="008620A0" w:rsidRDefault="00427CAA" w:rsidP="008620A0">
      <w:pPr>
        <w:widowControl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(2) Ministru kabinets nosaka šā panta pirmajā daļā minētos valsts apmaksātos veselības aprūpes pakalpojumus</w:t>
      </w:r>
      <w:r w:rsidR="00B9479B">
        <w:rPr>
          <w:rFonts w:ascii="Times New Roman" w:hAnsi="Times New Roman" w:cs="Times New Roman"/>
          <w:sz w:val="24"/>
          <w:szCs w:val="24"/>
        </w:rPr>
        <w:t>, to sniegšanas organizēšanas un apmaksas kārtību, kā arī veselības aprūpes pakalpojumu saņemšanas pretendentu rindu veidošanas kārtību.</w:t>
      </w:r>
    </w:p>
    <w:p w14:paraId="239D036D" w14:textId="4F028996" w:rsidR="008620A0" w:rsidRDefault="008620A0" w:rsidP="008620A0">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7.pants. Valsts obligātā veselības apdrošināšana</w:t>
      </w:r>
    </w:p>
    <w:p w14:paraId="59992E9C" w14:textId="39C4CC66" w:rsidR="008620A0" w:rsidRDefault="008620A0" w:rsidP="008620A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Valsts obligātās veselības apdrošināšanas ietvaros personām papildus šā likuma </w:t>
      </w:r>
      <w:r w:rsidR="0043368A">
        <w:rPr>
          <w:rFonts w:ascii="Times New Roman" w:hAnsi="Times New Roman" w:cs="Times New Roman"/>
          <w:sz w:val="24"/>
          <w:szCs w:val="24"/>
        </w:rPr>
        <w:t>6</w:t>
      </w:r>
      <w:r>
        <w:rPr>
          <w:rFonts w:ascii="Times New Roman" w:hAnsi="Times New Roman" w:cs="Times New Roman"/>
          <w:sz w:val="24"/>
          <w:szCs w:val="24"/>
        </w:rPr>
        <w:t>.pantā norādītajam</w:t>
      </w:r>
      <w:r w:rsidR="0043368A">
        <w:rPr>
          <w:rFonts w:ascii="Times New Roman" w:hAnsi="Times New Roman" w:cs="Times New Roman"/>
          <w:sz w:val="24"/>
          <w:szCs w:val="24"/>
        </w:rPr>
        <w:t xml:space="preserve"> valsts apmaksātās </w:t>
      </w:r>
      <w:r>
        <w:rPr>
          <w:rFonts w:ascii="Times New Roman" w:hAnsi="Times New Roman" w:cs="Times New Roman"/>
          <w:sz w:val="24"/>
          <w:szCs w:val="24"/>
        </w:rPr>
        <w:t>medicīniskās palīdzības minimumam ir tiesības saņemt primāros, kā arī sekundāros un terciāros veselības aprūpes pakalpojumus.</w:t>
      </w:r>
    </w:p>
    <w:p w14:paraId="79FE0AB5" w14:textId="0830E1CB" w:rsidR="00B9479B" w:rsidRDefault="008620A0" w:rsidP="00427C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9479B">
        <w:rPr>
          <w:rFonts w:ascii="Times New Roman" w:hAnsi="Times New Roman" w:cs="Times New Roman"/>
          <w:sz w:val="24"/>
          <w:szCs w:val="24"/>
        </w:rPr>
        <w:t xml:space="preserve">Ministru kabinets nosaka šā panta pirmajā daļā minētos valsts apmaksātos veselības aprūpes pakalpojumus, </w:t>
      </w:r>
      <w:r w:rsidR="00480A60">
        <w:rPr>
          <w:rFonts w:ascii="Times New Roman" w:hAnsi="Times New Roman" w:cs="Times New Roman"/>
          <w:sz w:val="24"/>
          <w:szCs w:val="24"/>
        </w:rPr>
        <w:t>to</w:t>
      </w:r>
      <w:r w:rsidR="00B9479B">
        <w:rPr>
          <w:rFonts w:ascii="Times New Roman" w:hAnsi="Times New Roman" w:cs="Times New Roman"/>
          <w:sz w:val="24"/>
          <w:szCs w:val="24"/>
        </w:rPr>
        <w:t xml:space="preserve"> sniegšanas organizēšanas un apmaksas kārtību, kā arī veselības aprūpes pakalpojumu saņemšanas pretendentu rindu veidošanas kārtību.</w:t>
      </w:r>
    </w:p>
    <w:p w14:paraId="1215BC5A" w14:textId="07D10D76" w:rsidR="00427CAA" w:rsidRDefault="008620A0" w:rsidP="00427CAA">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r w:rsidR="00427CAA">
        <w:rPr>
          <w:rFonts w:ascii="Times New Roman" w:hAnsi="Times New Roman" w:cs="Times New Roman"/>
          <w:b/>
          <w:sz w:val="24"/>
          <w:szCs w:val="24"/>
        </w:rPr>
        <w:t>.pants. Tiesības saņemt</w:t>
      </w:r>
      <w:r>
        <w:rPr>
          <w:rFonts w:ascii="Times New Roman" w:hAnsi="Times New Roman" w:cs="Times New Roman"/>
          <w:b/>
          <w:sz w:val="24"/>
          <w:szCs w:val="24"/>
        </w:rPr>
        <w:t xml:space="preserve"> </w:t>
      </w:r>
      <w:r w:rsidR="00B9479B">
        <w:rPr>
          <w:rFonts w:ascii="Times New Roman" w:hAnsi="Times New Roman" w:cs="Times New Roman"/>
          <w:b/>
          <w:sz w:val="24"/>
          <w:szCs w:val="24"/>
        </w:rPr>
        <w:t>neatliekamo medicīnisko palīdzību</w:t>
      </w:r>
    </w:p>
    <w:p w14:paraId="2653E73B" w14:textId="098CA161" w:rsidR="008620A0" w:rsidRDefault="008620A0" w:rsidP="00427C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Ikvienam ir tiesība saņemt neatliekamo medicīnisko palīdzību Ministru kabineta noteiktajā kārtībā.</w:t>
      </w:r>
    </w:p>
    <w:p w14:paraId="41807978" w14:textId="362C2372" w:rsidR="008620A0" w:rsidRPr="00B9479B" w:rsidRDefault="00B9479B" w:rsidP="00427CAA">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9.pants. Tiesības saņemt valsts apmaksātās medicīniskās palīdzības minimumu</w:t>
      </w:r>
    </w:p>
    <w:p w14:paraId="4090888B" w14:textId="0DF7CA6F" w:rsidR="00427CAA" w:rsidRDefault="00427CAA" w:rsidP="00427C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53E33">
        <w:rPr>
          <w:rFonts w:ascii="Times New Roman" w:hAnsi="Times New Roman" w:cs="Times New Roman"/>
          <w:sz w:val="24"/>
          <w:szCs w:val="24"/>
        </w:rPr>
        <w:t>1</w:t>
      </w:r>
      <w:r>
        <w:rPr>
          <w:rFonts w:ascii="Times New Roman" w:hAnsi="Times New Roman" w:cs="Times New Roman"/>
          <w:sz w:val="24"/>
          <w:szCs w:val="24"/>
        </w:rPr>
        <w:t>) Šā likuma 6.pantā norādīto</w:t>
      </w:r>
      <w:r w:rsidR="00B9479B">
        <w:rPr>
          <w:rFonts w:ascii="Times New Roman" w:hAnsi="Times New Roman" w:cs="Times New Roman"/>
          <w:sz w:val="24"/>
          <w:szCs w:val="24"/>
        </w:rPr>
        <w:t xml:space="preserve"> valsts apmaksātās</w:t>
      </w:r>
      <w:r>
        <w:rPr>
          <w:rFonts w:ascii="Times New Roman" w:hAnsi="Times New Roman" w:cs="Times New Roman"/>
          <w:sz w:val="24"/>
          <w:szCs w:val="24"/>
        </w:rPr>
        <w:t xml:space="preserve"> medicīniskās palīdzības minimumu ir tiesības saņemt:</w:t>
      </w:r>
    </w:p>
    <w:p w14:paraId="03D30DF2" w14:textId="77777777" w:rsidR="00427CAA" w:rsidRDefault="00427CAA" w:rsidP="00427C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Latvijas pilsonim;</w:t>
      </w:r>
    </w:p>
    <w:p w14:paraId="52CAC166" w14:textId="77777777" w:rsidR="00427CAA" w:rsidRDefault="00427CAA" w:rsidP="00427C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Latvijas </w:t>
      </w:r>
      <w:proofErr w:type="spellStart"/>
      <w:r>
        <w:rPr>
          <w:rFonts w:ascii="Times New Roman" w:hAnsi="Times New Roman" w:cs="Times New Roman"/>
          <w:sz w:val="24"/>
          <w:szCs w:val="24"/>
        </w:rPr>
        <w:t>nepilsonim</w:t>
      </w:r>
      <w:proofErr w:type="spellEnd"/>
      <w:r>
        <w:rPr>
          <w:rFonts w:ascii="Times New Roman" w:hAnsi="Times New Roman" w:cs="Times New Roman"/>
          <w:sz w:val="24"/>
          <w:szCs w:val="24"/>
        </w:rPr>
        <w:t>;</w:t>
      </w:r>
    </w:p>
    <w:p w14:paraId="523EC492" w14:textId="67A868AF" w:rsidR="00427CAA" w:rsidRDefault="0043368A" w:rsidP="00427C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427CAA">
        <w:rPr>
          <w:rFonts w:ascii="Times New Roman" w:hAnsi="Times New Roman" w:cs="Times New Roman"/>
          <w:sz w:val="24"/>
          <w:szCs w:val="24"/>
        </w:rPr>
        <w:t>) ārzemniekam, kuram ir pastāvīgās uzturēšanās atļauja Latvijā;</w:t>
      </w:r>
    </w:p>
    <w:p w14:paraId="4D07EB95" w14:textId="1DCB5E5E" w:rsidR="00427CAA" w:rsidRDefault="0043368A" w:rsidP="00427C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427CAA">
        <w:rPr>
          <w:rFonts w:ascii="Times New Roman" w:hAnsi="Times New Roman" w:cs="Times New Roman"/>
          <w:sz w:val="24"/>
          <w:szCs w:val="24"/>
        </w:rPr>
        <w:t>) bēglim vai personai, kurai piešķirts alternatīvais  statuss;</w:t>
      </w:r>
    </w:p>
    <w:p w14:paraId="43E5851A" w14:textId="3507C698" w:rsidR="00427CAA" w:rsidRDefault="0043368A" w:rsidP="00427C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aizturētajam vai </w:t>
      </w:r>
      <w:r w:rsidR="00427CAA">
        <w:rPr>
          <w:rFonts w:ascii="Times New Roman" w:hAnsi="Times New Roman" w:cs="Times New Roman"/>
          <w:sz w:val="24"/>
          <w:szCs w:val="24"/>
        </w:rPr>
        <w:t>apcietinātajam;</w:t>
      </w:r>
    </w:p>
    <w:p w14:paraId="57300558" w14:textId="2D22EFC3" w:rsidR="00427CAA" w:rsidRDefault="00875131" w:rsidP="00427C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427CAA">
        <w:rPr>
          <w:rFonts w:ascii="Times New Roman" w:hAnsi="Times New Roman" w:cs="Times New Roman"/>
          <w:sz w:val="24"/>
          <w:szCs w:val="24"/>
        </w:rPr>
        <w:t>) patvēruma meklētājiem;</w:t>
      </w:r>
    </w:p>
    <w:p w14:paraId="6849E512" w14:textId="03E6F545" w:rsidR="00427CAA" w:rsidRDefault="00875131" w:rsidP="00427C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43368A">
        <w:rPr>
          <w:rFonts w:ascii="Times New Roman" w:hAnsi="Times New Roman" w:cs="Times New Roman"/>
          <w:sz w:val="24"/>
          <w:szCs w:val="24"/>
        </w:rPr>
        <w:t>) šā likuma 10</w:t>
      </w:r>
      <w:r w:rsidR="00872634">
        <w:rPr>
          <w:rFonts w:ascii="Times New Roman" w:hAnsi="Times New Roman" w:cs="Times New Roman"/>
          <w:sz w:val="24"/>
          <w:szCs w:val="24"/>
        </w:rPr>
        <w:t>.panta pirmajā un otrajā daļā</w:t>
      </w:r>
      <w:r w:rsidR="00427CAA">
        <w:rPr>
          <w:rFonts w:ascii="Times New Roman" w:hAnsi="Times New Roman" w:cs="Times New Roman"/>
          <w:sz w:val="24"/>
          <w:szCs w:val="24"/>
        </w:rPr>
        <w:t xml:space="preserve"> minētajai apdrošinātai personai.</w:t>
      </w:r>
    </w:p>
    <w:p w14:paraId="7903FD11" w14:textId="27A767CB" w:rsidR="00427CAA" w:rsidRDefault="00427CAA"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53E33">
        <w:rPr>
          <w:rFonts w:ascii="Times New Roman" w:hAnsi="Times New Roman" w:cs="Times New Roman"/>
          <w:sz w:val="24"/>
          <w:szCs w:val="24"/>
        </w:rPr>
        <w:t>2</w:t>
      </w:r>
      <w:r>
        <w:rPr>
          <w:rFonts w:ascii="Times New Roman" w:hAnsi="Times New Roman" w:cs="Times New Roman"/>
          <w:sz w:val="24"/>
          <w:szCs w:val="24"/>
        </w:rPr>
        <w:t xml:space="preserve">) Latvijas pilsoņa un Latvijas </w:t>
      </w:r>
      <w:proofErr w:type="spellStart"/>
      <w:r>
        <w:rPr>
          <w:rFonts w:ascii="Times New Roman" w:hAnsi="Times New Roman" w:cs="Times New Roman"/>
          <w:sz w:val="24"/>
          <w:szCs w:val="24"/>
        </w:rPr>
        <w:t>nepilsoņa</w:t>
      </w:r>
      <w:proofErr w:type="spellEnd"/>
      <w:r>
        <w:rPr>
          <w:rFonts w:ascii="Times New Roman" w:hAnsi="Times New Roman" w:cs="Times New Roman"/>
          <w:sz w:val="24"/>
          <w:szCs w:val="24"/>
        </w:rPr>
        <w:t xml:space="preserve"> laulātajam ar </w:t>
      </w:r>
      <w:proofErr w:type="spellStart"/>
      <w:r>
        <w:rPr>
          <w:rFonts w:ascii="Times New Roman" w:hAnsi="Times New Roman" w:cs="Times New Roman"/>
          <w:sz w:val="24"/>
          <w:szCs w:val="24"/>
        </w:rPr>
        <w:t>termiņuzturēša</w:t>
      </w:r>
      <w:r w:rsidR="0043368A">
        <w:rPr>
          <w:rFonts w:ascii="Times New Roman" w:hAnsi="Times New Roman" w:cs="Times New Roman"/>
          <w:sz w:val="24"/>
          <w:szCs w:val="24"/>
        </w:rPr>
        <w:t>nās</w:t>
      </w:r>
      <w:proofErr w:type="spellEnd"/>
      <w:r w:rsidR="0043368A">
        <w:rPr>
          <w:rFonts w:ascii="Times New Roman" w:hAnsi="Times New Roman" w:cs="Times New Roman"/>
          <w:sz w:val="24"/>
          <w:szCs w:val="24"/>
        </w:rPr>
        <w:t xml:space="preserve"> atļauju, kas nav šā likuma 10</w:t>
      </w:r>
      <w:r w:rsidR="00872634">
        <w:rPr>
          <w:rFonts w:ascii="Times New Roman" w:hAnsi="Times New Roman" w:cs="Times New Roman"/>
          <w:sz w:val="24"/>
          <w:szCs w:val="24"/>
        </w:rPr>
        <w:t>.panta pirmajā un otrajā daļā</w:t>
      </w:r>
      <w:r>
        <w:rPr>
          <w:rFonts w:ascii="Times New Roman" w:hAnsi="Times New Roman" w:cs="Times New Roman"/>
          <w:sz w:val="24"/>
          <w:szCs w:val="24"/>
        </w:rPr>
        <w:t xml:space="preserve"> minētā apdrošinātā persona, ir tiesības saņemt valsts apmaksātu dzemdību palīdzību.</w:t>
      </w:r>
    </w:p>
    <w:p w14:paraId="3FBC4AFE" w14:textId="5CEA8ACD" w:rsidR="004D036F" w:rsidRDefault="0043368A" w:rsidP="00904E0D">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r w:rsidR="004D036F">
        <w:rPr>
          <w:rFonts w:ascii="Times New Roman" w:hAnsi="Times New Roman" w:cs="Times New Roman"/>
          <w:b/>
          <w:sz w:val="24"/>
          <w:szCs w:val="24"/>
        </w:rPr>
        <w:t xml:space="preserve">.pants. Tiesības uz </w:t>
      </w:r>
      <w:r w:rsidR="008A419A">
        <w:rPr>
          <w:rFonts w:ascii="Times New Roman" w:hAnsi="Times New Roman" w:cs="Times New Roman"/>
          <w:b/>
          <w:sz w:val="24"/>
          <w:szCs w:val="24"/>
        </w:rPr>
        <w:t>valsts obligāto veselības apdrošināšanu</w:t>
      </w:r>
    </w:p>
    <w:p w14:paraId="359A6A0B" w14:textId="62E1CF35" w:rsidR="000D73B2" w:rsidRDefault="000D73B2"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Tiesības uz valsts obligāto veselības apdrošināšanu ir š</w:t>
      </w:r>
      <w:r w:rsidR="00462823">
        <w:rPr>
          <w:rFonts w:ascii="Times New Roman" w:hAnsi="Times New Roman" w:cs="Times New Roman"/>
          <w:sz w:val="24"/>
          <w:szCs w:val="24"/>
        </w:rPr>
        <w:t>ādām apdrošinātām personām</w:t>
      </w:r>
      <w:r w:rsidR="00872634">
        <w:rPr>
          <w:rFonts w:ascii="Times New Roman" w:hAnsi="Times New Roman" w:cs="Times New Roman"/>
          <w:sz w:val="24"/>
          <w:szCs w:val="24"/>
        </w:rPr>
        <w:t>:</w:t>
      </w:r>
    </w:p>
    <w:p w14:paraId="6A6303BD" w14:textId="41DA2014" w:rsidR="00872634" w:rsidRDefault="00A3064C" w:rsidP="00872634">
      <w:pPr>
        <w:pStyle w:val="ListParagraph"/>
        <w:widowControl w:val="0"/>
        <w:spacing w:after="0" w:line="360" w:lineRule="auto"/>
        <w:ind w:left="0"/>
        <w:contextualSpacing w:val="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1) persona, par kuru ir veiktas vai bija jāveic </w:t>
      </w:r>
      <w:r w:rsidR="00872634">
        <w:rPr>
          <w:rFonts w:ascii="Times New Roman" w:hAnsi="Times New Roman" w:cs="Times New Roman"/>
          <w:sz w:val="24"/>
          <w:szCs w:val="24"/>
          <w:lang w:eastAsia="lv-LV"/>
        </w:rPr>
        <w:t xml:space="preserve">valsts sociālās apdrošināšanas </w:t>
      </w:r>
      <w:r>
        <w:rPr>
          <w:rFonts w:ascii="Times New Roman" w:hAnsi="Times New Roman" w:cs="Times New Roman"/>
          <w:sz w:val="24"/>
          <w:szCs w:val="24"/>
          <w:lang w:eastAsia="lv-LV"/>
        </w:rPr>
        <w:t>obligātās ie</w:t>
      </w:r>
      <w:r w:rsidR="00872634">
        <w:rPr>
          <w:rFonts w:ascii="Times New Roman" w:hAnsi="Times New Roman" w:cs="Times New Roman"/>
          <w:sz w:val="24"/>
          <w:szCs w:val="24"/>
          <w:lang w:eastAsia="lv-LV"/>
        </w:rPr>
        <w:t>maksas</w:t>
      </w:r>
      <w:r>
        <w:rPr>
          <w:rFonts w:ascii="Times New Roman" w:hAnsi="Times New Roman" w:cs="Times New Roman"/>
          <w:sz w:val="24"/>
          <w:szCs w:val="24"/>
          <w:lang w:eastAsia="lv-LV"/>
        </w:rPr>
        <w:t xml:space="preserve"> veselības apdrošināšanai</w:t>
      </w:r>
      <w:r w:rsidR="00614E7A">
        <w:rPr>
          <w:rFonts w:ascii="Times New Roman" w:hAnsi="Times New Roman" w:cs="Times New Roman"/>
          <w:sz w:val="24"/>
          <w:szCs w:val="24"/>
          <w:lang w:eastAsia="lv-LV"/>
        </w:rPr>
        <w:t xml:space="preserve"> vismaz no obligāto iemaksu o</w:t>
      </w:r>
      <w:r w:rsidR="00462823">
        <w:rPr>
          <w:rFonts w:ascii="Times New Roman" w:hAnsi="Times New Roman" w:cs="Times New Roman"/>
          <w:sz w:val="24"/>
          <w:szCs w:val="24"/>
          <w:lang w:eastAsia="lv-LV"/>
        </w:rPr>
        <w:t>bjekta minimālā apmēra</w:t>
      </w:r>
      <w:r>
        <w:rPr>
          <w:rFonts w:ascii="Times New Roman" w:hAnsi="Times New Roman" w:cs="Times New Roman"/>
          <w:sz w:val="24"/>
          <w:szCs w:val="24"/>
          <w:lang w:eastAsia="lv-LV"/>
        </w:rPr>
        <w:t xml:space="preserve"> saskaņā ar likumu “Par valsts sociālo apdrošināšanu” ne mazāk kā deviņus mēnešus </w:t>
      </w:r>
      <w:r w:rsidR="006A6E15">
        <w:rPr>
          <w:rFonts w:ascii="Times New Roman" w:hAnsi="Times New Roman" w:cs="Times New Roman"/>
          <w:sz w:val="24"/>
          <w:szCs w:val="24"/>
          <w:lang w:eastAsia="lv-LV"/>
        </w:rPr>
        <w:t xml:space="preserve">secīgā </w:t>
      </w:r>
      <w:r w:rsidR="00252164">
        <w:rPr>
          <w:rFonts w:ascii="Times New Roman" w:hAnsi="Times New Roman" w:cs="Times New Roman"/>
          <w:sz w:val="24"/>
          <w:szCs w:val="24"/>
          <w:lang w:eastAsia="lv-LV"/>
        </w:rPr>
        <w:t xml:space="preserve">pēdējo </w:t>
      </w:r>
      <w:r>
        <w:rPr>
          <w:rFonts w:ascii="Times New Roman" w:hAnsi="Times New Roman" w:cs="Times New Roman"/>
          <w:sz w:val="24"/>
          <w:szCs w:val="24"/>
          <w:lang w:eastAsia="lv-LV"/>
        </w:rPr>
        <w:t>12 mēnešu periodā</w:t>
      </w:r>
      <w:r w:rsidR="00252164">
        <w:rPr>
          <w:rFonts w:ascii="Times New Roman" w:hAnsi="Times New Roman" w:cs="Times New Roman"/>
          <w:sz w:val="24"/>
          <w:szCs w:val="24"/>
          <w:lang w:eastAsia="lv-LV"/>
        </w:rPr>
        <w:t xml:space="preserve"> Ministru kabineta noteiktajā kārtībā;</w:t>
      </w:r>
    </w:p>
    <w:p w14:paraId="7870DF0B" w14:textId="1EE63D4D" w:rsidR="00872634" w:rsidRPr="009D37F2" w:rsidRDefault="001F730C" w:rsidP="00872634">
      <w:pPr>
        <w:pStyle w:val="ListParagraph"/>
        <w:widowControl w:val="0"/>
        <w:spacing w:after="0" w:line="360" w:lineRule="auto"/>
        <w:ind w:left="0"/>
        <w:contextualSpacing w:val="0"/>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872634">
        <w:rPr>
          <w:rFonts w:ascii="Times New Roman" w:hAnsi="Times New Roman" w:cs="Times New Roman"/>
          <w:sz w:val="24"/>
          <w:szCs w:val="24"/>
          <w:lang w:eastAsia="lv-LV"/>
        </w:rPr>
        <w:t>) persona, kura</w:t>
      </w:r>
      <w:r w:rsidR="0043368A">
        <w:rPr>
          <w:rFonts w:ascii="Times New Roman" w:hAnsi="Times New Roman" w:cs="Times New Roman"/>
          <w:sz w:val="24"/>
          <w:szCs w:val="24"/>
          <w:lang w:eastAsia="lv-LV"/>
        </w:rPr>
        <w:t xml:space="preserve"> atbilst šā likuma 9</w:t>
      </w:r>
      <w:r w:rsidR="00E67B62">
        <w:rPr>
          <w:rFonts w:ascii="Times New Roman" w:hAnsi="Times New Roman" w:cs="Times New Roman"/>
          <w:sz w:val="24"/>
          <w:szCs w:val="24"/>
          <w:lang w:eastAsia="lv-LV"/>
        </w:rPr>
        <w:t>.panta pirmās d</w:t>
      </w:r>
      <w:r w:rsidR="00875131">
        <w:rPr>
          <w:rFonts w:ascii="Times New Roman" w:hAnsi="Times New Roman" w:cs="Times New Roman"/>
          <w:sz w:val="24"/>
          <w:szCs w:val="24"/>
          <w:lang w:eastAsia="lv-LV"/>
        </w:rPr>
        <w:t>aļas 1., 2., 3., 4., 5. un 6.</w:t>
      </w:r>
      <w:r w:rsidR="00E67B62">
        <w:rPr>
          <w:rFonts w:ascii="Times New Roman" w:hAnsi="Times New Roman" w:cs="Times New Roman"/>
          <w:sz w:val="24"/>
          <w:szCs w:val="24"/>
          <w:lang w:eastAsia="lv-LV"/>
        </w:rPr>
        <w:t>punktam un</w:t>
      </w:r>
      <w:r w:rsidR="00872634">
        <w:rPr>
          <w:rFonts w:ascii="Times New Roman" w:hAnsi="Times New Roman" w:cs="Times New Roman"/>
          <w:sz w:val="24"/>
          <w:szCs w:val="24"/>
          <w:lang w:eastAsia="lv-LV"/>
        </w:rPr>
        <w:t xml:space="preserve"> ir veikusi ve</w:t>
      </w:r>
      <w:r w:rsidR="00CA3C1E">
        <w:rPr>
          <w:rFonts w:ascii="Times New Roman" w:hAnsi="Times New Roman" w:cs="Times New Roman"/>
          <w:sz w:val="24"/>
          <w:szCs w:val="24"/>
          <w:lang w:eastAsia="lv-LV"/>
        </w:rPr>
        <w:t>sel</w:t>
      </w:r>
      <w:r w:rsidR="00F54F17">
        <w:rPr>
          <w:rFonts w:ascii="Times New Roman" w:hAnsi="Times New Roman" w:cs="Times New Roman"/>
          <w:sz w:val="24"/>
          <w:szCs w:val="24"/>
          <w:lang w:eastAsia="lv-LV"/>
        </w:rPr>
        <w:t>ības apdrošināšanas iemaksas</w:t>
      </w:r>
      <w:r w:rsidR="00CA3C1E">
        <w:rPr>
          <w:rFonts w:ascii="Times New Roman" w:hAnsi="Times New Roman" w:cs="Times New Roman"/>
          <w:sz w:val="24"/>
          <w:szCs w:val="24"/>
          <w:lang w:eastAsia="lv-LV"/>
        </w:rPr>
        <w:t>.</w:t>
      </w:r>
    </w:p>
    <w:p w14:paraId="165A77E6" w14:textId="3693BE56" w:rsidR="00872634" w:rsidRDefault="00872634" w:rsidP="00872634">
      <w:pPr>
        <w:pStyle w:val="ListParagraph"/>
        <w:widowControl w:val="0"/>
        <w:spacing w:after="0" w:line="360" w:lineRule="auto"/>
        <w:ind w:left="0"/>
        <w:contextualSpacing w:val="0"/>
        <w:jc w:val="both"/>
        <w:rPr>
          <w:rFonts w:ascii="Times New Roman" w:hAnsi="Times New Roman" w:cs="Times New Roman"/>
          <w:sz w:val="24"/>
          <w:szCs w:val="24"/>
          <w:lang w:eastAsia="lv-LV"/>
        </w:rPr>
      </w:pPr>
      <w:r w:rsidRPr="00D06816">
        <w:rPr>
          <w:rFonts w:ascii="Times New Roman" w:hAnsi="Times New Roman" w:cs="Times New Roman"/>
          <w:sz w:val="24"/>
          <w:szCs w:val="24"/>
          <w:lang w:eastAsia="lv-LV"/>
        </w:rPr>
        <w:t>(2) Par apdrošinātām personām</w:t>
      </w:r>
      <w:r>
        <w:rPr>
          <w:rFonts w:ascii="Times New Roman" w:hAnsi="Times New Roman" w:cs="Times New Roman"/>
          <w:sz w:val="24"/>
          <w:szCs w:val="24"/>
          <w:lang w:eastAsia="lv-LV"/>
        </w:rPr>
        <w:t>, kurām ir tiesības uz valsts obligāto veselības apdrošināšanu,</w:t>
      </w:r>
      <w:r w:rsidRPr="00D06816">
        <w:rPr>
          <w:rFonts w:ascii="Times New Roman" w:hAnsi="Times New Roman" w:cs="Times New Roman"/>
          <w:sz w:val="24"/>
          <w:szCs w:val="24"/>
          <w:lang w:eastAsia="lv-LV"/>
        </w:rPr>
        <w:t xml:space="preserve"> ir uzskatāmas arī šā likuma </w:t>
      </w:r>
      <w:r w:rsidR="0043368A">
        <w:rPr>
          <w:rFonts w:ascii="Times New Roman" w:hAnsi="Times New Roman" w:cs="Times New Roman"/>
          <w:sz w:val="24"/>
          <w:szCs w:val="24"/>
          <w:lang w:eastAsia="lv-LV"/>
        </w:rPr>
        <w:t>9</w:t>
      </w:r>
      <w:r w:rsidRPr="00D06816">
        <w:rPr>
          <w:rFonts w:ascii="Times New Roman" w:hAnsi="Times New Roman" w:cs="Times New Roman"/>
          <w:sz w:val="24"/>
          <w:szCs w:val="24"/>
          <w:lang w:eastAsia="lv-LV"/>
        </w:rPr>
        <w:t>.panta</w:t>
      </w:r>
      <w:r w:rsidR="00875131">
        <w:rPr>
          <w:rFonts w:ascii="Times New Roman" w:hAnsi="Times New Roman" w:cs="Times New Roman"/>
          <w:sz w:val="24"/>
          <w:szCs w:val="24"/>
          <w:lang w:eastAsia="lv-LV"/>
        </w:rPr>
        <w:t xml:space="preserve"> otrās daļas 1., 2., 3., 4., 5. un 6.</w:t>
      </w:r>
      <w:r w:rsidRPr="00D06816">
        <w:rPr>
          <w:rFonts w:ascii="Times New Roman" w:hAnsi="Times New Roman" w:cs="Times New Roman"/>
          <w:sz w:val="24"/>
          <w:szCs w:val="24"/>
          <w:lang w:eastAsia="lv-LV"/>
        </w:rPr>
        <w:t>punktā minētās personas, ja tās atbilst vienam no šādiem kritērijiem:</w:t>
      </w:r>
    </w:p>
    <w:p w14:paraId="36B9058B" w14:textId="1496DF08" w:rsidR="00823A9B" w:rsidRPr="009D37F2" w:rsidRDefault="00823A9B" w:rsidP="00872634">
      <w:pPr>
        <w:pStyle w:val="ListParagraph"/>
        <w:widowControl w:val="0"/>
        <w:spacing w:after="0" w:line="360" w:lineRule="auto"/>
        <w:ind w:left="0"/>
        <w:contextualSpacing w:val="0"/>
        <w:jc w:val="both"/>
        <w:rPr>
          <w:rFonts w:ascii="Times New Roman" w:hAnsi="Times New Roman" w:cs="Times New Roman"/>
          <w:sz w:val="24"/>
          <w:szCs w:val="24"/>
          <w:lang w:eastAsia="lv-LV"/>
        </w:rPr>
      </w:pPr>
      <w:r>
        <w:rPr>
          <w:rFonts w:ascii="Times New Roman" w:hAnsi="Times New Roman" w:cs="Times New Roman"/>
          <w:sz w:val="24"/>
          <w:szCs w:val="24"/>
          <w:lang w:eastAsia="lv-LV"/>
        </w:rPr>
        <w:t>1) bērni vecumā līdz 18 gadiem</w:t>
      </w:r>
    </w:p>
    <w:p w14:paraId="27B671DF" w14:textId="1F37697F" w:rsidR="00872634" w:rsidRPr="00FF3D02" w:rsidRDefault="00823A9B"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872634" w:rsidRPr="00FF3D02">
        <w:rPr>
          <w:rFonts w:ascii="Times New Roman" w:hAnsi="Times New Roman" w:cs="Times New Roman"/>
          <w:sz w:val="24"/>
          <w:szCs w:val="24"/>
          <w:lang w:eastAsia="lv-LV"/>
        </w:rPr>
        <w:t>) bāreņi un bez vecāku gādības palikušie bērni līdz 24 gadu vecuma sasniegšanai;</w:t>
      </w:r>
    </w:p>
    <w:p w14:paraId="1D3B3E26" w14:textId="45681B5C" w:rsidR="00872634" w:rsidRDefault="00823A9B"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3</w:t>
      </w:r>
      <w:r w:rsidR="00872634" w:rsidRPr="00FF3D02">
        <w:rPr>
          <w:rFonts w:ascii="Times New Roman" w:hAnsi="Times New Roman" w:cs="Times New Roman"/>
          <w:sz w:val="24"/>
          <w:szCs w:val="24"/>
          <w:lang w:eastAsia="lv-LV"/>
        </w:rPr>
        <w:t xml:space="preserve">) </w:t>
      </w:r>
      <w:r w:rsidRPr="00FF3D02">
        <w:rPr>
          <w:rFonts w:ascii="Times New Roman" w:hAnsi="Times New Roman" w:cs="Times New Roman"/>
          <w:sz w:val="24"/>
          <w:szCs w:val="24"/>
          <w:lang w:eastAsia="lv-LV"/>
        </w:rPr>
        <w:t xml:space="preserve">personas, kuras </w:t>
      </w:r>
      <w:r w:rsidR="00462823">
        <w:rPr>
          <w:rFonts w:ascii="Times New Roman" w:hAnsi="Times New Roman" w:cs="Times New Roman"/>
          <w:sz w:val="24"/>
          <w:szCs w:val="24"/>
          <w:lang w:eastAsia="lv-LV"/>
        </w:rPr>
        <w:t>m</w:t>
      </w:r>
      <w:r w:rsidRPr="00775A77">
        <w:rPr>
          <w:rFonts w:ascii="Times New Roman" w:hAnsi="Times New Roman" w:cs="Times New Roman"/>
          <w:sz w:val="24"/>
          <w:szCs w:val="24"/>
          <w:lang w:eastAsia="lv-LV"/>
        </w:rPr>
        <w:t xml:space="preserve">ācās vispārējās izglītības iestādēs, </w:t>
      </w:r>
      <w:r w:rsidRPr="00775A77">
        <w:rPr>
          <w:rFonts w:ascii="Times New Roman" w:hAnsi="Times New Roman" w:cs="Times New Roman"/>
          <w:sz w:val="24"/>
          <w:szCs w:val="24"/>
        </w:rPr>
        <w:t xml:space="preserve">profesionālās pamatizglītības vai profesionālās vidējās izglītības iestādēs, vai </w:t>
      </w:r>
      <w:r>
        <w:rPr>
          <w:rFonts w:ascii="Times New Roman" w:hAnsi="Times New Roman" w:cs="Times New Roman"/>
          <w:sz w:val="24"/>
          <w:szCs w:val="24"/>
          <w:lang w:eastAsia="lv-LV"/>
        </w:rPr>
        <w:t>ir pilna laika studējošais</w:t>
      </w:r>
      <w:r w:rsidRPr="00775A77">
        <w:rPr>
          <w:rFonts w:ascii="Times New Roman" w:hAnsi="Times New Roman" w:cs="Times New Roman"/>
          <w:sz w:val="24"/>
          <w:szCs w:val="24"/>
          <w:lang w:eastAsia="lv-LV"/>
        </w:rPr>
        <w:t>;</w:t>
      </w:r>
      <w:r w:rsidR="00872634" w:rsidRPr="00FF3D02">
        <w:rPr>
          <w:rFonts w:ascii="Times New Roman" w:hAnsi="Times New Roman" w:cs="Times New Roman"/>
          <w:sz w:val="24"/>
          <w:szCs w:val="24"/>
          <w:lang w:eastAsia="lv-LV"/>
        </w:rPr>
        <w:t xml:space="preserve"> </w:t>
      </w:r>
    </w:p>
    <w:p w14:paraId="04CBEBE2" w14:textId="40D59958" w:rsidR="00872634" w:rsidRPr="00FF3D02" w:rsidRDefault="00823A9B"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4</w:t>
      </w:r>
      <w:r w:rsidR="00872634">
        <w:rPr>
          <w:rFonts w:ascii="Times New Roman" w:hAnsi="Times New Roman" w:cs="Times New Roman"/>
          <w:sz w:val="24"/>
          <w:szCs w:val="24"/>
          <w:lang w:eastAsia="lv-LV"/>
        </w:rPr>
        <w:t xml:space="preserve">) </w:t>
      </w:r>
      <w:r w:rsidRPr="00FF3D02">
        <w:rPr>
          <w:rFonts w:ascii="Times New Roman" w:hAnsi="Times New Roman" w:cs="Times New Roman"/>
          <w:sz w:val="24"/>
          <w:szCs w:val="24"/>
          <w:lang w:eastAsia="lv-LV"/>
        </w:rPr>
        <w:t>bezdarbnieki, kuri ir reģistrējušies Nodarbinātības valsts aģentūrā;</w:t>
      </w:r>
    </w:p>
    <w:p w14:paraId="0B8FBF89" w14:textId="1B1E6C53" w:rsidR="00872634" w:rsidRPr="00FF3D02" w:rsidRDefault="00872634"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5</w:t>
      </w:r>
      <w:r w:rsidRPr="00FF3D02">
        <w:rPr>
          <w:rFonts w:ascii="Times New Roman" w:hAnsi="Times New Roman" w:cs="Times New Roman"/>
          <w:sz w:val="24"/>
          <w:szCs w:val="24"/>
          <w:lang w:eastAsia="lv-LV"/>
        </w:rPr>
        <w:t xml:space="preserve">) </w:t>
      </w:r>
      <w:r w:rsidR="0043368A">
        <w:rPr>
          <w:rFonts w:ascii="Times New Roman" w:hAnsi="Times New Roman" w:cs="Times New Roman"/>
          <w:sz w:val="24"/>
          <w:szCs w:val="24"/>
          <w:lang w:eastAsia="lv-LV"/>
        </w:rPr>
        <w:t>ar brīvības atņemšanu notiesātās personas ieslodzījuma vietās</w:t>
      </w:r>
      <w:r w:rsidRPr="00FF3D02">
        <w:rPr>
          <w:rFonts w:ascii="Times New Roman" w:hAnsi="Times New Roman" w:cs="Times New Roman"/>
          <w:sz w:val="24"/>
          <w:szCs w:val="24"/>
          <w:lang w:eastAsia="lv-LV"/>
        </w:rPr>
        <w:t>;</w:t>
      </w:r>
    </w:p>
    <w:p w14:paraId="24B395A1" w14:textId="77777777" w:rsidR="00872634" w:rsidRPr="00FF3D02" w:rsidRDefault="00872634"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6</w:t>
      </w:r>
      <w:r w:rsidRPr="00FF3D02">
        <w:rPr>
          <w:rFonts w:ascii="Times New Roman" w:hAnsi="Times New Roman" w:cs="Times New Roman"/>
          <w:sz w:val="24"/>
          <w:szCs w:val="24"/>
          <w:lang w:eastAsia="lv-LV"/>
        </w:rPr>
        <w:t>) orgānu donori;</w:t>
      </w:r>
    </w:p>
    <w:p w14:paraId="1880176F" w14:textId="77777777" w:rsidR="00872634" w:rsidRPr="00FF3D02" w:rsidRDefault="00872634"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7)</w:t>
      </w:r>
      <w:r w:rsidRPr="00FF3D02">
        <w:rPr>
          <w:rFonts w:ascii="Times New Roman" w:hAnsi="Times New Roman" w:cs="Times New Roman"/>
          <w:sz w:val="24"/>
          <w:szCs w:val="24"/>
          <w:lang w:eastAsia="lv-LV"/>
        </w:rPr>
        <w:t xml:space="preserve"> personas, kuras cietušas Černobiļas atomelektrostacijas avārijas seku likvidācijā;</w:t>
      </w:r>
    </w:p>
    <w:p w14:paraId="050FBDEB" w14:textId="73BA3CAC" w:rsidR="00872634" w:rsidRPr="00A648FD" w:rsidRDefault="00872634"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8</w:t>
      </w:r>
      <w:r w:rsidRPr="00A648FD">
        <w:rPr>
          <w:rFonts w:ascii="Times New Roman" w:hAnsi="Times New Roman" w:cs="Times New Roman"/>
          <w:sz w:val="24"/>
          <w:szCs w:val="24"/>
          <w:lang w:eastAsia="lv-LV"/>
        </w:rPr>
        <w:t>) personas, kuras saņem atlīdzību  par adoptējamā bērna aprūpi</w:t>
      </w:r>
      <w:r>
        <w:rPr>
          <w:rFonts w:ascii="Times New Roman" w:hAnsi="Times New Roman" w:cs="Times New Roman"/>
          <w:sz w:val="24"/>
          <w:szCs w:val="24"/>
          <w:lang w:eastAsia="lv-LV"/>
        </w:rPr>
        <w:t xml:space="preserve"> </w:t>
      </w:r>
      <w:proofErr w:type="spellStart"/>
      <w:r>
        <w:rPr>
          <w:rFonts w:ascii="Times New Roman" w:hAnsi="Times New Roman" w:cs="Times New Roman"/>
          <w:sz w:val="24"/>
          <w:szCs w:val="24"/>
          <w:lang w:eastAsia="lv-LV"/>
        </w:rPr>
        <w:t>pirmsadopcijas</w:t>
      </w:r>
      <w:proofErr w:type="spellEnd"/>
      <w:r>
        <w:rPr>
          <w:rFonts w:ascii="Times New Roman" w:hAnsi="Times New Roman" w:cs="Times New Roman"/>
          <w:sz w:val="24"/>
          <w:szCs w:val="24"/>
          <w:lang w:eastAsia="lv-LV"/>
        </w:rPr>
        <w:t xml:space="preserve"> periodā</w:t>
      </w:r>
      <w:r w:rsidRPr="00A648FD">
        <w:rPr>
          <w:rFonts w:ascii="Times New Roman" w:hAnsi="Times New Roman" w:cs="Times New Roman"/>
          <w:sz w:val="24"/>
          <w:szCs w:val="24"/>
          <w:lang w:eastAsia="lv-LV"/>
        </w:rPr>
        <w:t>;</w:t>
      </w:r>
    </w:p>
    <w:p w14:paraId="47F58383" w14:textId="77777777" w:rsidR="00872634" w:rsidRPr="00A648FD" w:rsidRDefault="00872634"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9</w:t>
      </w:r>
      <w:r w:rsidRPr="00A648FD">
        <w:rPr>
          <w:rFonts w:ascii="Times New Roman" w:hAnsi="Times New Roman" w:cs="Times New Roman"/>
          <w:sz w:val="24"/>
          <w:szCs w:val="24"/>
          <w:lang w:eastAsia="lv-LV"/>
        </w:rPr>
        <w:t>) personas, kuras saņem bērna invalīda kopšanas pabalstu vai piemaksu pie ģimenes valsts pabalsta par bērnu invalīdu;</w:t>
      </w:r>
    </w:p>
    <w:p w14:paraId="30C319B3" w14:textId="38AF9B90" w:rsidR="00872634" w:rsidRDefault="00872634"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10</w:t>
      </w:r>
      <w:r w:rsidRPr="00A648FD">
        <w:rPr>
          <w:rFonts w:ascii="Times New Roman" w:hAnsi="Times New Roman" w:cs="Times New Roman"/>
          <w:sz w:val="24"/>
          <w:szCs w:val="24"/>
          <w:lang w:eastAsia="lv-LV"/>
        </w:rPr>
        <w:t>) personas, kuras saņem pakalpojumus ilgstošas sociālās aprūpes un sociālās rehabilitācijas institūcijās, kas ir reģistrētas Sociālo pakalpojumu sniedzēju reģistrā;</w:t>
      </w:r>
    </w:p>
    <w:p w14:paraId="62930269" w14:textId="2F4856E2" w:rsidR="0043368A" w:rsidRDefault="0043368A"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11) personas, kuras izstājušās no sociālo pakalpojumu sniedzēju reģistrā reģistrētām ilgstošās sociālās aprūpes un sociālās rehabilitācijas institūcijām, lai saņemtu sociālās aprūpes un sociālās rehabilitācijas pakalpojumus dzīvesvietā;</w:t>
      </w:r>
    </w:p>
    <w:p w14:paraId="0539F8DE" w14:textId="4ECFA405" w:rsidR="0043368A" w:rsidRPr="00A648FD" w:rsidRDefault="0043368A"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12) pilngadīgas personas, kas saņem Sociālo pakalpojumu sniedzēju reģistrā reģistrētas grupu mājas pakalpojumus;</w:t>
      </w:r>
    </w:p>
    <w:p w14:paraId="52595AA2" w14:textId="1C333C4E" w:rsidR="00872634" w:rsidRPr="00A648FD" w:rsidRDefault="0043368A"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13</w:t>
      </w:r>
      <w:r w:rsidR="00872634" w:rsidRPr="00A648FD">
        <w:rPr>
          <w:rFonts w:ascii="Times New Roman" w:hAnsi="Times New Roman" w:cs="Times New Roman"/>
          <w:sz w:val="24"/>
          <w:szCs w:val="24"/>
          <w:lang w:eastAsia="lv-LV"/>
        </w:rPr>
        <w:t xml:space="preserve">) personas, kuras saņem bērnu kopšanas vai </w:t>
      </w:r>
      <w:r>
        <w:rPr>
          <w:rFonts w:ascii="Times New Roman" w:hAnsi="Times New Roman" w:cs="Times New Roman"/>
          <w:sz w:val="24"/>
          <w:szCs w:val="24"/>
          <w:lang w:eastAsia="lv-LV"/>
        </w:rPr>
        <w:t>vecāku pabalstu;</w:t>
      </w:r>
    </w:p>
    <w:p w14:paraId="43B2374C" w14:textId="54AC8499" w:rsidR="00872634" w:rsidRPr="00A648FD" w:rsidRDefault="00872634"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14</w:t>
      </w:r>
      <w:r w:rsidRPr="00A648FD">
        <w:rPr>
          <w:rFonts w:ascii="Times New Roman" w:hAnsi="Times New Roman" w:cs="Times New Roman"/>
          <w:sz w:val="24"/>
          <w:szCs w:val="24"/>
          <w:lang w:eastAsia="lv-LV"/>
        </w:rPr>
        <w:t>) personas, kurām</w:t>
      </w:r>
      <w:r>
        <w:rPr>
          <w:rFonts w:ascii="Times New Roman" w:hAnsi="Times New Roman" w:cs="Times New Roman"/>
          <w:sz w:val="24"/>
          <w:szCs w:val="24"/>
          <w:lang w:eastAsia="lv-LV"/>
        </w:rPr>
        <w:t xml:space="preserve"> </w:t>
      </w:r>
      <w:r w:rsidRPr="00775A77">
        <w:rPr>
          <w:rFonts w:ascii="Times New Roman" w:hAnsi="Times New Roman" w:cs="Times New Roman"/>
          <w:sz w:val="24"/>
          <w:szCs w:val="24"/>
          <w:lang w:eastAsia="lv-LV"/>
        </w:rPr>
        <w:t xml:space="preserve">likumā paredzētajā kārtība piešķirta </w:t>
      </w:r>
      <w:r w:rsidR="00875131">
        <w:rPr>
          <w:rFonts w:ascii="Times New Roman" w:hAnsi="Times New Roman" w:cs="Times New Roman"/>
          <w:sz w:val="24"/>
          <w:szCs w:val="24"/>
          <w:lang w:eastAsia="lv-LV"/>
        </w:rPr>
        <w:t xml:space="preserve">I vai II grupas </w:t>
      </w:r>
      <w:r w:rsidRPr="00775A77">
        <w:rPr>
          <w:rFonts w:ascii="Times New Roman" w:hAnsi="Times New Roman" w:cs="Times New Roman"/>
          <w:sz w:val="24"/>
          <w:szCs w:val="24"/>
          <w:lang w:eastAsia="lv-LV"/>
        </w:rPr>
        <w:t>invaliditāte;</w:t>
      </w:r>
    </w:p>
    <w:p w14:paraId="270026C4" w14:textId="1702B3F2" w:rsidR="00872634" w:rsidRPr="00A648FD" w:rsidRDefault="00872634"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15</w:t>
      </w:r>
      <w:r w:rsidR="00875131">
        <w:rPr>
          <w:rFonts w:ascii="Times New Roman" w:hAnsi="Times New Roman" w:cs="Times New Roman"/>
          <w:sz w:val="24"/>
          <w:szCs w:val="24"/>
          <w:lang w:eastAsia="lv-LV"/>
        </w:rPr>
        <w:t>) personas, kuras saņem valsts sociālās apdrošināšanas vecuma pensiju vai valsts sociālā nodrošinājuma pabalstu pēc pensionēšanas vecuma sasniegšanas;</w:t>
      </w:r>
    </w:p>
    <w:p w14:paraId="4BDC03F8" w14:textId="61170678" w:rsidR="00872634" w:rsidRDefault="00872634"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16</w:t>
      </w:r>
      <w:r w:rsidRPr="00A648FD">
        <w:rPr>
          <w:rFonts w:ascii="Times New Roman" w:hAnsi="Times New Roman" w:cs="Times New Roman"/>
          <w:sz w:val="24"/>
          <w:szCs w:val="24"/>
          <w:lang w:eastAsia="lv-LV"/>
        </w:rPr>
        <w:t>) politiski represētās personas</w:t>
      </w:r>
      <w:r>
        <w:rPr>
          <w:rFonts w:ascii="Times New Roman" w:hAnsi="Times New Roman" w:cs="Times New Roman"/>
          <w:sz w:val="24"/>
          <w:szCs w:val="24"/>
          <w:lang w:eastAsia="lv-LV"/>
        </w:rPr>
        <w:t xml:space="preserve"> un nacionālās pretošanās kustības dalībnieki</w:t>
      </w:r>
      <w:r w:rsidRPr="00A648FD">
        <w:rPr>
          <w:rFonts w:ascii="Times New Roman" w:hAnsi="Times New Roman" w:cs="Times New Roman"/>
          <w:sz w:val="24"/>
          <w:szCs w:val="24"/>
          <w:lang w:eastAsia="lv-LV"/>
        </w:rPr>
        <w:t>.</w:t>
      </w:r>
    </w:p>
    <w:p w14:paraId="4B60077B" w14:textId="541E2B55" w:rsidR="0043368A" w:rsidRDefault="0043368A"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17) </w:t>
      </w:r>
      <w:r>
        <w:rPr>
          <w:rFonts w:ascii="Times New Roman" w:hAnsi="Times New Roman" w:cs="Times New Roman"/>
          <w:sz w:val="24"/>
          <w:szCs w:val="24"/>
        </w:rPr>
        <w:t>Eiropas Savienības dalībvalsts, Eiropas Ekonomikas zonas valsts vai</w:t>
      </w:r>
      <w:r w:rsidR="00875131">
        <w:rPr>
          <w:rFonts w:ascii="Times New Roman" w:hAnsi="Times New Roman" w:cs="Times New Roman"/>
          <w:sz w:val="24"/>
          <w:szCs w:val="24"/>
        </w:rPr>
        <w:t xml:space="preserve"> Šveices konfederācijas pilsonis</w:t>
      </w:r>
      <w:r>
        <w:rPr>
          <w:rFonts w:ascii="Times New Roman" w:hAnsi="Times New Roman" w:cs="Times New Roman"/>
          <w:sz w:val="24"/>
          <w:szCs w:val="24"/>
        </w:rPr>
        <w:t xml:space="preserve">, kurš uzturas Latvijā sakarā ar nodarbinātību vai kā </w:t>
      </w:r>
      <w:proofErr w:type="spellStart"/>
      <w:r>
        <w:rPr>
          <w:rFonts w:ascii="Times New Roman" w:hAnsi="Times New Roman" w:cs="Times New Roman"/>
          <w:sz w:val="24"/>
          <w:szCs w:val="24"/>
        </w:rPr>
        <w:t>pašnodarbināta</w:t>
      </w:r>
      <w:proofErr w:type="spellEnd"/>
      <w:r>
        <w:rPr>
          <w:rFonts w:ascii="Times New Roman" w:hAnsi="Times New Roman" w:cs="Times New Roman"/>
          <w:sz w:val="24"/>
          <w:szCs w:val="24"/>
        </w:rPr>
        <w:t xml:space="preserve"> person</w:t>
      </w:r>
      <w:r w:rsidR="00875131">
        <w:rPr>
          <w:rFonts w:ascii="Times New Roman" w:hAnsi="Times New Roman" w:cs="Times New Roman"/>
          <w:sz w:val="24"/>
          <w:szCs w:val="24"/>
        </w:rPr>
        <w:t>a, kā arī viņu ģimenes locekļi;</w:t>
      </w:r>
    </w:p>
    <w:p w14:paraId="0CB5984E" w14:textId="0258F458" w:rsidR="00E67B62" w:rsidRDefault="0043368A" w:rsidP="00872634">
      <w:pPr>
        <w:widowControl w:val="0"/>
        <w:spacing w:after="0" w:line="360" w:lineRule="auto"/>
        <w:jc w:val="both"/>
        <w:rPr>
          <w:rFonts w:ascii="Times New Roman" w:hAnsi="Times New Roman" w:cs="Times New Roman"/>
          <w:b/>
          <w:sz w:val="24"/>
          <w:szCs w:val="24"/>
          <w:lang w:eastAsia="lv-LV"/>
        </w:rPr>
      </w:pPr>
      <w:r>
        <w:rPr>
          <w:rFonts w:ascii="Times New Roman" w:hAnsi="Times New Roman" w:cs="Times New Roman"/>
          <w:b/>
          <w:sz w:val="24"/>
          <w:szCs w:val="24"/>
          <w:lang w:eastAsia="lv-LV"/>
        </w:rPr>
        <w:t>11</w:t>
      </w:r>
      <w:r w:rsidR="00E67B62">
        <w:rPr>
          <w:rFonts w:ascii="Times New Roman" w:hAnsi="Times New Roman" w:cs="Times New Roman"/>
          <w:b/>
          <w:sz w:val="24"/>
          <w:szCs w:val="24"/>
          <w:lang w:eastAsia="lv-LV"/>
        </w:rPr>
        <w:t>.pants. V</w:t>
      </w:r>
      <w:r w:rsidR="002665AF">
        <w:rPr>
          <w:rFonts w:ascii="Times New Roman" w:hAnsi="Times New Roman" w:cs="Times New Roman"/>
          <w:b/>
          <w:sz w:val="24"/>
          <w:szCs w:val="24"/>
          <w:lang w:eastAsia="lv-LV"/>
        </w:rPr>
        <w:t>eselības apdrošināšanas iemaksas apmērs</w:t>
      </w:r>
    </w:p>
    <w:p w14:paraId="0D9E8AAF" w14:textId="09B774CB" w:rsidR="00E67B62" w:rsidRDefault="002665AF"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 Veselība</w:t>
      </w:r>
      <w:r w:rsidR="00F54F17">
        <w:rPr>
          <w:rFonts w:ascii="Times New Roman" w:hAnsi="Times New Roman" w:cs="Times New Roman"/>
          <w:sz w:val="24"/>
          <w:szCs w:val="24"/>
          <w:lang w:eastAsia="lv-LV"/>
        </w:rPr>
        <w:t>s apdrošināšanas iemaksas apmērs</w:t>
      </w:r>
      <w:r w:rsidR="00614E7A">
        <w:rPr>
          <w:rFonts w:ascii="Times New Roman" w:hAnsi="Times New Roman" w:cs="Times New Roman"/>
          <w:sz w:val="24"/>
          <w:szCs w:val="24"/>
          <w:lang w:eastAsia="lv-LV"/>
        </w:rPr>
        <w:t xml:space="preserve"> kalendārā</w:t>
      </w:r>
      <w:r w:rsidR="00F54F17">
        <w:rPr>
          <w:rFonts w:ascii="Times New Roman" w:hAnsi="Times New Roman" w:cs="Times New Roman"/>
          <w:sz w:val="24"/>
          <w:szCs w:val="24"/>
          <w:lang w:eastAsia="lv-LV"/>
        </w:rPr>
        <w:t xml:space="preserve"> gadā</w:t>
      </w:r>
      <w:r>
        <w:rPr>
          <w:rFonts w:ascii="Times New Roman" w:hAnsi="Times New Roman" w:cs="Times New Roman"/>
          <w:sz w:val="24"/>
          <w:szCs w:val="24"/>
          <w:lang w:eastAsia="lv-LV"/>
        </w:rPr>
        <w:t>:</w:t>
      </w:r>
    </w:p>
    <w:p w14:paraId="54B205AC" w14:textId="50D26CB5" w:rsidR="002665AF" w:rsidRDefault="002665AF"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 2018.gadā - 1% no</w:t>
      </w:r>
      <w:r w:rsidR="00F54F17">
        <w:rPr>
          <w:rFonts w:ascii="Times New Roman" w:hAnsi="Times New Roman" w:cs="Times New Roman"/>
          <w:sz w:val="24"/>
          <w:szCs w:val="24"/>
          <w:lang w:eastAsia="lv-LV"/>
        </w:rPr>
        <w:t xml:space="preserve"> </w:t>
      </w:r>
      <w:proofErr w:type="spellStart"/>
      <w:r w:rsidR="00F54F17">
        <w:rPr>
          <w:rFonts w:ascii="Times New Roman" w:hAnsi="Times New Roman" w:cs="Times New Roman"/>
          <w:sz w:val="24"/>
          <w:szCs w:val="24"/>
          <w:lang w:eastAsia="lv-LV"/>
        </w:rPr>
        <w:t>divpadsmitkārtīgas</w:t>
      </w:r>
      <w:proofErr w:type="spellEnd"/>
      <w:r>
        <w:rPr>
          <w:rFonts w:ascii="Times New Roman" w:hAnsi="Times New Roman" w:cs="Times New Roman"/>
          <w:sz w:val="24"/>
          <w:szCs w:val="24"/>
          <w:lang w:eastAsia="lv-LV"/>
        </w:rPr>
        <w:t xml:space="preserve"> min</w:t>
      </w:r>
      <w:r w:rsidR="00F54F17">
        <w:rPr>
          <w:rFonts w:ascii="Times New Roman" w:hAnsi="Times New Roman" w:cs="Times New Roman"/>
          <w:sz w:val="24"/>
          <w:szCs w:val="24"/>
          <w:lang w:eastAsia="lv-LV"/>
        </w:rPr>
        <w:t>imālās mēneša darba algas</w:t>
      </w:r>
      <w:r>
        <w:rPr>
          <w:rFonts w:ascii="Times New Roman" w:hAnsi="Times New Roman" w:cs="Times New Roman"/>
          <w:sz w:val="24"/>
          <w:szCs w:val="24"/>
          <w:lang w:eastAsia="lv-LV"/>
        </w:rPr>
        <w:t>;</w:t>
      </w:r>
    </w:p>
    <w:p w14:paraId="23CCA3F6" w14:textId="1309086C" w:rsidR="002665AF" w:rsidRDefault="002665AF"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2) 2019.gadā – 3% no</w:t>
      </w:r>
      <w:r w:rsidR="00F54F17">
        <w:rPr>
          <w:rFonts w:ascii="Times New Roman" w:hAnsi="Times New Roman" w:cs="Times New Roman"/>
          <w:sz w:val="24"/>
          <w:szCs w:val="24"/>
          <w:lang w:eastAsia="lv-LV"/>
        </w:rPr>
        <w:t xml:space="preserve"> </w:t>
      </w:r>
      <w:proofErr w:type="spellStart"/>
      <w:r w:rsidR="00F54F17">
        <w:rPr>
          <w:rFonts w:ascii="Times New Roman" w:hAnsi="Times New Roman" w:cs="Times New Roman"/>
          <w:sz w:val="24"/>
          <w:szCs w:val="24"/>
          <w:lang w:eastAsia="lv-LV"/>
        </w:rPr>
        <w:t>divpadsmitkārtīgas</w:t>
      </w:r>
      <w:proofErr w:type="spellEnd"/>
      <w:r>
        <w:rPr>
          <w:rFonts w:ascii="Times New Roman" w:hAnsi="Times New Roman" w:cs="Times New Roman"/>
          <w:sz w:val="24"/>
          <w:szCs w:val="24"/>
          <w:lang w:eastAsia="lv-LV"/>
        </w:rPr>
        <w:t xml:space="preserve"> min</w:t>
      </w:r>
      <w:r w:rsidR="00F54F17">
        <w:rPr>
          <w:rFonts w:ascii="Times New Roman" w:hAnsi="Times New Roman" w:cs="Times New Roman"/>
          <w:sz w:val="24"/>
          <w:szCs w:val="24"/>
          <w:lang w:eastAsia="lv-LV"/>
        </w:rPr>
        <w:t>imālās mēneša darba algas</w:t>
      </w:r>
      <w:r>
        <w:rPr>
          <w:rFonts w:ascii="Times New Roman" w:hAnsi="Times New Roman" w:cs="Times New Roman"/>
          <w:sz w:val="24"/>
          <w:szCs w:val="24"/>
          <w:lang w:eastAsia="lv-LV"/>
        </w:rPr>
        <w:t>;</w:t>
      </w:r>
    </w:p>
    <w:p w14:paraId="4E84E23E" w14:textId="0B26B916" w:rsidR="00005F12" w:rsidRDefault="002665AF"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3) no 2020.gada – 5 % no </w:t>
      </w:r>
      <w:proofErr w:type="spellStart"/>
      <w:r w:rsidR="00F54F17">
        <w:rPr>
          <w:rFonts w:ascii="Times New Roman" w:hAnsi="Times New Roman" w:cs="Times New Roman"/>
          <w:sz w:val="24"/>
          <w:szCs w:val="24"/>
          <w:lang w:eastAsia="lv-LV"/>
        </w:rPr>
        <w:t>divpadsmitkārtīgas</w:t>
      </w:r>
      <w:proofErr w:type="spellEnd"/>
      <w:r w:rsidR="00F54F17">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min</w:t>
      </w:r>
      <w:r w:rsidR="00F54F17">
        <w:rPr>
          <w:rFonts w:ascii="Times New Roman" w:hAnsi="Times New Roman" w:cs="Times New Roman"/>
          <w:sz w:val="24"/>
          <w:szCs w:val="24"/>
          <w:lang w:eastAsia="lv-LV"/>
        </w:rPr>
        <w:t>imālās mēneša darba algas</w:t>
      </w:r>
      <w:r>
        <w:rPr>
          <w:rFonts w:ascii="Times New Roman" w:hAnsi="Times New Roman" w:cs="Times New Roman"/>
          <w:sz w:val="24"/>
          <w:szCs w:val="24"/>
          <w:lang w:eastAsia="lv-LV"/>
        </w:rPr>
        <w:t xml:space="preserve">. </w:t>
      </w:r>
    </w:p>
    <w:p w14:paraId="67974028" w14:textId="4C828B47" w:rsidR="00F54F17" w:rsidRDefault="00F54F17"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(2) Veselības apdrošināšanas iemaksas maksā valsts budžetā par kārtējo kalendāro gadu un par iepriekšējiem kalendārajiem gadiem, ja veselības apdrošināšanas iemaksas par iepriekšējiem kalendārajiem gadiem nav maks</w:t>
      </w:r>
      <w:r w:rsidR="00252164">
        <w:rPr>
          <w:rFonts w:ascii="Times New Roman" w:hAnsi="Times New Roman" w:cs="Times New Roman"/>
          <w:sz w:val="24"/>
          <w:szCs w:val="24"/>
          <w:lang w:eastAsia="lv-LV"/>
        </w:rPr>
        <w:t>ātas, saskaņā ar attiecīgajā gadā noteikto likmi.</w:t>
      </w:r>
    </w:p>
    <w:p w14:paraId="1AF9CFF6" w14:textId="58705975" w:rsidR="0018476D" w:rsidRDefault="0018476D"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(3) Lai iegūtu tiesības uz valsts obligāto veselības apdrošināšanu</w:t>
      </w:r>
      <w:r w:rsidR="00614E7A">
        <w:rPr>
          <w:rFonts w:ascii="Times New Roman" w:hAnsi="Times New Roman" w:cs="Times New Roman"/>
          <w:sz w:val="24"/>
          <w:szCs w:val="24"/>
          <w:lang w:eastAsia="lv-LV"/>
        </w:rPr>
        <w:t xml:space="preserve"> kalendārā gadā</w:t>
      </w:r>
      <w:r>
        <w:rPr>
          <w:rFonts w:ascii="Times New Roman" w:hAnsi="Times New Roman" w:cs="Times New Roman"/>
          <w:sz w:val="24"/>
          <w:szCs w:val="24"/>
          <w:lang w:eastAsia="lv-LV"/>
        </w:rPr>
        <w:t>, veselības apdrošināšanas iemaksu summai jābūt samaksātai apmērā, ko aprēķina saskaņā ar šādu formulu:</w:t>
      </w:r>
    </w:p>
    <w:p w14:paraId="6D7095E5" w14:textId="3F77D735" w:rsidR="0018476D" w:rsidRDefault="0018476D"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Veselības apdrošināšanas iemaksa = veselības apdrošināšanas iemaksa gadam x 1/12x kārtējā kalendārajā gadā atlikušo pilno mēnešu skaits (ieskaitot kārtējo mēnesi)</w:t>
      </w:r>
      <w:r w:rsidR="00252164">
        <w:rPr>
          <w:rFonts w:ascii="Times New Roman" w:hAnsi="Times New Roman" w:cs="Times New Roman"/>
          <w:sz w:val="24"/>
          <w:szCs w:val="24"/>
          <w:lang w:eastAsia="lv-LV"/>
        </w:rPr>
        <w:t>.</w:t>
      </w:r>
    </w:p>
    <w:p w14:paraId="037A9F64" w14:textId="713FDF12" w:rsidR="00FD30BE" w:rsidRDefault="0018476D" w:rsidP="0087263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lv-LV"/>
        </w:rPr>
        <w:t>(4</w:t>
      </w:r>
      <w:r w:rsidR="00FD30BE">
        <w:rPr>
          <w:rFonts w:ascii="Times New Roman" w:hAnsi="Times New Roman" w:cs="Times New Roman"/>
          <w:sz w:val="24"/>
          <w:szCs w:val="24"/>
          <w:lang w:eastAsia="lv-LV"/>
        </w:rPr>
        <w:t xml:space="preserve">) </w:t>
      </w:r>
      <w:r w:rsidR="00F2604A">
        <w:rPr>
          <w:rFonts w:ascii="Times New Roman" w:hAnsi="Times New Roman" w:cs="Times New Roman"/>
          <w:sz w:val="24"/>
          <w:szCs w:val="24"/>
          <w:lang w:eastAsia="lv-LV"/>
        </w:rPr>
        <w:t>V</w:t>
      </w:r>
      <w:r w:rsidR="00F2604A">
        <w:rPr>
          <w:rFonts w:ascii="Times New Roman" w:hAnsi="Times New Roman" w:cs="Times New Roman"/>
          <w:sz w:val="24"/>
          <w:szCs w:val="24"/>
        </w:rPr>
        <w:t>eselības apdrošināšanas iemaksas</w:t>
      </w:r>
      <w:r w:rsidR="00005F12" w:rsidRPr="00D06816">
        <w:rPr>
          <w:rFonts w:ascii="Times New Roman" w:hAnsi="Times New Roman" w:cs="Times New Roman"/>
          <w:sz w:val="24"/>
          <w:szCs w:val="24"/>
        </w:rPr>
        <w:t xml:space="preserve"> administrē </w:t>
      </w:r>
      <w:r w:rsidR="00462823">
        <w:rPr>
          <w:rFonts w:ascii="Times New Roman" w:hAnsi="Times New Roman" w:cs="Times New Roman"/>
          <w:sz w:val="24"/>
          <w:szCs w:val="24"/>
        </w:rPr>
        <w:t>Nacionālais veselības d</w:t>
      </w:r>
      <w:r w:rsidR="00005F12" w:rsidRPr="00D06816">
        <w:rPr>
          <w:rFonts w:ascii="Times New Roman" w:hAnsi="Times New Roman" w:cs="Times New Roman"/>
          <w:sz w:val="24"/>
          <w:szCs w:val="24"/>
        </w:rPr>
        <w:t>ienests</w:t>
      </w:r>
      <w:r w:rsidR="00462823">
        <w:rPr>
          <w:rFonts w:ascii="Times New Roman" w:hAnsi="Times New Roman" w:cs="Times New Roman"/>
          <w:sz w:val="24"/>
          <w:szCs w:val="24"/>
        </w:rPr>
        <w:t xml:space="preserve"> (turpmāk – Dienests)</w:t>
      </w:r>
      <w:r w:rsidR="00005F12" w:rsidRPr="00D06816">
        <w:rPr>
          <w:rFonts w:ascii="Times New Roman" w:hAnsi="Times New Roman" w:cs="Times New Roman"/>
          <w:sz w:val="24"/>
          <w:szCs w:val="24"/>
        </w:rPr>
        <w:t xml:space="preserve">. Ministru kabinets nosaka </w:t>
      </w:r>
      <w:r w:rsidR="00F2604A">
        <w:rPr>
          <w:rFonts w:ascii="Times New Roman" w:hAnsi="Times New Roman" w:cs="Times New Roman"/>
          <w:sz w:val="24"/>
          <w:szCs w:val="24"/>
        </w:rPr>
        <w:t>veselības apdrošināšanas iemaksu</w:t>
      </w:r>
      <w:r w:rsidR="00005F12" w:rsidRPr="00D06816">
        <w:rPr>
          <w:rFonts w:ascii="Times New Roman" w:hAnsi="Times New Roman" w:cs="Times New Roman"/>
          <w:sz w:val="24"/>
          <w:szCs w:val="24"/>
        </w:rPr>
        <w:t xml:space="preserve"> maksāšanas kārtību.</w:t>
      </w:r>
    </w:p>
    <w:p w14:paraId="2426F7B3" w14:textId="06FAFF91" w:rsidR="00005F12" w:rsidRDefault="0043368A" w:rsidP="00872634">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00005F12">
        <w:rPr>
          <w:rFonts w:ascii="Times New Roman" w:hAnsi="Times New Roman" w:cs="Times New Roman"/>
          <w:b/>
          <w:sz w:val="24"/>
          <w:szCs w:val="24"/>
        </w:rPr>
        <w:t xml:space="preserve">.pants. Tiesību uz valsts obligāto veselības apdrošināšanu </w:t>
      </w:r>
      <w:r w:rsidR="00462823">
        <w:rPr>
          <w:rFonts w:ascii="Times New Roman" w:hAnsi="Times New Roman" w:cs="Times New Roman"/>
          <w:b/>
          <w:sz w:val="24"/>
          <w:szCs w:val="24"/>
        </w:rPr>
        <w:t>spēkā esamība</w:t>
      </w:r>
    </w:p>
    <w:p w14:paraId="5A874E7D" w14:textId="17EF3F40" w:rsidR="00005F12" w:rsidRDefault="00005F12" w:rsidP="0087263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Tiesības uz valsts obligāto veselības apdrošināšanu </w:t>
      </w:r>
      <w:r w:rsidR="00B77979">
        <w:rPr>
          <w:rFonts w:ascii="Times New Roman" w:hAnsi="Times New Roman" w:cs="Times New Roman"/>
          <w:sz w:val="24"/>
          <w:szCs w:val="24"/>
        </w:rPr>
        <w:t>stājas spēkā ar dienu, kad apdrošinātā persona iekļauta Dienesta uzturētājā veselības aprūpes pakalpojumu saņēmēju datu bāzē.</w:t>
      </w:r>
      <w:r w:rsidR="00875131">
        <w:rPr>
          <w:rFonts w:ascii="Times New Roman" w:hAnsi="Times New Roman" w:cs="Times New Roman"/>
          <w:sz w:val="24"/>
          <w:szCs w:val="24"/>
        </w:rPr>
        <w:t xml:space="preserve"> Dienests informāciju veselības aprūpes pakalpojumu saņēmēju datu bāzē iekļauj piecu kalendāro dienu laikā pēc informācijas saņemšanas Dienestā.</w:t>
      </w:r>
    </w:p>
    <w:p w14:paraId="164CB22C" w14:textId="4E0EE640" w:rsidR="00B77979" w:rsidRDefault="00B77979" w:rsidP="0087263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F3B80">
        <w:rPr>
          <w:rFonts w:ascii="Times New Roman" w:hAnsi="Times New Roman" w:cs="Times New Roman"/>
          <w:sz w:val="24"/>
          <w:szCs w:val="24"/>
        </w:rPr>
        <w:t>Informāciju veselības aprūpes pakalpojumu sa</w:t>
      </w:r>
      <w:r w:rsidR="00875131">
        <w:rPr>
          <w:rFonts w:ascii="Times New Roman" w:hAnsi="Times New Roman" w:cs="Times New Roman"/>
          <w:sz w:val="24"/>
          <w:szCs w:val="24"/>
        </w:rPr>
        <w:t>ņēmēju datu bāzē par šā likuma 10</w:t>
      </w:r>
      <w:r w:rsidR="005F3B80">
        <w:rPr>
          <w:rFonts w:ascii="Times New Roman" w:hAnsi="Times New Roman" w:cs="Times New Roman"/>
          <w:sz w:val="24"/>
          <w:szCs w:val="24"/>
        </w:rPr>
        <w:t>.panta pirmās daļas 1. punktā minētajām personām Dienestam sniedz Valsts sociālās apdrošināšanas aģentūra ne retāk kā vienu reizi piecās dienās.</w:t>
      </w:r>
    </w:p>
    <w:p w14:paraId="43394711" w14:textId="73FC0F5A" w:rsidR="005F3B80" w:rsidRDefault="005F3B80" w:rsidP="0087263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Informāciju veselības aprūpes pakalpojumu saņēmēju datu bāzē par</w:t>
      </w:r>
      <w:r w:rsidR="00875131">
        <w:rPr>
          <w:rFonts w:ascii="Times New Roman" w:hAnsi="Times New Roman" w:cs="Times New Roman"/>
          <w:sz w:val="24"/>
          <w:szCs w:val="24"/>
        </w:rPr>
        <w:t xml:space="preserve"> šā likuma 10.panta pirmās daļas 2. punktā un otrajā daļā</w:t>
      </w:r>
      <w:r>
        <w:rPr>
          <w:rFonts w:ascii="Times New Roman" w:hAnsi="Times New Roman" w:cs="Times New Roman"/>
          <w:sz w:val="24"/>
          <w:szCs w:val="24"/>
        </w:rPr>
        <w:t xml:space="preserve"> minēt</w:t>
      </w:r>
      <w:r w:rsidR="0028709B">
        <w:rPr>
          <w:rFonts w:ascii="Times New Roman" w:hAnsi="Times New Roman" w:cs="Times New Roman"/>
          <w:sz w:val="24"/>
          <w:szCs w:val="24"/>
        </w:rPr>
        <w:t>ajām personām Dienestam sniedz attiecīgās institūcijās.</w:t>
      </w:r>
    </w:p>
    <w:p w14:paraId="760F7075" w14:textId="14085930" w:rsidR="0028709B" w:rsidRPr="00005F12" w:rsidRDefault="0028709B" w:rsidP="00872634">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rPr>
        <w:t xml:space="preserve">(4) Personas tiesības uz valsts obligāto veselības apdrošināšanu saglabājas </w:t>
      </w:r>
      <w:r w:rsidR="00875131">
        <w:rPr>
          <w:rFonts w:ascii="Times New Roman" w:hAnsi="Times New Roman" w:cs="Times New Roman"/>
          <w:sz w:val="24"/>
          <w:szCs w:val="24"/>
        </w:rPr>
        <w:t>vēl trīs mēnešus pēc šā likuma 10</w:t>
      </w:r>
      <w:r>
        <w:rPr>
          <w:rFonts w:ascii="Times New Roman" w:hAnsi="Times New Roman" w:cs="Times New Roman"/>
          <w:sz w:val="24"/>
          <w:szCs w:val="24"/>
        </w:rPr>
        <w:t>.panta pirmās daļas 1.punktā un otrā daļā minētā statusa zaudēšanas.</w:t>
      </w:r>
    </w:p>
    <w:p w14:paraId="1C9C97E0" w14:textId="7605D708" w:rsidR="00480A60" w:rsidRDefault="00E255CC" w:rsidP="00480A60">
      <w:pPr>
        <w:spacing w:after="0" w:line="360" w:lineRule="auto"/>
        <w:jc w:val="both"/>
        <w:rPr>
          <w:rFonts w:ascii="Times New Roman" w:eastAsia="Times New Roman" w:hAnsi="Times New Roman" w:cs="Times New Roman"/>
          <w:sz w:val="24"/>
          <w:szCs w:val="24"/>
          <w:lang w:eastAsia="lv-LV"/>
        </w:rPr>
      </w:pPr>
      <w:r>
        <w:rPr>
          <w:rFonts w:ascii="Times New Roman" w:hAnsi="Times New Roman" w:cs="Times New Roman"/>
          <w:b/>
          <w:sz w:val="24"/>
          <w:szCs w:val="24"/>
        </w:rPr>
        <w:t>1</w:t>
      </w:r>
      <w:r w:rsidR="0043368A">
        <w:rPr>
          <w:rFonts w:ascii="Times New Roman" w:hAnsi="Times New Roman" w:cs="Times New Roman"/>
          <w:b/>
          <w:sz w:val="24"/>
          <w:szCs w:val="24"/>
        </w:rPr>
        <w:t>3</w:t>
      </w:r>
      <w:r w:rsidR="00462823">
        <w:rPr>
          <w:rFonts w:ascii="Times New Roman" w:hAnsi="Times New Roman" w:cs="Times New Roman"/>
          <w:b/>
          <w:sz w:val="24"/>
          <w:szCs w:val="24"/>
        </w:rPr>
        <w:t>.pants. Veselības ministrijas kompetence</w:t>
      </w:r>
      <w:r w:rsidR="00480A60" w:rsidRPr="00480A60">
        <w:rPr>
          <w:rFonts w:ascii="Times New Roman" w:eastAsia="Times New Roman" w:hAnsi="Times New Roman" w:cs="Times New Roman"/>
          <w:sz w:val="24"/>
          <w:szCs w:val="24"/>
          <w:lang w:eastAsia="lv-LV"/>
        </w:rPr>
        <w:t xml:space="preserve"> </w:t>
      </w:r>
    </w:p>
    <w:p w14:paraId="6B7890A5" w14:textId="606840D0" w:rsidR="00462823" w:rsidRDefault="00480A60" w:rsidP="00480A60">
      <w:pPr>
        <w:spacing w:after="0" w:line="360" w:lineRule="auto"/>
        <w:jc w:val="both"/>
        <w:rPr>
          <w:rFonts w:ascii="Times New Roman" w:eastAsia="Times New Roman" w:hAnsi="Times New Roman" w:cs="Times New Roman"/>
          <w:sz w:val="24"/>
          <w:szCs w:val="24"/>
          <w:lang w:eastAsia="lv-LV"/>
        </w:rPr>
      </w:pPr>
      <w:r w:rsidRPr="00426DCF">
        <w:rPr>
          <w:rFonts w:ascii="Times New Roman" w:eastAsia="Times New Roman" w:hAnsi="Times New Roman" w:cs="Times New Roman"/>
          <w:sz w:val="24"/>
          <w:szCs w:val="24"/>
          <w:lang w:eastAsia="lv-LV"/>
        </w:rPr>
        <w:t xml:space="preserve">Veselības ministrija </w:t>
      </w:r>
      <w:r w:rsidR="00875131">
        <w:rPr>
          <w:rFonts w:ascii="Times New Roman" w:eastAsia="Times New Roman" w:hAnsi="Times New Roman" w:cs="Times New Roman"/>
          <w:sz w:val="24"/>
          <w:szCs w:val="24"/>
          <w:lang w:eastAsia="lv-LV"/>
        </w:rPr>
        <w:t>veselības aprūpes finansēšanas jomā:</w:t>
      </w:r>
    </w:p>
    <w:p w14:paraId="1A8B47E0" w14:textId="5942FCBC" w:rsidR="00875131" w:rsidRDefault="00875131" w:rsidP="00480A60">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izstrādā valsts politiku veselības aprūpes finansēšanā;</w:t>
      </w:r>
    </w:p>
    <w:p w14:paraId="53309225" w14:textId="1E4A1336" w:rsidR="00875131" w:rsidRPr="00480A60" w:rsidRDefault="00875131" w:rsidP="00480A60">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izstrādā valsts politiku valsts apmaksāto veselības aprūpes pakalpojumu sniegšanas organizēšanā, kā arī pārrauga tās īstenošanu.</w:t>
      </w:r>
    </w:p>
    <w:p w14:paraId="6D4B0F95" w14:textId="38358A92" w:rsidR="00462823" w:rsidRDefault="0043368A" w:rsidP="00904E0D">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00E255CC">
        <w:rPr>
          <w:rFonts w:ascii="Times New Roman" w:hAnsi="Times New Roman" w:cs="Times New Roman"/>
          <w:b/>
          <w:sz w:val="24"/>
          <w:szCs w:val="24"/>
        </w:rPr>
        <w:t xml:space="preserve">.pants. </w:t>
      </w:r>
      <w:r w:rsidR="00462823">
        <w:rPr>
          <w:rFonts w:ascii="Times New Roman" w:hAnsi="Times New Roman" w:cs="Times New Roman"/>
          <w:b/>
          <w:sz w:val="24"/>
          <w:szCs w:val="24"/>
        </w:rPr>
        <w:t>Dienesta kompetence</w:t>
      </w:r>
    </w:p>
    <w:p w14:paraId="04D93BA8" w14:textId="66BF0A25" w:rsidR="00A3642F" w:rsidRDefault="00A3642F"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62823">
        <w:rPr>
          <w:rFonts w:ascii="Times New Roman" w:hAnsi="Times New Roman" w:cs="Times New Roman"/>
          <w:sz w:val="24"/>
          <w:szCs w:val="24"/>
        </w:rPr>
        <w:t xml:space="preserve"> Dienests ir veselības ministra pakļautība esoša instit</w:t>
      </w:r>
      <w:r w:rsidR="00AC5ECA">
        <w:rPr>
          <w:rFonts w:ascii="Times New Roman" w:hAnsi="Times New Roman" w:cs="Times New Roman"/>
          <w:sz w:val="24"/>
          <w:szCs w:val="24"/>
        </w:rPr>
        <w:t xml:space="preserve">ūcija, kura šā likuma izpildes nodrošināšanai realizē šādas </w:t>
      </w:r>
      <w:r>
        <w:rPr>
          <w:rFonts w:ascii="Times New Roman" w:hAnsi="Times New Roman" w:cs="Times New Roman"/>
          <w:sz w:val="24"/>
          <w:szCs w:val="24"/>
        </w:rPr>
        <w:t>pamatfunkcijas:</w:t>
      </w:r>
    </w:p>
    <w:p w14:paraId="7E1687C3" w14:textId="6390F63D" w:rsidR="00A3642F" w:rsidRDefault="00AC5ECA"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administrē</w:t>
      </w:r>
      <w:r w:rsidR="00A3642F">
        <w:rPr>
          <w:rFonts w:ascii="Times New Roman" w:hAnsi="Times New Roman" w:cs="Times New Roman"/>
          <w:sz w:val="24"/>
          <w:szCs w:val="24"/>
        </w:rPr>
        <w:t xml:space="preserve"> veselības aprūpei paredzētos valsts budžeta līdzekļus;</w:t>
      </w:r>
    </w:p>
    <w:p w14:paraId="18D3EB0A" w14:textId="26BD088C" w:rsidR="00A3642F" w:rsidRDefault="00A3642F"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C5ECA">
        <w:rPr>
          <w:rFonts w:ascii="Times New Roman" w:hAnsi="Times New Roman" w:cs="Times New Roman"/>
          <w:sz w:val="24"/>
          <w:szCs w:val="24"/>
        </w:rPr>
        <w:t>uzrauga</w:t>
      </w:r>
      <w:r>
        <w:rPr>
          <w:rFonts w:ascii="Times New Roman" w:hAnsi="Times New Roman" w:cs="Times New Roman"/>
          <w:sz w:val="24"/>
          <w:szCs w:val="24"/>
        </w:rPr>
        <w:t xml:space="preserve"> Dienesta administrēšanā nodoto valsts budžeta līdzekļu izlietojumu ārstniecības iestādēs un aptiekās.</w:t>
      </w:r>
    </w:p>
    <w:p w14:paraId="75267CFD" w14:textId="756A29F9" w:rsidR="00B607F7" w:rsidRDefault="00D06816"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3642F">
        <w:rPr>
          <w:rFonts w:ascii="Times New Roman" w:hAnsi="Times New Roman" w:cs="Times New Roman"/>
          <w:sz w:val="24"/>
          <w:szCs w:val="24"/>
        </w:rPr>
        <w:t>2</w:t>
      </w:r>
      <w:r w:rsidR="001D3CC0">
        <w:rPr>
          <w:rFonts w:ascii="Times New Roman" w:hAnsi="Times New Roman" w:cs="Times New Roman"/>
          <w:sz w:val="24"/>
          <w:szCs w:val="24"/>
        </w:rPr>
        <w:t xml:space="preserve">) </w:t>
      </w:r>
      <w:r w:rsidR="00B607F7">
        <w:rPr>
          <w:rFonts w:ascii="Times New Roman" w:hAnsi="Times New Roman" w:cs="Times New Roman"/>
          <w:sz w:val="24"/>
          <w:szCs w:val="24"/>
        </w:rPr>
        <w:t>Dienesta</w:t>
      </w:r>
      <w:r w:rsidR="00C567DA">
        <w:rPr>
          <w:rFonts w:ascii="Times New Roman" w:hAnsi="Times New Roman" w:cs="Times New Roman"/>
          <w:sz w:val="24"/>
          <w:szCs w:val="24"/>
        </w:rPr>
        <w:t xml:space="preserve"> konsultatīvā institūcija</w:t>
      </w:r>
      <w:r>
        <w:rPr>
          <w:rFonts w:ascii="Times New Roman" w:hAnsi="Times New Roman" w:cs="Times New Roman"/>
          <w:sz w:val="24"/>
          <w:szCs w:val="24"/>
        </w:rPr>
        <w:t xml:space="preserve"> atbilstoši šā panta ceturtajā</w:t>
      </w:r>
      <w:r w:rsidR="00B607F7">
        <w:rPr>
          <w:rFonts w:ascii="Times New Roman" w:hAnsi="Times New Roman" w:cs="Times New Roman"/>
          <w:sz w:val="24"/>
          <w:szCs w:val="24"/>
        </w:rPr>
        <w:t xml:space="preserve"> daļā noteiktajai kompetencei ir Dienesta padome.</w:t>
      </w:r>
    </w:p>
    <w:p w14:paraId="6095F86F" w14:textId="5B1A98DB" w:rsidR="00B607F7" w:rsidRDefault="00A3642F"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B607F7">
        <w:rPr>
          <w:rFonts w:ascii="Times New Roman" w:hAnsi="Times New Roman" w:cs="Times New Roman"/>
          <w:sz w:val="24"/>
          <w:szCs w:val="24"/>
        </w:rPr>
        <w:t>) Ministru kabinets apstiprina Dienesta padomes nolikumu. Dienesta padomes sastāvu pēc veselības ministra priekšlikuma apstiprina Ministru kabinets, iekļaujot Dienesta padomē vismaz vienu pārstāvi no:</w:t>
      </w:r>
    </w:p>
    <w:p w14:paraId="7468A458" w14:textId="77777777" w:rsidR="00E255CC" w:rsidRDefault="00B607F7"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Saeimas Sociālo un darba lietu komisijas;</w:t>
      </w:r>
    </w:p>
    <w:p w14:paraId="6D75C4FE" w14:textId="77777777" w:rsidR="00B607F7" w:rsidRDefault="00B607F7"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Veselības ministrijas;</w:t>
      </w:r>
    </w:p>
    <w:p w14:paraId="5A133C62" w14:textId="77777777" w:rsidR="00B607F7" w:rsidRDefault="00B607F7"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Finanšu ministrijas;</w:t>
      </w:r>
    </w:p>
    <w:p w14:paraId="2F005C09" w14:textId="77777777" w:rsidR="00B607F7" w:rsidRDefault="00B607F7"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 Labklājības ministrijas</w:t>
      </w:r>
      <w:r w:rsidR="00837459">
        <w:rPr>
          <w:rFonts w:ascii="Times New Roman" w:hAnsi="Times New Roman" w:cs="Times New Roman"/>
          <w:sz w:val="24"/>
          <w:szCs w:val="24"/>
        </w:rPr>
        <w:t>;</w:t>
      </w:r>
    </w:p>
    <w:p w14:paraId="3BD79658" w14:textId="6E2CD7E0" w:rsidR="00B607F7" w:rsidRDefault="00B607F7"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37459">
        <w:rPr>
          <w:rFonts w:ascii="Times New Roman" w:hAnsi="Times New Roman" w:cs="Times New Roman"/>
          <w:sz w:val="24"/>
          <w:szCs w:val="24"/>
        </w:rPr>
        <w:t xml:space="preserve">darba devēju </w:t>
      </w:r>
      <w:r w:rsidR="009B28FF" w:rsidRPr="00D06816">
        <w:rPr>
          <w:rFonts w:ascii="Times New Roman" w:hAnsi="Times New Roman" w:cs="Times New Roman"/>
          <w:sz w:val="24"/>
          <w:szCs w:val="24"/>
        </w:rPr>
        <w:t>un darba ņēmēju organizācijas</w:t>
      </w:r>
      <w:r w:rsidR="00837459" w:rsidRPr="00D06816">
        <w:rPr>
          <w:rFonts w:ascii="Times New Roman" w:hAnsi="Times New Roman" w:cs="Times New Roman"/>
          <w:sz w:val="24"/>
          <w:szCs w:val="24"/>
        </w:rPr>
        <w:t>,</w:t>
      </w:r>
      <w:r w:rsidR="00837459">
        <w:rPr>
          <w:rFonts w:ascii="Times New Roman" w:hAnsi="Times New Roman" w:cs="Times New Roman"/>
          <w:sz w:val="24"/>
          <w:szCs w:val="24"/>
        </w:rPr>
        <w:t xml:space="preserve"> kas ir pārstāvētas Nacionālās trīspusējas sadarbības padomes Veselības aprūpes nozares </w:t>
      </w:r>
      <w:proofErr w:type="spellStart"/>
      <w:r w:rsidR="00837459">
        <w:rPr>
          <w:rFonts w:ascii="Times New Roman" w:hAnsi="Times New Roman" w:cs="Times New Roman"/>
          <w:sz w:val="24"/>
          <w:szCs w:val="24"/>
        </w:rPr>
        <w:t>apakšpadomē</w:t>
      </w:r>
      <w:proofErr w:type="spellEnd"/>
      <w:r w:rsidR="00837459">
        <w:rPr>
          <w:rFonts w:ascii="Times New Roman" w:hAnsi="Times New Roman" w:cs="Times New Roman"/>
          <w:sz w:val="24"/>
          <w:szCs w:val="24"/>
        </w:rPr>
        <w:t>;</w:t>
      </w:r>
    </w:p>
    <w:p w14:paraId="713965EE" w14:textId="62CBE2F3" w:rsidR="003F1A96" w:rsidRDefault="003F1A96"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 Latvijas Ārstu biedrības;</w:t>
      </w:r>
    </w:p>
    <w:p w14:paraId="42CE800F" w14:textId="672AB809" w:rsidR="003F1A96" w:rsidRDefault="003F1A96"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 Latvijas Pašvaldību savienības;</w:t>
      </w:r>
    </w:p>
    <w:p w14:paraId="6CE32DCC" w14:textId="33420C19" w:rsidR="003F1A96" w:rsidRDefault="003F1A96"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 pacientu organizācijas.</w:t>
      </w:r>
    </w:p>
    <w:p w14:paraId="67E48F6C" w14:textId="69196873" w:rsidR="00837459" w:rsidRDefault="00837459"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3642F">
        <w:rPr>
          <w:rFonts w:ascii="Times New Roman" w:hAnsi="Times New Roman" w:cs="Times New Roman"/>
          <w:sz w:val="24"/>
          <w:szCs w:val="24"/>
        </w:rPr>
        <w:t>4</w:t>
      </w:r>
      <w:r>
        <w:rPr>
          <w:rFonts w:ascii="Times New Roman" w:hAnsi="Times New Roman" w:cs="Times New Roman"/>
          <w:sz w:val="24"/>
          <w:szCs w:val="24"/>
        </w:rPr>
        <w:t>) Dienesta padome:</w:t>
      </w:r>
    </w:p>
    <w:p w14:paraId="465F0A62" w14:textId="52F8E5C0" w:rsidR="00837459" w:rsidRDefault="00875131"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rPr>
        <w:t>1</w:t>
      </w:r>
      <w:r w:rsidR="00837459">
        <w:rPr>
          <w:rFonts w:ascii="Times New Roman" w:hAnsi="Times New Roman" w:cs="Times New Roman"/>
          <w:sz w:val="24"/>
          <w:szCs w:val="24"/>
        </w:rPr>
        <w:t xml:space="preserve">) </w:t>
      </w:r>
      <w:r w:rsidR="00837459" w:rsidRPr="00837459">
        <w:rPr>
          <w:rFonts w:ascii="Times New Roman" w:hAnsi="Times New Roman" w:cs="Times New Roman"/>
          <w:sz w:val="24"/>
          <w:szCs w:val="24"/>
          <w:lang w:eastAsia="lv-LV"/>
        </w:rPr>
        <w:t>iesniedz veselības ministram  priekšlikumus veselības aprūpes pakalpojumu organizācijas un finansēšanas kārtībai</w:t>
      </w:r>
      <w:r w:rsidR="00837459">
        <w:rPr>
          <w:rFonts w:ascii="Times New Roman" w:hAnsi="Times New Roman" w:cs="Times New Roman"/>
          <w:sz w:val="24"/>
          <w:szCs w:val="24"/>
          <w:lang w:eastAsia="lv-LV"/>
        </w:rPr>
        <w:t>;</w:t>
      </w:r>
    </w:p>
    <w:p w14:paraId="471E3DDF" w14:textId="4207860E" w:rsidR="00837459" w:rsidRDefault="00875131"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837459">
        <w:rPr>
          <w:rFonts w:ascii="Times New Roman" w:hAnsi="Times New Roman" w:cs="Times New Roman"/>
          <w:sz w:val="24"/>
          <w:szCs w:val="24"/>
          <w:lang w:eastAsia="lv-LV"/>
        </w:rPr>
        <w:t>) izvērtē Dienesta sagatavoto priekšlikumus veselī</w:t>
      </w:r>
      <w:r w:rsidR="00FA6A7C">
        <w:rPr>
          <w:rFonts w:ascii="Times New Roman" w:hAnsi="Times New Roman" w:cs="Times New Roman"/>
          <w:sz w:val="24"/>
          <w:szCs w:val="24"/>
          <w:lang w:eastAsia="lv-LV"/>
        </w:rPr>
        <w:t>bas aprūpes pakalpojumu saraksta</w:t>
      </w:r>
      <w:r w:rsidR="00747BB7">
        <w:rPr>
          <w:rFonts w:ascii="Times New Roman" w:hAnsi="Times New Roman" w:cs="Times New Roman"/>
          <w:sz w:val="24"/>
          <w:szCs w:val="24"/>
          <w:lang w:eastAsia="lv-LV"/>
        </w:rPr>
        <w:t>m;</w:t>
      </w:r>
    </w:p>
    <w:p w14:paraId="6E387FE8" w14:textId="281D5CE2" w:rsidR="00837459" w:rsidRDefault="00875131"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3</w:t>
      </w:r>
      <w:r w:rsidR="00837459">
        <w:rPr>
          <w:rFonts w:ascii="Times New Roman" w:hAnsi="Times New Roman" w:cs="Times New Roman"/>
          <w:sz w:val="24"/>
          <w:szCs w:val="24"/>
          <w:lang w:eastAsia="lv-LV"/>
        </w:rPr>
        <w:t>) pēc Dienesta direktora priekšlikuma apstiprina Dienesta</w:t>
      </w:r>
      <w:r w:rsidR="00823D13">
        <w:rPr>
          <w:rFonts w:ascii="Times New Roman" w:hAnsi="Times New Roman" w:cs="Times New Roman"/>
          <w:sz w:val="24"/>
          <w:szCs w:val="24"/>
          <w:lang w:eastAsia="lv-LV"/>
        </w:rPr>
        <w:t xml:space="preserve"> </w:t>
      </w:r>
      <w:r w:rsidR="00823D13" w:rsidRPr="00D06816">
        <w:rPr>
          <w:rFonts w:ascii="Times New Roman" w:hAnsi="Times New Roman" w:cs="Times New Roman"/>
          <w:sz w:val="24"/>
          <w:szCs w:val="24"/>
          <w:lang w:eastAsia="lv-LV"/>
        </w:rPr>
        <w:t>publisko</w:t>
      </w:r>
      <w:r w:rsidR="00837459">
        <w:rPr>
          <w:rFonts w:ascii="Times New Roman" w:hAnsi="Times New Roman" w:cs="Times New Roman"/>
          <w:sz w:val="24"/>
          <w:szCs w:val="24"/>
          <w:lang w:eastAsia="lv-LV"/>
        </w:rPr>
        <w:t xml:space="preserve"> gada pārskatu;</w:t>
      </w:r>
    </w:p>
    <w:p w14:paraId="088FD6B4" w14:textId="09391D5B" w:rsidR="00837459" w:rsidRDefault="00875131"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4</w:t>
      </w:r>
      <w:r w:rsidR="00837459">
        <w:rPr>
          <w:rFonts w:ascii="Times New Roman" w:hAnsi="Times New Roman" w:cs="Times New Roman"/>
          <w:sz w:val="24"/>
          <w:szCs w:val="24"/>
          <w:lang w:eastAsia="lv-LV"/>
        </w:rPr>
        <w:t xml:space="preserve">) </w:t>
      </w:r>
      <w:r w:rsidR="00837459" w:rsidRPr="00837459">
        <w:rPr>
          <w:rFonts w:ascii="Times New Roman" w:hAnsi="Times New Roman" w:cs="Times New Roman"/>
          <w:sz w:val="24"/>
          <w:szCs w:val="24"/>
          <w:lang w:eastAsia="lv-LV"/>
        </w:rPr>
        <w:t>nekavējoties informē veselības ministru par veselības nozares finansiālā stāvokļa pasliktināšanos un citiem būtiskiem apstākļiem, kas saistīti ar veselības aprūpes pakalpojumu sniegšanu un Dienesta darbību</w:t>
      </w:r>
      <w:r w:rsidR="00837459">
        <w:rPr>
          <w:rFonts w:ascii="Times New Roman" w:hAnsi="Times New Roman" w:cs="Times New Roman"/>
          <w:sz w:val="24"/>
          <w:szCs w:val="24"/>
          <w:lang w:eastAsia="lv-LV"/>
        </w:rPr>
        <w:t>;</w:t>
      </w:r>
    </w:p>
    <w:p w14:paraId="112C6EC4" w14:textId="67ECD667" w:rsidR="00837459" w:rsidRDefault="00875131"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5</w:t>
      </w:r>
      <w:r w:rsidR="00837459">
        <w:rPr>
          <w:rFonts w:ascii="Times New Roman" w:hAnsi="Times New Roman" w:cs="Times New Roman"/>
          <w:sz w:val="24"/>
          <w:szCs w:val="24"/>
          <w:lang w:eastAsia="lv-LV"/>
        </w:rPr>
        <w:t xml:space="preserve">) </w:t>
      </w:r>
      <w:r w:rsidR="00FA6A7C" w:rsidRPr="00FA6A7C">
        <w:rPr>
          <w:rFonts w:ascii="Times New Roman" w:hAnsi="Times New Roman" w:cs="Times New Roman"/>
          <w:sz w:val="24"/>
          <w:szCs w:val="24"/>
          <w:lang w:eastAsia="lv-LV"/>
        </w:rPr>
        <w:t>pēc Dienesta d</w:t>
      </w:r>
      <w:r>
        <w:rPr>
          <w:rFonts w:ascii="Times New Roman" w:hAnsi="Times New Roman" w:cs="Times New Roman"/>
          <w:sz w:val="24"/>
          <w:szCs w:val="24"/>
          <w:lang w:eastAsia="lv-LV"/>
        </w:rPr>
        <w:t>irektora priekšlikuma izvērtē</w:t>
      </w:r>
      <w:r w:rsidR="00FA6A7C" w:rsidRPr="00FA6A7C">
        <w:rPr>
          <w:rFonts w:ascii="Times New Roman" w:hAnsi="Times New Roman" w:cs="Times New Roman"/>
          <w:sz w:val="24"/>
          <w:szCs w:val="24"/>
          <w:lang w:eastAsia="lv-LV"/>
        </w:rPr>
        <w:t xml:space="preserve"> līgumslēdzēju pušu izvēles kritērijus un nosacījumus par veselība</w:t>
      </w:r>
      <w:r w:rsidR="00D06816">
        <w:rPr>
          <w:rFonts w:ascii="Times New Roman" w:hAnsi="Times New Roman" w:cs="Times New Roman"/>
          <w:sz w:val="24"/>
          <w:szCs w:val="24"/>
          <w:lang w:eastAsia="lv-LV"/>
        </w:rPr>
        <w:t>s</w:t>
      </w:r>
      <w:r>
        <w:rPr>
          <w:rFonts w:ascii="Times New Roman" w:hAnsi="Times New Roman" w:cs="Times New Roman"/>
          <w:sz w:val="24"/>
          <w:szCs w:val="24"/>
          <w:lang w:eastAsia="lv-LV"/>
        </w:rPr>
        <w:t xml:space="preserve"> aprūpes pakalpojumu pieejamību;</w:t>
      </w:r>
    </w:p>
    <w:p w14:paraId="03EA260E" w14:textId="5C6186EB" w:rsidR="00875131" w:rsidRPr="00D06816" w:rsidRDefault="00875131"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6) izvērtē Dienesta sagatavoto</w:t>
      </w:r>
      <w:r w:rsidR="00D30950">
        <w:rPr>
          <w:rFonts w:ascii="Times New Roman" w:hAnsi="Times New Roman" w:cs="Times New Roman"/>
          <w:sz w:val="24"/>
          <w:szCs w:val="24"/>
          <w:lang w:eastAsia="lv-LV"/>
        </w:rPr>
        <w:t>s</w:t>
      </w:r>
      <w:r>
        <w:rPr>
          <w:rFonts w:ascii="Times New Roman" w:hAnsi="Times New Roman" w:cs="Times New Roman"/>
          <w:sz w:val="24"/>
          <w:szCs w:val="24"/>
          <w:lang w:eastAsia="lv-LV"/>
        </w:rPr>
        <w:t xml:space="preserve"> veselības aprūpes finansēšanas </w:t>
      </w:r>
      <w:proofErr w:type="spellStart"/>
      <w:r w:rsidR="00D30950">
        <w:rPr>
          <w:rFonts w:ascii="Times New Roman" w:hAnsi="Times New Roman" w:cs="Times New Roman"/>
          <w:sz w:val="24"/>
          <w:szCs w:val="24"/>
          <w:lang w:eastAsia="lv-LV"/>
        </w:rPr>
        <w:t>paraug</w:t>
      </w:r>
      <w:r>
        <w:rPr>
          <w:rFonts w:ascii="Times New Roman" w:hAnsi="Times New Roman" w:cs="Times New Roman"/>
          <w:sz w:val="24"/>
          <w:szCs w:val="24"/>
          <w:lang w:eastAsia="lv-LV"/>
        </w:rPr>
        <w:t>līgumu</w:t>
      </w:r>
      <w:proofErr w:type="spellEnd"/>
      <w:r>
        <w:rPr>
          <w:rFonts w:ascii="Times New Roman" w:hAnsi="Times New Roman" w:cs="Times New Roman"/>
          <w:sz w:val="24"/>
          <w:szCs w:val="24"/>
          <w:lang w:eastAsia="lv-LV"/>
        </w:rPr>
        <w:t xml:space="preserve"> </w:t>
      </w:r>
    </w:p>
    <w:p w14:paraId="70A21198" w14:textId="77777777" w:rsidR="00FA6A7C" w:rsidRDefault="00FA6A7C" w:rsidP="00904E0D">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7) </w:t>
      </w:r>
      <w:r w:rsidRPr="00FA6A7C">
        <w:rPr>
          <w:rFonts w:ascii="Times New Roman" w:hAnsi="Times New Roman" w:cs="Times New Roman"/>
          <w:sz w:val="24"/>
          <w:szCs w:val="24"/>
          <w:lang w:eastAsia="lv-LV"/>
        </w:rPr>
        <w:t>veic citus normatīvajos aktos noteiktus pienākumus.</w:t>
      </w:r>
    </w:p>
    <w:p w14:paraId="1489DD7F" w14:textId="7F95721B" w:rsidR="00FA6A7C" w:rsidRDefault="0043368A" w:rsidP="00904E0D">
      <w:pPr>
        <w:widowControl w:val="0"/>
        <w:spacing w:after="0" w:line="360" w:lineRule="auto"/>
        <w:jc w:val="both"/>
        <w:rPr>
          <w:rFonts w:ascii="Times New Roman" w:hAnsi="Times New Roman" w:cs="Times New Roman"/>
          <w:b/>
          <w:sz w:val="24"/>
          <w:szCs w:val="24"/>
          <w:lang w:eastAsia="lv-LV"/>
        </w:rPr>
      </w:pPr>
      <w:r>
        <w:rPr>
          <w:rFonts w:ascii="Times New Roman" w:hAnsi="Times New Roman" w:cs="Times New Roman"/>
          <w:b/>
          <w:sz w:val="24"/>
          <w:szCs w:val="24"/>
          <w:lang w:eastAsia="lv-LV"/>
        </w:rPr>
        <w:t>15</w:t>
      </w:r>
      <w:r w:rsidR="00FA6A7C">
        <w:rPr>
          <w:rFonts w:ascii="Times New Roman" w:hAnsi="Times New Roman" w:cs="Times New Roman"/>
          <w:b/>
          <w:sz w:val="24"/>
          <w:szCs w:val="24"/>
          <w:lang w:eastAsia="lv-LV"/>
        </w:rPr>
        <w:t>.pants. Veselības aprūpes pakalpojumu saraksts</w:t>
      </w:r>
    </w:p>
    <w:p w14:paraId="08030C8F" w14:textId="43682350" w:rsidR="00747BB7" w:rsidRDefault="0043368A"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47BB7">
        <w:rPr>
          <w:rFonts w:ascii="Times New Roman" w:hAnsi="Times New Roman" w:cs="Times New Roman"/>
          <w:sz w:val="24"/>
          <w:szCs w:val="24"/>
        </w:rPr>
        <w:t xml:space="preserve"> Dienests sagatavo un iesniedz Dienesta padomei izskatīšanai veselības aprūpes pakalpojumu saraksta projektu. </w:t>
      </w:r>
    </w:p>
    <w:p w14:paraId="78057EFF" w14:textId="77777777" w:rsidR="00747BB7" w:rsidRDefault="00747BB7"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(2)Veselības aprūpes pakalpojumu iekļaušanai veselības aprūpes pakalpojumu sarakstā Dienests ņem vērā šādus kritērijus:</w:t>
      </w:r>
    </w:p>
    <w:p w14:paraId="05E5ED8F" w14:textId="77777777" w:rsidR="00747BB7" w:rsidRDefault="00747BB7"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pārbaudīts veselības aprūpes pakalpojuma medicīniskais efekts;</w:t>
      </w:r>
    </w:p>
    <w:p w14:paraId="60D7303C" w14:textId="77777777" w:rsidR="00747BB7" w:rsidRDefault="00747BB7"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veselības aprūpes pakalpojuma izmaksu lietderība;</w:t>
      </w:r>
    </w:p>
    <w:p w14:paraId="3A624ADC" w14:textId="77777777" w:rsidR="00747BB7" w:rsidRDefault="00747BB7"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veselības aprūpes pakalpojuma nepieciešamība sabiedrība un veselības aprūpes pakalpojuma savienojamība ar nacionālo veselības politiku;</w:t>
      </w:r>
    </w:p>
    <w:p w14:paraId="67DEA453" w14:textId="77777777" w:rsidR="00747BB7" w:rsidRDefault="00747BB7" w:rsidP="00904E0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 veselības aprūpes pakalpojuma atbilstība finanšu līdzekļiem.</w:t>
      </w:r>
    </w:p>
    <w:p w14:paraId="6352EC27" w14:textId="6816BD0B" w:rsidR="00747BB7" w:rsidRDefault="0043368A" w:rsidP="00904E0D">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00747BB7">
        <w:rPr>
          <w:rFonts w:ascii="Times New Roman" w:hAnsi="Times New Roman" w:cs="Times New Roman"/>
          <w:b/>
          <w:sz w:val="24"/>
          <w:szCs w:val="24"/>
        </w:rPr>
        <w:t>.pants. Veselības aprūpes finansēšanas līgums</w:t>
      </w:r>
    </w:p>
    <w:p w14:paraId="7F3A7280" w14:textId="0BCFDCA0" w:rsidR="00747BB7" w:rsidRPr="00747BB7" w:rsidRDefault="00747BB7" w:rsidP="00747BB7">
      <w:pPr>
        <w:widowControl w:val="0"/>
        <w:spacing w:after="0" w:line="360" w:lineRule="auto"/>
        <w:jc w:val="both"/>
        <w:rPr>
          <w:rFonts w:ascii="Times New Roman" w:hAnsi="Times New Roman" w:cs="Times New Roman"/>
          <w:sz w:val="24"/>
          <w:szCs w:val="24"/>
          <w:lang w:eastAsia="lv-LV"/>
        </w:rPr>
      </w:pPr>
      <w:r w:rsidRPr="00747BB7">
        <w:rPr>
          <w:rFonts w:ascii="Times New Roman" w:hAnsi="Times New Roman" w:cs="Times New Roman"/>
          <w:sz w:val="24"/>
          <w:szCs w:val="24"/>
          <w:lang w:eastAsia="lv-LV"/>
        </w:rPr>
        <w:t xml:space="preserve">(1) </w:t>
      </w:r>
      <w:r w:rsidR="00AC5ECA" w:rsidRPr="00747BB7">
        <w:rPr>
          <w:rFonts w:ascii="Times New Roman" w:hAnsi="Times New Roman" w:cs="Times New Roman"/>
          <w:sz w:val="24"/>
          <w:szCs w:val="24"/>
          <w:lang w:eastAsia="lv-LV"/>
        </w:rPr>
        <w:t>Veselības aprūpes finansēšanas līg</w:t>
      </w:r>
      <w:r w:rsidR="00AC5ECA">
        <w:rPr>
          <w:rFonts w:ascii="Times New Roman" w:hAnsi="Times New Roman" w:cs="Times New Roman"/>
          <w:sz w:val="24"/>
          <w:szCs w:val="24"/>
          <w:lang w:eastAsia="lv-LV"/>
        </w:rPr>
        <w:t xml:space="preserve">ums ir publisko tiesību līgums, ko Dienests slēdz ar veselības aprūpes pakalpojumu sniedzēju. </w:t>
      </w:r>
    </w:p>
    <w:p w14:paraId="00478CA5" w14:textId="404FAC55" w:rsidR="00747BB7" w:rsidRDefault="00747BB7" w:rsidP="00747BB7">
      <w:pPr>
        <w:widowControl w:val="0"/>
        <w:spacing w:after="0" w:line="360" w:lineRule="auto"/>
        <w:jc w:val="both"/>
        <w:rPr>
          <w:rFonts w:ascii="Times New Roman" w:hAnsi="Times New Roman" w:cs="Times New Roman"/>
          <w:sz w:val="24"/>
          <w:szCs w:val="24"/>
          <w:lang w:eastAsia="lv-LV"/>
        </w:rPr>
      </w:pPr>
      <w:r w:rsidRPr="00747BB7">
        <w:rPr>
          <w:rFonts w:ascii="Times New Roman" w:hAnsi="Times New Roman" w:cs="Times New Roman"/>
          <w:sz w:val="24"/>
          <w:szCs w:val="24"/>
          <w:lang w:eastAsia="lv-LV"/>
        </w:rPr>
        <w:t xml:space="preserve">(2) </w:t>
      </w:r>
      <w:r w:rsidR="00AC5ECA" w:rsidRPr="00747BB7">
        <w:rPr>
          <w:rFonts w:ascii="Times New Roman" w:hAnsi="Times New Roman" w:cs="Times New Roman"/>
          <w:sz w:val="24"/>
          <w:szCs w:val="24"/>
          <w:lang w:eastAsia="lv-LV"/>
        </w:rPr>
        <w:t xml:space="preserve">Ar veselības aprūpes finansēšanas līgumu Dienests uzņemas </w:t>
      </w:r>
      <w:r w:rsidR="00AC5ECA">
        <w:rPr>
          <w:rFonts w:ascii="Times New Roman" w:hAnsi="Times New Roman" w:cs="Times New Roman"/>
          <w:sz w:val="24"/>
          <w:szCs w:val="24"/>
          <w:lang w:eastAsia="lv-LV"/>
        </w:rPr>
        <w:t xml:space="preserve">saistības </w:t>
      </w:r>
      <w:r w:rsidR="00AC5ECA" w:rsidRPr="00747BB7">
        <w:rPr>
          <w:rFonts w:ascii="Times New Roman" w:hAnsi="Times New Roman" w:cs="Times New Roman"/>
          <w:sz w:val="24"/>
          <w:szCs w:val="24"/>
          <w:lang w:eastAsia="lv-LV"/>
        </w:rPr>
        <w:t>maksāt par veselības aprūpes pakalpojumu nodrošināšanu saskaņā ar līguma nosacījumiem un esošajiem normatīvajiem aktiem.</w:t>
      </w:r>
    </w:p>
    <w:p w14:paraId="53EB3808" w14:textId="4352C383" w:rsidR="00747BB7" w:rsidRPr="00747BB7" w:rsidRDefault="00747BB7" w:rsidP="00747BB7">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(3) </w:t>
      </w:r>
      <w:r w:rsidRPr="00747BB7">
        <w:rPr>
          <w:rFonts w:ascii="Times New Roman" w:hAnsi="Times New Roman" w:cs="Times New Roman"/>
          <w:sz w:val="24"/>
          <w:szCs w:val="24"/>
          <w:lang w:eastAsia="lv-LV"/>
        </w:rPr>
        <w:t>Dienestam nav pienākums slēgt veselības aprūpes finansēšanas līgumu ar visiem veselības aprūpes pakalpojumu sniedzējiem.</w:t>
      </w:r>
      <w:r w:rsidR="003E52AA">
        <w:rPr>
          <w:rFonts w:ascii="Times New Roman" w:hAnsi="Times New Roman" w:cs="Times New Roman"/>
          <w:sz w:val="24"/>
          <w:szCs w:val="24"/>
          <w:lang w:eastAsia="lv-LV"/>
        </w:rPr>
        <w:t xml:space="preserve"> Ministru kabinets nosaka veselības aprūpes finansēšanas līguma slēgšanas nosacījumus un kārtību.</w:t>
      </w:r>
    </w:p>
    <w:p w14:paraId="01D17D8D" w14:textId="77777777" w:rsidR="00747BB7" w:rsidRDefault="00747BB7" w:rsidP="00747BB7">
      <w:pPr>
        <w:widowControl w:val="0"/>
        <w:spacing w:after="0" w:line="360" w:lineRule="auto"/>
        <w:jc w:val="both"/>
        <w:rPr>
          <w:rFonts w:ascii="Times New Roman" w:hAnsi="Times New Roman" w:cs="Times New Roman"/>
          <w:sz w:val="24"/>
          <w:szCs w:val="24"/>
          <w:lang w:eastAsia="lv-LV"/>
        </w:rPr>
      </w:pPr>
      <w:r w:rsidRPr="00747BB7">
        <w:rPr>
          <w:rFonts w:ascii="Times New Roman" w:hAnsi="Times New Roman" w:cs="Times New Roman"/>
          <w:sz w:val="24"/>
          <w:szCs w:val="24"/>
          <w:lang w:eastAsia="lv-LV"/>
        </w:rPr>
        <w:t>(4) Dienestam ir tiesības slēgt veselības aprūpes finansēšanas līgumu ar veselības aprūpes pakalpojumu sniedzējiem</w:t>
      </w:r>
      <w:r w:rsidR="003F54BD">
        <w:rPr>
          <w:rFonts w:ascii="Times New Roman" w:hAnsi="Times New Roman" w:cs="Times New Roman"/>
          <w:sz w:val="24"/>
          <w:szCs w:val="24"/>
          <w:lang w:eastAsia="lv-LV"/>
        </w:rPr>
        <w:t>, kuri atrodas ārvalstīs, ņemot vērā šādus apstākļus:</w:t>
      </w:r>
    </w:p>
    <w:p w14:paraId="5CCA48A3" w14:textId="77777777" w:rsidR="003F54BD" w:rsidRDefault="003F54BD" w:rsidP="00747BB7">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 personas vajadzība pēc veselības aprūpes pakalpojuma un iespēja sniegt veselības aprūpes pakalpojumu Latvijā;</w:t>
      </w:r>
    </w:p>
    <w:p w14:paraId="57517AD2" w14:textId="77777777" w:rsidR="003F54BD" w:rsidRDefault="003F54BD" w:rsidP="00747BB7">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2) veselības aprūpes pakalpojuma kvalitāte un sniegšanas nosacījumi;</w:t>
      </w:r>
    </w:p>
    <w:p w14:paraId="6BE1A074" w14:textId="77777777" w:rsidR="003F54BD" w:rsidRDefault="003F54BD" w:rsidP="00747BB7">
      <w:pPr>
        <w:widowControl w:val="0"/>
        <w:spacing w:after="0"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3) veselības aprūpes pakalpojuma cena</w:t>
      </w:r>
      <w:r w:rsidR="003E52AA">
        <w:rPr>
          <w:rFonts w:ascii="Times New Roman" w:hAnsi="Times New Roman" w:cs="Times New Roman"/>
          <w:sz w:val="24"/>
          <w:szCs w:val="24"/>
          <w:lang w:eastAsia="lv-LV"/>
        </w:rPr>
        <w:t>.</w:t>
      </w:r>
    </w:p>
    <w:p w14:paraId="49D57DFF" w14:textId="1F48C402" w:rsidR="003E52AA" w:rsidRDefault="0043368A" w:rsidP="00747BB7">
      <w:pPr>
        <w:widowControl w:val="0"/>
        <w:spacing w:after="0" w:line="360" w:lineRule="auto"/>
        <w:jc w:val="both"/>
        <w:rPr>
          <w:rFonts w:ascii="Times New Roman" w:hAnsi="Times New Roman" w:cs="Times New Roman"/>
          <w:b/>
          <w:sz w:val="24"/>
          <w:szCs w:val="24"/>
          <w:lang w:eastAsia="lv-LV"/>
        </w:rPr>
      </w:pPr>
      <w:r>
        <w:rPr>
          <w:rFonts w:ascii="Times New Roman" w:hAnsi="Times New Roman" w:cs="Times New Roman"/>
          <w:b/>
          <w:sz w:val="24"/>
          <w:szCs w:val="24"/>
          <w:lang w:eastAsia="lv-LV"/>
        </w:rPr>
        <w:t>17</w:t>
      </w:r>
      <w:r w:rsidR="003E52AA">
        <w:rPr>
          <w:rFonts w:ascii="Times New Roman" w:hAnsi="Times New Roman" w:cs="Times New Roman"/>
          <w:b/>
          <w:sz w:val="24"/>
          <w:szCs w:val="24"/>
          <w:lang w:eastAsia="lv-LV"/>
        </w:rPr>
        <w:t>.pants. Dienesta atprasījuma tiesības</w:t>
      </w:r>
    </w:p>
    <w:p w14:paraId="1E4F8338" w14:textId="77777777" w:rsidR="003E52AA" w:rsidRPr="003E52AA" w:rsidRDefault="003E52AA" w:rsidP="003E52AA">
      <w:pPr>
        <w:widowControl w:val="0"/>
        <w:spacing w:after="0" w:line="360" w:lineRule="auto"/>
        <w:jc w:val="both"/>
        <w:rPr>
          <w:rFonts w:ascii="Times New Roman" w:hAnsi="Times New Roman" w:cs="Times New Roman"/>
          <w:sz w:val="24"/>
          <w:szCs w:val="24"/>
          <w:lang w:eastAsia="lv-LV"/>
        </w:rPr>
      </w:pPr>
      <w:r w:rsidRPr="003E52AA">
        <w:rPr>
          <w:rFonts w:ascii="Times New Roman" w:hAnsi="Times New Roman" w:cs="Times New Roman"/>
          <w:sz w:val="24"/>
          <w:szCs w:val="24"/>
          <w:lang w:eastAsia="lv-LV"/>
        </w:rPr>
        <w:t xml:space="preserve">(1) Dienestam ir atprasījuma tiesības attiecībā </w:t>
      </w:r>
      <w:r w:rsidRPr="00D06816">
        <w:rPr>
          <w:rFonts w:ascii="Times New Roman" w:hAnsi="Times New Roman" w:cs="Times New Roman"/>
          <w:sz w:val="24"/>
          <w:szCs w:val="24"/>
          <w:lang w:eastAsia="lv-LV"/>
        </w:rPr>
        <w:t xml:space="preserve">uz </w:t>
      </w:r>
      <w:r w:rsidR="009B28FF" w:rsidRPr="00D06816">
        <w:rPr>
          <w:rFonts w:ascii="Times New Roman" w:hAnsi="Times New Roman" w:cs="Times New Roman"/>
          <w:sz w:val="24"/>
          <w:szCs w:val="24"/>
          <w:lang w:eastAsia="lv-LV"/>
        </w:rPr>
        <w:t>pakalpojumu, kas sniegti personai</w:t>
      </w:r>
      <w:r w:rsidRPr="003E52AA">
        <w:rPr>
          <w:rFonts w:ascii="Times New Roman" w:hAnsi="Times New Roman" w:cs="Times New Roman"/>
          <w:sz w:val="24"/>
          <w:szCs w:val="24"/>
          <w:lang w:eastAsia="lv-LV"/>
        </w:rPr>
        <w:t>, kurai veselības kaitējums ir nodarīts prettiesiskas darbības, bezdarbības vai noziedzīga nodarījuma rezultātā un veselības aprūpes pakalpojumi ir sniegti par valsts līdzekļiem, no personas, kuru par vainīgu atzinusi</w:t>
      </w:r>
      <w:r>
        <w:rPr>
          <w:rFonts w:ascii="Times New Roman" w:hAnsi="Times New Roman" w:cs="Times New Roman"/>
          <w:sz w:val="24"/>
          <w:szCs w:val="24"/>
          <w:lang w:eastAsia="lv-LV"/>
        </w:rPr>
        <w:t xml:space="preserve"> kompetenta institūcija, bezstrīdus</w:t>
      </w:r>
      <w:r w:rsidR="00823D13">
        <w:rPr>
          <w:rFonts w:ascii="Times New Roman" w:hAnsi="Times New Roman" w:cs="Times New Roman"/>
          <w:sz w:val="24"/>
          <w:szCs w:val="24"/>
          <w:lang w:eastAsia="lv-LV"/>
        </w:rPr>
        <w:t xml:space="preserve"> kārtībā piedzenot izdevumus tādā apmērā, </w:t>
      </w:r>
      <w:r w:rsidR="00823D13" w:rsidRPr="00D06816">
        <w:rPr>
          <w:rFonts w:ascii="Times New Roman" w:hAnsi="Times New Roman" w:cs="Times New Roman"/>
          <w:sz w:val="24"/>
          <w:szCs w:val="24"/>
          <w:lang w:eastAsia="lv-LV"/>
        </w:rPr>
        <w:t>cik Dienests ir apmaksājis veselības aprūpes pakalpojumus vai no valsts līdzekļiem kompensējis izdevumus par zālēm un medicīniskām ierīcēm.</w:t>
      </w:r>
    </w:p>
    <w:p w14:paraId="1306CF24" w14:textId="670436A8" w:rsidR="003E52AA" w:rsidRPr="003E52AA" w:rsidRDefault="003E52AA" w:rsidP="003E52AA">
      <w:pPr>
        <w:widowControl w:val="0"/>
        <w:spacing w:after="0" w:line="360" w:lineRule="auto"/>
        <w:jc w:val="both"/>
        <w:rPr>
          <w:rFonts w:ascii="Times New Roman" w:hAnsi="Times New Roman" w:cs="Times New Roman"/>
          <w:sz w:val="24"/>
          <w:szCs w:val="24"/>
          <w:lang w:eastAsia="lv-LV"/>
        </w:rPr>
      </w:pPr>
      <w:r w:rsidRPr="003E52AA">
        <w:rPr>
          <w:rFonts w:ascii="Times New Roman" w:hAnsi="Times New Roman" w:cs="Times New Roman"/>
          <w:sz w:val="24"/>
          <w:szCs w:val="24"/>
          <w:lang w:eastAsia="lv-LV"/>
        </w:rPr>
        <w:t>(2) Dienestam ir atprasījuma tiesības tādā apmērā, cik Dienests ir apmaksājis veselības aprūpes pakalpojumus vai no</w:t>
      </w:r>
      <w:r w:rsidR="00AA0507">
        <w:rPr>
          <w:rFonts w:ascii="Times New Roman" w:hAnsi="Times New Roman" w:cs="Times New Roman"/>
          <w:sz w:val="24"/>
          <w:szCs w:val="24"/>
          <w:lang w:eastAsia="lv-LV"/>
        </w:rPr>
        <w:t xml:space="preserve"> valsts līdzekļiem kompensējis izdevumus par zālēm un medicīniskām ierīcēm</w:t>
      </w:r>
      <w:r w:rsidR="00426DCF">
        <w:rPr>
          <w:rFonts w:ascii="Times New Roman" w:hAnsi="Times New Roman" w:cs="Times New Roman"/>
          <w:sz w:val="24"/>
          <w:szCs w:val="24"/>
          <w:lang w:eastAsia="lv-LV"/>
        </w:rPr>
        <w:t>,</w:t>
      </w:r>
      <w:r w:rsidRPr="003E52AA">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bezstrīdus kārtība piedzenot izdevumus </w:t>
      </w:r>
      <w:r w:rsidRPr="003E52AA">
        <w:rPr>
          <w:rFonts w:ascii="Times New Roman" w:hAnsi="Times New Roman" w:cs="Times New Roman"/>
          <w:sz w:val="24"/>
          <w:szCs w:val="24"/>
          <w:lang w:eastAsia="lv-LV"/>
        </w:rPr>
        <w:t xml:space="preserve">no personas, kura veselības </w:t>
      </w:r>
      <w:r w:rsidR="00426DCF">
        <w:rPr>
          <w:rFonts w:ascii="Times New Roman" w:hAnsi="Times New Roman" w:cs="Times New Roman"/>
          <w:sz w:val="24"/>
          <w:szCs w:val="24"/>
          <w:lang w:eastAsia="lv-LV"/>
        </w:rPr>
        <w:t>aprūpes pakalpojuma</w:t>
      </w:r>
      <w:r w:rsidRPr="003E52AA">
        <w:rPr>
          <w:rFonts w:ascii="Times New Roman" w:hAnsi="Times New Roman" w:cs="Times New Roman"/>
          <w:sz w:val="24"/>
          <w:szCs w:val="24"/>
          <w:lang w:eastAsia="lv-LV"/>
        </w:rPr>
        <w:t xml:space="preserve"> saņemšanas brīdī nav bijusi apdrošināta persona šā likuma izpratnē.</w:t>
      </w:r>
    </w:p>
    <w:p w14:paraId="0C80E972" w14:textId="67606797" w:rsidR="00426DCF" w:rsidRPr="00480A60" w:rsidRDefault="003E52AA" w:rsidP="003E52AA">
      <w:pPr>
        <w:widowControl w:val="0"/>
        <w:spacing w:after="0" w:line="360" w:lineRule="auto"/>
        <w:jc w:val="both"/>
        <w:rPr>
          <w:rFonts w:ascii="Times New Roman" w:hAnsi="Times New Roman" w:cs="Times New Roman"/>
          <w:sz w:val="24"/>
          <w:szCs w:val="24"/>
          <w:lang w:eastAsia="lv-LV"/>
        </w:rPr>
      </w:pPr>
      <w:r w:rsidRPr="003E52AA">
        <w:rPr>
          <w:rFonts w:ascii="Times New Roman" w:hAnsi="Times New Roman" w:cs="Times New Roman"/>
          <w:sz w:val="24"/>
          <w:szCs w:val="24"/>
          <w:lang w:eastAsia="lv-LV"/>
        </w:rPr>
        <w:t>(3) Dienestam ir atprasījuma tiesības attiecībā uz personām, kas lieto Eiropas veselības apdrošināšanas karti vai Eiropas veselības apdrošin</w:t>
      </w:r>
      <w:r w:rsidR="00D30950">
        <w:rPr>
          <w:rFonts w:ascii="Times New Roman" w:hAnsi="Times New Roman" w:cs="Times New Roman"/>
          <w:sz w:val="24"/>
          <w:szCs w:val="24"/>
          <w:lang w:eastAsia="lv-LV"/>
        </w:rPr>
        <w:t>āšanas kartes aizvietojošo sertifikātu</w:t>
      </w:r>
      <w:r w:rsidRPr="003E52AA">
        <w:rPr>
          <w:rFonts w:ascii="Times New Roman" w:hAnsi="Times New Roman" w:cs="Times New Roman"/>
          <w:sz w:val="24"/>
          <w:szCs w:val="24"/>
          <w:lang w:eastAsia="lv-LV"/>
        </w:rPr>
        <w:t xml:space="preserve"> pēc viņu apdrošināšanas seguma apturēšanas vai izbeigšanas, tādā apmērā, cik daudz Dienests šādām personām ir apmaksājis veselības aprūpes pakalpojumus.</w:t>
      </w:r>
    </w:p>
    <w:p w14:paraId="35820EC7" w14:textId="77777777" w:rsidR="00426DCF" w:rsidRDefault="00426DCF" w:rsidP="00426DCF">
      <w:pPr>
        <w:spacing w:after="0" w:line="360" w:lineRule="auto"/>
        <w:jc w:val="both"/>
        <w:rPr>
          <w:rFonts w:ascii="Times New Roman" w:eastAsia="Times New Roman" w:hAnsi="Times New Roman" w:cs="Times New Roman"/>
          <w:sz w:val="24"/>
          <w:szCs w:val="24"/>
          <w:lang w:eastAsia="lv-LV"/>
        </w:rPr>
      </w:pPr>
    </w:p>
    <w:p w14:paraId="597DAB34" w14:textId="334363DB" w:rsidR="00426DCF" w:rsidRDefault="00426DCF" w:rsidP="00426DCF">
      <w:pPr>
        <w:spacing w:after="0" w:line="36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Pārejas noteikumi</w:t>
      </w:r>
    </w:p>
    <w:p w14:paraId="3B5A8FD1" w14:textId="3A60397D" w:rsidR="00932A99" w:rsidRDefault="00932A99" w:rsidP="00426DCF">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Likums stājas spēkā 2018.gada 1.janvārī.</w:t>
      </w:r>
    </w:p>
    <w:p w14:paraId="188A5484" w14:textId="248DEFBC" w:rsidR="00932A99" w:rsidRDefault="00932A99" w:rsidP="00426DCF">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2018.gadā tiesības uz valsts obligāto veselī</w:t>
      </w:r>
      <w:r w:rsidR="00D30950">
        <w:rPr>
          <w:rFonts w:ascii="Times New Roman" w:eastAsia="Times New Roman" w:hAnsi="Times New Roman" w:cs="Times New Roman"/>
          <w:sz w:val="24"/>
          <w:szCs w:val="24"/>
          <w:lang w:eastAsia="lv-LV"/>
        </w:rPr>
        <w:t xml:space="preserve">bas apdrošināšanu ir šā likuma 9.panta pirmajā daļā </w:t>
      </w:r>
      <w:r>
        <w:rPr>
          <w:rFonts w:ascii="Times New Roman" w:eastAsia="Times New Roman" w:hAnsi="Times New Roman" w:cs="Times New Roman"/>
          <w:sz w:val="24"/>
          <w:szCs w:val="24"/>
          <w:lang w:eastAsia="lv-LV"/>
        </w:rPr>
        <w:t>minētām personām neatkarīgi no veiktajām sociālās apdrošināšanas obligātajām iemaksām.</w:t>
      </w:r>
    </w:p>
    <w:p w14:paraId="5DE1B352" w14:textId="26F4BD74" w:rsidR="00932A99" w:rsidRPr="0028709B" w:rsidRDefault="00932A99" w:rsidP="0028709B">
      <w:pPr>
        <w:pStyle w:val="ListParagraph"/>
        <w:widowControl w:val="0"/>
        <w:spacing w:after="0" w:line="360" w:lineRule="auto"/>
        <w:ind w:left="0"/>
        <w:contextualSpacing w:val="0"/>
        <w:jc w:val="both"/>
        <w:rPr>
          <w:rFonts w:ascii="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No 2019.gada 1.janvāra tiesības uz valsts obligāto veselības apdrošināšanu ir </w:t>
      </w:r>
      <w:r>
        <w:rPr>
          <w:rFonts w:ascii="Times New Roman" w:hAnsi="Times New Roman" w:cs="Times New Roman"/>
          <w:sz w:val="24"/>
          <w:szCs w:val="24"/>
          <w:lang w:eastAsia="lv-LV"/>
        </w:rPr>
        <w:t xml:space="preserve">personām, par kurām </w:t>
      </w:r>
      <w:r w:rsidR="0028709B">
        <w:rPr>
          <w:rFonts w:ascii="Times New Roman" w:hAnsi="Times New Roman" w:cs="Times New Roman"/>
          <w:sz w:val="24"/>
          <w:szCs w:val="24"/>
          <w:lang w:eastAsia="lv-LV"/>
        </w:rPr>
        <w:t xml:space="preserve">2018.gadā (iepriekšējā kalendārā gadā) </w:t>
      </w:r>
      <w:r>
        <w:rPr>
          <w:rFonts w:ascii="Times New Roman" w:hAnsi="Times New Roman" w:cs="Times New Roman"/>
          <w:sz w:val="24"/>
          <w:szCs w:val="24"/>
          <w:lang w:eastAsia="lv-LV"/>
        </w:rPr>
        <w:t>ir veiktas vai bija jāveic valsts sociālās apdrošināšanas obligātās iemaksas veselības apdrošināšanai saskaņā ar likumu “Par valsts sociālo apdrošināšanu”</w:t>
      </w:r>
      <w:r w:rsidR="00480A60">
        <w:rPr>
          <w:rFonts w:ascii="Times New Roman" w:hAnsi="Times New Roman" w:cs="Times New Roman"/>
          <w:sz w:val="24"/>
          <w:szCs w:val="24"/>
          <w:lang w:eastAsia="lv-LV"/>
        </w:rPr>
        <w:t>, kā arī personām, kuras 2018.gadā ir veikušas veselības apdrošināšanas</w:t>
      </w:r>
      <w:r w:rsidR="00D30950">
        <w:rPr>
          <w:rFonts w:ascii="Times New Roman" w:hAnsi="Times New Roman" w:cs="Times New Roman"/>
          <w:sz w:val="24"/>
          <w:szCs w:val="24"/>
          <w:lang w:eastAsia="lv-LV"/>
        </w:rPr>
        <w:t xml:space="preserve"> iemaksas saskaņā ar šā likuma 11.panta pirmās daļas 1.punktu.</w:t>
      </w:r>
    </w:p>
    <w:p w14:paraId="451DCB99" w14:textId="6022B164" w:rsidR="00426DCF" w:rsidRDefault="0028709B" w:rsidP="00426DCF">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426DCF">
        <w:rPr>
          <w:rFonts w:ascii="Times New Roman" w:eastAsia="Times New Roman" w:hAnsi="Times New Roman" w:cs="Times New Roman"/>
          <w:sz w:val="24"/>
          <w:szCs w:val="24"/>
          <w:lang w:eastAsia="lv-LV"/>
        </w:rPr>
        <w:t>. Ministru kabinets, iesniedzot Saeimai gadskārtējo likumu par valsts budžetu, 2018., 2019. un 2020.gadā paredz ikgadēju finansējuma pieaugumu veselības aprūpei tādā apmērā, lai valsts piešķirtais finansējums 2020.gadā sasniegtu 4% no iekšzemes kopprodukta.</w:t>
      </w:r>
    </w:p>
    <w:p w14:paraId="23188107" w14:textId="694AE5FE" w:rsidR="00426DCF" w:rsidRDefault="0028709B" w:rsidP="00426DCF">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426DCF">
        <w:rPr>
          <w:rFonts w:ascii="Times New Roman" w:eastAsia="Times New Roman" w:hAnsi="Times New Roman" w:cs="Times New Roman"/>
          <w:sz w:val="24"/>
          <w:szCs w:val="24"/>
          <w:lang w:eastAsia="lv-LV"/>
        </w:rPr>
        <w:t xml:space="preserve">. Veselības aprūpes valsts finansējuma pieaugums nedrīkst būt mazāks par 227 milj. </w:t>
      </w:r>
      <w:proofErr w:type="spellStart"/>
      <w:r w:rsidR="00426DCF">
        <w:rPr>
          <w:rFonts w:ascii="Times New Roman" w:eastAsia="Times New Roman" w:hAnsi="Times New Roman" w:cs="Times New Roman"/>
          <w:sz w:val="24"/>
          <w:szCs w:val="24"/>
          <w:lang w:eastAsia="lv-LV"/>
        </w:rPr>
        <w:t>euro</w:t>
      </w:r>
      <w:proofErr w:type="spellEnd"/>
      <w:r w:rsidR="00426DCF">
        <w:rPr>
          <w:rFonts w:ascii="Times New Roman" w:eastAsia="Times New Roman" w:hAnsi="Times New Roman" w:cs="Times New Roman"/>
          <w:sz w:val="24"/>
          <w:szCs w:val="24"/>
          <w:lang w:eastAsia="lv-LV"/>
        </w:rPr>
        <w:t xml:space="preserve"> 2018.gadā, 341 milj. </w:t>
      </w:r>
      <w:proofErr w:type="spellStart"/>
      <w:r w:rsidR="00426DCF">
        <w:rPr>
          <w:rFonts w:ascii="Times New Roman" w:eastAsia="Times New Roman" w:hAnsi="Times New Roman" w:cs="Times New Roman"/>
          <w:sz w:val="24"/>
          <w:szCs w:val="24"/>
          <w:lang w:eastAsia="lv-LV"/>
        </w:rPr>
        <w:t>euro</w:t>
      </w:r>
      <w:proofErr w:type="spellEnd"/>
      <w:r w:rsidR="00426DCF">
        <w:rPr>
          <w:rFonts w:ascii="Times New Roman" w:eastAsia="Times New Roman" w:hAnsi="Times New Roman" w:cs="Times New Roman"/>
          <w:sz w:val="24"/>
          <w:szCs w:val="24"/>
          <w:lang w:eastAsia="lv-LV"/>
        </w:rPr>
        <w:t xml:space="preserve"> 2019.gadā un 442 milj. </w:t>
      </w:r>
      <w:proofErr w:type="spellStart"/>
      <w:r w:rsidR="00426DCF">
        <w:rPr>
          <w:rFonts w:ascii="Times New Roman" w:eastAsia="Times New Roman" w:hAnsi="Times New Roman" w:cs="Times New Roman"/>
          <w:sz w:val="24"/>
          <w:szCs w:val="24"/>
          <w:lang w:eastAsia="lv-LV"/>
        </w:rPr>
        <w:t>euro</w:t>
      </w:r>
      <w:proofErr w:type="spellEnd"/>
      <w:r w:rsidR="00426DCF">
        <w:rPr>
          <w:rFonts w:ascii="Times New Roman" w:eastAsia="Times New Roman" w:hAnsi="Times New Roman" w:cs="Times New Roman"/>
          <w:sz w:val="24"/>
          <w:szCs w:val="24"/>
          <w:lang w:eastAsia="lv-LV"/>
        </w:rPr>
        <w:t xml:space="preserve"> 2020.gadā.</w:t>
      </w:r>
    </w:p>
    <w:p w14:paraId="0F8486E0" w14:textId="582F596E" w:rsidR="00FE4757" w:rsidRDefault="0028709B" w:rsidP="00426DCF">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426DCF">
        <w:rPr>
          <w:rFonts w:ascii="Times New Roman" w:eastAsia="Times New Roman" w:hAnsi="Times New Roman" w:cs="Times New Roman"/>
          <w:sz w:val="24"/>
          <w:szCs w:val="24"/>
          <w:lang w:eastAsia="lv-LV"/>
        </w:rPr>
        <w:t xml:space="preserve">. Veselības aprūpes valsts finansējuma ietvaros valsts finansējums veselības aprūpes darbinieku darba samaksas paaugstināšanai nedrīkst būt mazāks par 113 milj. </w:t>
      </w:r>
      <w:proofErr w:type="spellStart"/>
      <w:r w:rsidR="00426DCF">
        <w:rPr>
          <w:rFonts w:ascii="Times New Roman" w:eastAsia="Times New Roman" w:hAnsi="Times New Roman" w:cs="Times New Roman"/>
          <w:sz w:val="24"/>
          <w:szCs w:val="24"/>
          <w:lang w:eastAsia="lv-LV"/>
        </w:rPr>
        <w:t>euro</w:t>
      </w:r>
      <w:proofErr w:type="spellEnd"/>
      <w:r w:rsidR="00426DCF">
        <w:rPr>
          <w:rFonts w:ascii="Times New Roman" w:eastAsia="Times New Roman" w:hAnsi="Times New Roman" w:cs="Times New Roman"/>
          <w:sz w:val="24"/>
          <w:szCs w:val="24"/>
          <w:lang w:eastAsia="lv-LV"/>
        </w:rPr>
        <w:t xml:space="preserve"> 2018.gadā, 179 milj. </w:t>
      </w:r>
      <w:proofErr w:type="spellStart"/>
      <w:r w:rsidR="00426DCF">
        <w:rPr>
          <w:rFonts w:ascii="Times New Roman" w:eastAsia="Times New Roman" w:hAnsi="Times New Roman" w:cs="Times New Roman"/>
          <w:sz w:val="24"/>
          <w:szCs w:val="24"/>
          <w:lang w:eastAsia="lv-LV"/>
        </w:rPr>
        <w:t>euro</w:t>
      </w:r>
      <w:proofErr w:type="spellEnd"/>
      <w:r w:rsidR="00426DCF">
        <w:rPr>
          <w:rFonts w:ascii="Times New Roman" w:eastAsia="Times New Roman" w:hAnsi="Times New Roman" w:cs="Times New Roman"/>
          <w:sz w:val="24"/>
          <w:szCs w:val="24"/>
          <w:lang w:eastAsia="lv-LV"/>
        </w:rPr>
        <w:t xml:space="preserve"> 2019.gadā un 248 milj. </w:t>
      </w:r>
      <w:proofErr w:type="spellStart"/>
      <w:r w:rsidR="00426DCF">
        <w:rPr>
          <w:rFonts w:ascii="Times New Roman" w:eastAsia="Times New Roman" w:hAnsi="Times New Roman" w:cs="Times New Roman"/>
          <w:sz w:val="24"/>
          <w:szCs w:val="24"/>
          <w:lang w:eastAsia="lv-LV"/>
        </w:rPr>
        <w:t>euro</w:t>
      </w:r>
      <w:proofErr w:type="spellEnd"/>
      <w:r w:rsidR="00426DCF">
        <w:rPr>
          <w:rFonts w:ascii="Times New Roman" w:eastAsia="Times New Roman" w:hAnsi="Times New Roman" w:cs="Times New Roman"/>
          <w:sz w:val="24"/>
          <w:szCs w:val="24"/>
          <w:lang w:eastAsia="lv-LV"/>
        </w:rPr>
        <w:t xml:space="preserve"> 2020.gadā.</w:t>
      </w:r>
    </w:p>
    <w:p w14:paraId="621A0B8B" w14:textId="4633AC08" w:rsidR="00F73A02" w:rsidRDefault="0028709B" w:rsidP="00426DCF">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426DCF">
        <w:rPr>
          <w:rFonts w:ascii="Times New Roman" w:eastAsia="Times New Roman" w:hAnsi="Times New Roman" w:cs="Times New Roman"/>
          <w:sz w:val="24"/>
          <w:szCs w:val="24"/>
          <w:lang w:eastAsia="lv-LV"/>
        </w:rPr>
        <w:t xml:space="preserve">. </w:t>
      </w:r>
      <w:r w:rsidR="00F73A02">
        <w:rPr>
          <w:rFonts w:ascii="Times New Roman" w:eastAsia="Times New Roman" w:hAnsi="Times New Roman" w:cs="Times New Roman"/>
          <w:sz w:val="24"/>
          <w:szCs w:val="24"/>
          <w:lang w:eastAsia="lv-LV"/>
        </w:rPr>
        <w:t>Ministru kabinets līdz 2018</w:t>
      </w:r>
      <w:r w:rsidR="0000788B">
        <w:rPr>
          <w:rFonts w:ascii="Times New Roman" w:eastAsia="Times New Roman" w:hAnsi="Times New Roman" w:cs="Times New Roman"/>
          <w:sz w:val="24"/>
          <w:szCs w:val="24"/>
          <w:lang w:eastAsia="lv-LV"/>
        </w:rPr>
        <w:t>.</w:t>
      </w:r>
      <w:r w:rsidR="00D30950">
        <w:rPr>
          <w:rFonts w:ascii="Times New Roman" w:eastAsia="Times New Roman" w:hAnsi="Times New Roman" w:cs="Times New Roman"/>
          <w:sz w:val="24"/>
          <w:szCs w:val="24"/>
          <w:lang w:eastAsia="lv-LV"/>
        </w:rPr>
        <w:t>gada 1.martam izdod šā likuma 11</w:t>
      </w:r>
      <w:r w:rsidR="00F73A02">
        <w:rPr>
          <w:rFonts w:ascii="Times New Roman" w:eastAsia="Times New Roman" w:hAnsi="Times New Roman" w:cs="Times New Roman"/>
          <w:sz w:val="24"/>
          <w:szCs w:val="24"/>
          <w:lang w:eastAsia="lv-LV"/>
        </w:rPr>
        <w:t xml:space="preserve">.panta </w:t>
      </w:r>
      <w:r w:rsidR="0000788B">
        <w:rPr>
          <w:rFonts w:ascii="Times New Roman" w:eastAsia="Times New Roman" w:hAnsi="Times New Roman" w:cs="Times New Roman"/>
          <w:sz w:val="24"/>
          <w:szCs w:val="24"/>
          <w:lang w:eastAsia="lv-LV"/>
        </w:rPr>
        <w:t>ceturtā</w:t>
      </w:r>
      <w:r w:rsidR="00F73A02">
        <w:rPr>
          <w:rFonts w:ascii="Times New Roman" w:eastAsia="Times New Roman" w:hAnsi="Times New Roman" w:cs="Times New Roman"/>
          <w:sz w:val="24"/>
          <w:szCs w:val="24"/>
          <w:lang w:eastAsia="lv-LV"/>
        </w:rPr>
        <w:t xml:space="preserve"> daļā</w:t>
      </w:r>
      <w:r w:rsidR="00D30950">
        <w:rPr>
          <w:rFonts w:ascii="Times New Roman" w:eastAsia="Times New Roman" w:hAnsi="Times New Roman" w:cs="Times New Roman"/>
          <w:sz w:val="24"/>
          <w:szCs w:val="24"/>
          <w:lang w:eastAsia="lv-LV"/>
        </w:rPr>
        <w:t xml:space="preserve"> un 14</w:t>
      </w:r>
      <w:r w:rsidR="0000788B">
        <w:rPr>
          <w:rFonts w:ascii="Times New Roman" w:eastAsia="Times New Roman" w:hAnsi="Times New Roman" w:cs="Times New Roman"/>
          <w:sz w:val="24"/>
          <w:szCs w:val="24"/>
          <w:lang w:eastAsia="lv-LV"/>
        </w:rPr>
        <w:t xml:space="preserve">.panta trešā daļā </w:t>
      </w:r>
      <w:r w:rsidR="00F73A02">
        <w:rPr>
          <w:rFonts w:ascii="Times New Roman" w:eastAsia="Times New Roman" w:hAnsi="Times New Roman" w:cs="Times New Roman"/>
          <w:sz w:val="24"/>
          <w:szCs w:val="24"/>
          <w:lang w:eastAsia="lv-LV"/>
        </w:rPr>
        <w:t>paredzētos Ministru kabineta noteikumus.</w:t>
      </w:r>
    </w:p>
    <w:p w14:paraId="1C39AD30" w14:textId="69562990" w:rsidR="00426DCF" w:rsidRPr="00426DCF" w:rsidRDefault="0028709B" w:rsidP="00426DCF">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F73A02">
        <w:rPr>
          <w:rFonts w:ascii="Times New Roman" w:eastAsia="Times New Roman" w:hAnsi="Times New Roman" w:cs="Times New Roman"/>
          <w:sz w:val="24"/>
          <w:szCs w:val="24"/>
          <w:lang w:eastAsia="lv-LV"/>
        </w:rPr>
        <w:t xml:space="preserve">. </w:t>
      </w:r>
      <w:r w:rsidR="00426DCF">
        <w:rPr>
          <w:rFonts w:ascii="Times New Roman" w:eastAsia="Times New Roman" w:hAnsi="Times New Roman" w:cs="Times New Roman"/>
          <w:sz w:val="24"/>
          <w:szCs w:val="24"/>
          <w:lang w:eastAsia="lv-LV"/>
        </w:rPr>
        <w:t xml:space="preserve">Ministru kabinets līdz 2018.gada </w:t>
      </w:r>
      <w:r w:rsidR="00F73A02">
        <w:rPr>
          <w:rFonts w:ascii="Times New Roman" w:eastAsia="Times New Roman" w:hAnsi="Times New Roman" w:cs="Times New Roman"/>
          <w:sz w:val="24"/>
          <w:szCs w:val="24"/>
          <w:lang w:eastAsia="lv-LV"/>
        </w:rPr>
        <w:t>3</w:t>
      </w:r>
      <w:r w:rsidR="00426DCF">
        <w:rPr>
          <w:rFonts w:ascii="Times New Roman" w:eastAsia="Times New Roman" w:hAnsi="Times New Roman" w:cs="Times New Roman"/>
          <w:sz w:val="24"/>
          <w:szCs w:val="24"/>
          <w:lang w:eastAsia="lv-LV"/>
        </w:rPr>
        <w:t xml:space="preserve">1. maijam izdod šā likuma </w:t>
      </w:r>
      <w:r w:rsidR="00D30950">
        <w:rPr>
          <w:rFonts w:ascii="Times New Roman" w:eastAsia="Times New Roman" w:hAnsi="Times New Roman" w:cs="Times New Roman"/>
          <w:sz w:val="24"/>
          <w:szCs w:val="24"/>
          <w:lang w:eastAsia="lv-LV"/>
        </w:rPr>
        <w:t>4.panta trešā un ceturtā</w:t>
      </w:r>
      <w:r w:rsidR="00267613">
        <w:rPr>
          <w:rFonts w:ascii="Times New Roman" w:eastAsia="Times New Roman" w:hAnsi="Times New Roman" w:cs="Times New Roman"/>
          <w:sz w:val="24"/>
          <w:szCs w:val="24"/>
          <w:lang w:eastAsia="lv-LV"/>
        </w:rPr>
        <w:t xml:space="preserve"> daļā, </w:t>
      </w:r>
      <w:r w:rsidR="00D30950">
        <w:rPr>
          <w:rFonts w:ascii="Times New Roman" w:eastAsia="Times New Roman" w:hAnsi="Times New Roman" w:cs="Times New Roman"/>
          <w:sz w:val="24"/>
          <w:szCs w:val="24"/>
          <w:lang w:eastAsia="lv-LV"/>
        </w:rPr>
        <w:t>5.panta ceturtā</w:t>
      </w:r>
      <w:r w:rsidR="00F73A02">
        <w:rPr>
          <w:rFonts w:ascii="Times New Roman" w:eastAsia="Times New Roman" w:hAnsi="Times New Roman" w:cs="Times New Roman"/>
          <w:sz w:val="24"/>
          <w:szCs w:val="24"/>
          <w:lang w:eastAsia="lv-LV"/>
        </w:rPr>
        <w:t xml:space="preserve"> daļā, </w:t>
      </w:r>
      <w:r w:rsidR="0000788B">
        <w:rPr>
          <w:rFonts w:ascii="Times New Roman" w:eastAsia="Times New Roman" w:hAnsi="Times New Roman" w:cs="Times New Roman"/>
          <w:sz w:val="24"/>
          <w:szCs w:val="24"/>
          <w:lang w:eastAsia="lv-LV"/>
        </w:rPr>
        <w:t>6</w:t>
      </w:r>
      <w:r w:rsidR="00D30950">
        <w:rPr>
          <w:rFonts w:ascii="Times New Roman" w:eastAsia="Times New Roman" w:hAnsi="Times New Roman" w:cs="Times New Roman"/>
          <w:sz w:val="24"/>
          <w:szCs w:val="24"/>
          <w:lang w:eastAsia="lv-LV"/>
        </w:rPr>
        <w:t>.panta otrā daļā, 7</w:t>
      </w:r>
      <w:r w:rsidR="0000788B">
        <w:rPr>
          <w:rFonts w:ascii="Times New Roman" w:eastAsia="Times New Roman" w:hAnsi="Times New Roman" w:cs="Times New Roman"/>
          <w:sz w:val="24"/>
          <w:szCs w:val="24"/>
          <w:lang w:eastAsia="lv-LV"/>
        </w:rPr>
        <w:t>.panta otrā</w:t>
      </w:r>
      <w:r w:rsidR="00390AD1">
        <w:rPr>
          <w:rFonts w:ascii="Times New Roman" w:eastAsia="Times New Roman" w:hAnsi="Times New Roman" w:cs="Times New Roman"/>
          <w:sz w:val="24"/>
          <w:szCs w:val="24"/>
          <w:lang w:eastAsia="lv-LV"/>
        </w:rPr>
        <w:t xml:space="preserve"> daļā</w:t>
      </w:r>
      <w:r w:rsidR="0000788B">
        <w:rPr>
          <w:rFonts w:ascii="Times New Roman" w:eastAsia="Times New Roman" w:hAnsi="Times New Roman" w:cs="Times New Roman"/>
          <w:sz w:val="24"/>
          <w:szCs w:val="24"/>
          <w:lang w:eastAsia="lv-LV"/>
        </w:rPr>
        <w:t xml:space="preserve"> </w:t>
      </w:r>
      <w:r w:rsidR="00D30950">
        <w:rPr>
          <w:rFonts w:ascii="Times New Roman" w:eastAsia="Times New Roman" w:hAnsi="Times New Roman" w:cs="Times New Roman"/>
          <w:sz w:val="24"/>
          <w:szCs w:val="24"/>
          <w:lang w:eastAsia="lv-LV"/>
        </w:rPr>
        <w:t xml:space="preserve">un 16.panta trešajā daļā </w:t>
      </w:r>
      <w:r w:rsidR="00F73A02">
        <w:rPr>
          <w:rFonts w:ascii="Times New Roman" w:eastAsia="Times New Roman" w:hAnsi="Times New Roman" w:cs="Times New Roman"/>
          <w:sz w:val="24"/>
          <w:szCs w:val="24"/>
          <w:lang w:eastAsia="lv-LV"/>
        </w:rPr>
        <w:t>paredzētos Ministru kabineta noteikumus. Līdz attiecīgo Ministru kabineta noteikumu spēkā stāšanās dienai, bet ne ilgāk kā līdz 20</w:t>
      </w:r>
      <w:r w:rsidR="0000788B">
        <w:rPr>
          <w:rFonts w:ascii="Times New Roman" w:eastAsia="Times New Roman" w:hAnsi="Times New Roman" w:cs="Times New Roman"/>
          <w:sz w:val="24"/>
          <w:szCs w:val="24"/>
          <w:lang w:eastAsia="lv-LV"/>
        </w:rPr>
        <w:t>18.gada 31.maijam ir piemērojami</w:t>
      </w:r>
      <w:r w:rsidR="00F73A02">
        <w:rPr>
          <w:rFonts w:ascii="Times New Roman" w:eastAsia="Times New Roman" w:hAnsi="Times New Roman" w:cs="Times New Roman"/>
          <w:sz w:val="24"/>
          <w:szCs w:val="24"/>
          <w:lang w:eastAsia="lv-LV"/>
        </w:rPr>
        <w:t xml:space="preserve"> Ministru kabineta 2013.gada 17.decembra noteikumi Nr.1529 “Veselības aprūpes organizēšanas un finansēšanas kārtība”, ciktāl tie nav pretrunā ar šo likumu.</w:t>
      </w:r>
    </w:p>
    <w:p w14:paraId="6BB5CE2C" w14:textId="77777777" w:rsidR="00426DCF" w:rsidRPr="00426DCF" w:rsidRDefault="00426DCF" w:rsidP="003E52AA">
      <w:pPr>
        <w:widowControl w:val="0"/>
        <w:spacing w:after="0" w:line="360" w:lineRule="auto"/>
        <w:jc w:val="both"/>
        <w:rPr>
          <w:rFonts w:ascii="Times New Roman" w:hAnsi="Times New Roman" w:cs="Times New Roman"/>
          <w:sz w:val="24"/>
          <w:szCs w:val="24"/>
          <w:lang w:eastAsia="lv-LV"/>
        </w:rPr>
      </w:pPr>
    </w:p>
    <w:p w14:paraId="38B34F9E" w14:textId="77777777" w:rsidR="00747BB7" w:rsidRDefault="00747BB7" w:rsidP="00747BB7">
      <w:pPr>
        <w:widowControl w:val="0"/>
        <w:spacing w:after="0" w:line="360" w:lineRule="auto"/>
        <w:jc w:val="both"/>
        <w:rPr>
          <w:rFonts w:ascii="Times New Roman" w:hAnsi="Times New Roman" w:cs="Times New Roman"/>
          <w:sz w:val="24"/>
          <w:szCs w:val="24"/>
          <w:lang w:eastAsia="lv-LV"/>
        </w:rPr>
      </w:pPr>
    </w:p>
    <w:p w14:paraId="52022DF3" w14:textId="77777777" w:rsidR="00747BB7" w:rsidRPr="00747BB7" w:rsidRDefault="00747BB7" w:rsidP="00747BB7">
      <w:pPr>
        <w:widowControl w:val="0"/>
        <w:spacing w:after="0" w:line="360" w:lineRule="auto"/>
        <w:jc w:val="both"/>
        <w:rPr>
          <w:rFonts w:ascii="Times New Roman" w:hAnsi="Times New Roman" w:cs="Times New Roman"/>
          <w:sz w:val="24"/>
          <w:szCs w:val="24"/>
          <w:lang w:eastAsia="lv-LV"/>
        </w:rPr>
      </w:pPr>
    </w:p>
    <w:p w14:paraId="38A99D0B" w14:textId="77777777" w:rsidR="00747BB7" w:rsidRPr="00747BB7" w:rsidRDefault="00747BB7" w:rsidP="00904E0D">
      <w:pPr>
        <w:widowControl w:val="0"/>
        <w:spacing w:after="0" w:line="360" w:lineRule="auto"/>
        <w:jc w:val="both"/>
        <w:rPr>
          <w:rFonts w:ascii="Times New Roman" w:hAnsi="Times New Roman" w:cs="Times New Roman"/>
          <w:sz w:val="24"/>
          <w:szCs w:val="24"/>
        </w:rPr>
      </w:pPr>
    </w:p>
    <w:p w14:paraId="5DFA79B3" w14:textId="77777777" w:rsidR="005F3A3A" w:rsidRPr="00A648FD" w:rsidRDefault="005F3A3A" w:rsidP="00904E0D">
      <w:pPr>
        <w:widowControl w:val="0"/>
        <w:spacing w:after="0" w:line="360" w:lineRule="auto"/>
        <w:jc w:val="both"/>
        <w:rPr>
          <w:rFonts w:ascii="Times New Roman" w:hAnsi="Times New Roman" w:cs="Times New Roman"/>
          <w:sz w:val="24"/>
          <w:szCs w:val="24"/>
          <w:lang w:eastAsia="lv-LV"/>
        </w:rPr>
      </w:pPr>
    </w:p>
    <w:p w14:paraId="6D1BA589" w14:textId="77777777" w:rsidR="009D37F2" w:rsidRDefault="009D37F2" w:rsidP="00904E0D">
      <w:pPr>
        <w:widowControl w:val="0"/>
        <w:spacing w:after="0" w:line="360" w:lineRule="auto"/>
        <w:jc w:val="both"/>
        <w:rPr>
          <w:rFonts w:ascii="Times New Roman" w:hAnsi="Times New Roman" w:cs="Times New Roman"/>
          <w:b/>
          <w:sz w:val="24"/>
          <w:szCs w:val="24"/>
          <w:lang w:eastAsia="lv-LV"/>
        </w:rPr>
      </w:pPr>
    </w:p>
    <w:p w14:paraId="01C50EBF" w14:textId="4EF5ED05" w:rsidR="00D341DE" w:rsidRPr="00865B7B" w:rsidRDefault="00D341DE" w:rsidP="0003196E">
      <w:pPr>
        <w:pStyle w:val="Heading2"/>
        <w:rPr>
          <w:b/>
        </w:rPr>
      </w:pPr>
    </w:p>
    <w:sectPr w:rsidR="00D341DE" w:rsidRPr="00865B7B">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BD470" w14:textId="77777777" w:rsidR="0016618E" w:rsidRDefault="0016618E" w:rsidP="0016618E">
      <w:pPr>
        <w:spacing w:after="0" w:line="240" w:lineRule="auto"/>
      </w:pPr>
      <w:r>
        <w:separator/>
      </w:r>
    </w:p>
  </w:endnote>
  <w:endnote w:type="continuationSeparator" w:id="0">
    <w:p w14:paraId="574ECCB1" w14:textId="77777777" w:rsidR="0016618E" w:rsidRDefault="0016618E" w:rsidP="0016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D0A43" w14:textId="236C9F1C" w:rsidR="00775A77" w:rsidRDefault="00B9479B">
    <w:pPr>
      <w:pStyle w:val="Footer"/>
    </w:pPr>
    <w:r>
      <w:t>V_05</w:t>
    </w:r>
  </w:p>
  <w:p w14:paraId="3A173F8A" w14:textId="77777777" w:rsidR="00775A77" w:rsidRDefault="00775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599CC" w14:textId="77777777" w:rsidR="0016618E" w:rsidRDefault="0016618E" w:rsidP="0016618E">
      <w:pPr>
        <w:spacing w:after="0" w:line="240" w:lineRule="auto"/>
      </w:pPr>
      <w:r>
        <w:separator/>
      </w:r>
    </w:p>
  </w:footnote>
  <w:footnote w:type="continuationSeparator" w:id="0">
    <w:p w14:paraId="48126A74" w14:textId="77777777" w:rsidR="0016618E" w:rsidRDefault="0016618E" w:rsidP="00166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40705"/>
      <w:docPartObj>
        <w:docPartGallery w:val="Page Numbers (Top of Page)"/>
        <w:docPartUnique/>
      </w:docPartObj>
    </w:sdtPr>
    <w:sdtEndPr>
      <w:rPr>
        <w:noProof/>
      </w:rPr>
    </w:sdtEndPr>
    <w:sdtContent>
      <w:p w14:paraId="3DA4680E" w14:textId="18AF90E3" w:rsidR="0016618E" w:rsidRDefault="0016618E">
        <w:pPr>
          <w:pStyle w:val="Header"/>
          <w:jc w:val="center"/>
        </w:pPr>
        <w:r>
          <w:fldChar w:fldCharType="begin"/>
        </w:r>
        <w:r>
          <w:instrText xml:space="preserve"> PAGE   \* MERGEFORMAT </w:instrText>
        </w:r>
        <w:r>
          <w:fldChar w:fldCharType="separate"/>
        </w:r>
        <w:r w:rsidR="00DD3133">
          <w:rPr>
            <w:noProof/>
          </w:rPr>
          <w:t>2</w:t>
        </w:r>
        <w:r>
          <w:rPr>
            <w:noProof/>
          </w:rPr>
          <w:fldChar w:fldCharType="end"/>
        </w:r>
      </w:p>
    </w:sdtContent>
  </w:sdt>
  <w:p w14:paraId="6738A39F" w14:textId="77777777" w:rsidR="0016618E" w:rsidRDefault="00166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C2D92"/>
    <w:multiLevelType w:val="hybridMultilevel"/>
    <w:tmpl w:val="BFCEF7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5D01DBA"/>
    <w:multiLevelType w:val="hybridMultilevel"/>
    <w:tmpl w:val="58A415C8"/>
    <w:lvl w:ilvl="0" w:tplc="053083DE">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E98130D"/>
    <w:multiLevelType w:val="hybridMultilevel"/>
    <w:tmpl w:val="E43455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06"/>
    <w:rsid w:val="00005F12"/>
    <w:rsid w:val="0000788B"/>
    <w:rsid w:val="00027147"/>
    <w:rsid w:val="0003196E"/>
    <w:rsid w:val="00053E33"/>
    <w:rsid w:val="00083E00"/>
    <w:rsid w:val="00084871"/>
    <w:rsid w:val="0009579B"/>
    <w:rsid w:val="000B46D4"/>
    <w:rsid w:val="000C2390"/>
    <w:rsid w:val="000D05DD"/>
    <w:rsid w:val="000D73B2"/>
    <w:rsid w:val="000E5E06"/>
    <w:rsid w:val="000F368B"/>
    <w:rsid w:val="00114F0D"/>
    <w:rsid w:val="001358DE"/>
    <w:rsid w:val="00156765"/>
    <w:rsid w:val="0016618E"/>
    <w:rsid w:val="0018476D"/>
    <w:rsid w:val="001A1BDF"/>
    <w:rsid w:val="001C1053"/>
    <w:rsid w:val="001C7503"/>
    <w:rsid w:val="001C7F36"/>
    <w:rsid w:val="001D3CC0"/>
    <w:rsid w:val="001F730C"/>
    <w:rsid w:val="00243E3A"/>
    <w:rsid w:val="00250439"/>
    <w:rsid w:val="00252164"/>
    <w:rsid w:val="002665AF"/>
    <w:rsid w:val="00267613"/>
    <w:rsid w:val="0028709B"/>
    <w:rsid w:val="002A6982"/>
    <w:rsid w:val="00304B83"/>
    <w:rsid w:val="003051CD"/>
    <w:rsid w:val="00356137"/>
    <w:rsid w:val="00390AD1"/>
    <w:rsid w:val="003E2D9F"/>
    <w:rsid w:val="003E41E2"/>
    <w:rsid w:val="003E52AA"/>
    <w:rsid w:val="003F1A96"/>
    <w:rsid w:val="003F54BD"/>
    <w:rsid w:val="00426DCF"/>
    <w:rsid w:val="00427CAA"/>
    <w:rsid w:val="0043368A"/>
    <w:rsid w:val="004623FE"/>
    <w:rsid w:val="00462823"/>
    <w:rsid w:val="00480A60"/>
    <w:rsid w:val="004D036F"/>
    <w:rsid w:val="004D0FFB"/>
    <w:rsid w:val="004D7BE4"/>
    <w:rsid w:val="004D7D54"/>
    <w:rsid w:val="00541774"/>
    <w:rsid w:val="00542687"/>
    <w:rsid w:val="00546D58"/>
    <w:rsid w:val="00551011"/>
    <w:rsid w:val="005662C1"/>
    <w:rsid w:val="005A6E8F"/>
    <w:rsid w:val="005B0328"/>
    <w:rsid w:val="005D7528"/>
    <w:rsid w:val="005E4E44"/>
    <w:rsid w:val="005F3A3A"/>
    <w:rsid w:val="005F3B80"/>
    <w:rsid w:val="00614E7A"/>
    <w:rsid w:val="006751A3"/>
    <w:rsid w:val="006A6E15"/>
    <w:rsid w:val="006B6F23"/>
    <w:rsid w:val="006C2210"/>
    <w:rsid w:val="00704169"/>
    <w:rsid w:val="00744E17"/>
    <w:rsid w:val="00747BB7"/>
    <w:rsid w:val="00775A77"/>
    <w:rsid w:val="007A566F"/>
    <w:rsid w:val="00823075"/>
    <w:rsid w:val="00823A9B"/>
    <w:rsid w:val="00823D13"/>
    <w:rsid w:val="00837459"/>
    <w:rsid w:val="00844406"/>
    <w:rsid w:val="008620A0"/>
    <w:rsid w:val="00865B7B"/>
    <w:rsid w:val="00872634"/>
    <w:rsid w:val="00875131"/>
    <w:rsid w:val="008936C2"/>
    <w:rsid w:val="008A419A"/>
    <w:rsid w:val="008D279A"/>
    <w:rsid w:val="008D59D9"/>
    <w:rsid w:val="00904E0D"/>
    <w:rsid w:val="009239B0"/>
    <w:rsid w:val="0092580F"/>
    <w:rsid w:val="00932A99"/>
    <w:rsid w:val="00982A19"/>
    <w:rsid w:val="009932E1"/>
    <w:rsid w:val="009B28FF"/>
    <w:rsid w:val="009D37F2"/>
    <w:rsid w:val="00A3064C"/>
    <w:rsid w:val="00A3642F"/>
    <w:rsid w:val="00A648FD"/>
    <w:rsid w:val="00A81BF2"/>
    <w:rsid w:val="00AA0507"/>
    <w:rsid w:val="00AA5306"/>
    <w:rsid w:val="00AC5ECA"/>
    <w:rsid w:val="00AF3997"/>
    <w:rsid w:val="00B116AD"/>
    <w:rsid w:val="00B607F7"/>
    <w:rsid w:val="00B77979"/>
    <w:rsid w:val="00B9479B"/>
    <w:rsid w:val="00B95B48"/>
    <w:rsid w:val="00B96815"/>
    <w:rsid w:val="00BA3249"/>
    <w:rsid w:val="00BE272C"/>
    <w:rsid w:val="00C10073"/>
    <w:rsid w:val="00C13166"/>
    <w:rsid w:val="00C567DA"/>
    <w:rsid w:val="00CA3C1E"/>
    <w:rsid w:val="00CD4D90"/>
    <w:rsid w:val="00D06816"/>
    <w:rsid w:val="00D30950"/>
    <w:rsid w:val="00D341DE"/>
    <w:rsid w:val="00DD3133"/>
    <w:rsid w:val="00E0772B"/>
    <w:rsid w:val="00E16AD8"/>
    <w:rsid w:val="00E255CC"/>
    <w:rsid w:val="00E4098A"/>
    <w:rsid w:val="00E67B62"/>
    <w:rsid w:val="00E8513B"/>
    <w:rsid w:val="00ED5B20"/>
    <w:rsid w:val="00F2604A"/>
    <w:rsid w:val="00F31BB9"/>
    <w:rsid w:val="00F54F17"/>
    <w:rsid w:val="00F73A02"/>
    <w:rsid w:val="00F92115"/>
    <w:rsid w:val="00FA6A7C"/>
    <w:rsid w:val="00FB6101"/>
    <w:rsid w:val="00FD30BE"/>
    <w:rsid w:val="00FD744A"/>
    <w:rsid w:val="00FE4757"/>
    <w:rsid w:val="00FF3076"/>
    <w:rsid w:val="00FF3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B86F"/>
  <w15:chartTrackingRefBased/>
  <w15:docId w15:val="{0F931E34-D480-4C3C-8D7A-E148FE42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AA5306"/>
    <w:pPr>
      <w:widowControl w:val="0"/>
      <w:spacing w:after="0" w:line="360" w:lineRule="auto"/>
      <w:jc w:val="center"/>
      <w:outlineLvl w:val="0"/>
    </w:pPr>
    <w:rPr>
      <w:rFonts w:ascii="Times New Roman" w:eastAsia="Times New Roman" w:hAnsi="Times New Roman" w:cs="Times New Roman"/>
      <w:b/>
      <w:bCs/>
      <w:kern w:val="36"/>
      <w:sz w:val="32"/>
      <w:szCs w:val="48"/>
      <w:lang w:eastAsia="lv-LV"/>
    </w:rPr>
  </w:style>
  <w:style w:type="paragraph" w:styleId="Heading2">
    <w:name w:val="heading 2"/>
    <w:basedOn w:val="Normal"/>
    <w:link w:val="Heading2Char"/>
    <w:autoRedefine/>
    <w:uiPriority w:val="9"/>
    <w:qFormat/>
    <w:rsid w:val="0003196E"/>
    <w:pPr>
      <w:widowControl w:val="0"/>
      <w:spacing w:after="0" w:line="360" w:lineRule="auto"/>
      <w:jc w:val="both"/>
      <w:outlineLvl w:val="1"/>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306"/>
    <w:rPr>
      <w:rFonts w:ascii="Times New Roman" w:eastAsia="Times New Roman" w:hAnsi="Times New Roman" w:cs="Times New Roman"/>
      <w:b/>
      <w:bCs/>
      <w:kern w:val="36"/>
      <w:sz w:val="32"/>
      <w:szCs w:val="48"/>
      <w:lang w:eastAsia="lv-LV"/>
    </w:rPr>
  </w:style>
  <w:style w:type="character" w:customStyle="1" w:styleId="Heading2Char">
    <w:name w:val="Heading 2 Char"/>
    <w:basedOn w:val="DefaultParagraphFont"/>
    <w:link w:val="Heading2"/>
    <w:uiPriority w:val="9"/>
    <w:rsid w:val="0003196E"/>
    <w:rPr>
      <w:rFonts w:ascii="Times New Roman" w:eastAsia="Times New Roman" w:hAnsi="Times New Roman" w:cs="Times New Roman"/>
      <w:sz w:val="24"/>
      <w:szCs w:val="24"/>
      <w:lang w:eastAsia="lv-LV"/>
    </w:rPr>
  </w:style>
  <w:style w:type="paragraph" w:styleId="Title">
    <w:name w:val="Title"/>
    <w:basedOn w:val="Normal"/>
    <w:next w:val="Normal"/>
    <w:link w:val="TitleChar"/>
    <w:uiPriority w:val="10"/>
    <w:qFormat/>
    <w:rsid w:val="00AA5306"/>
    <w:pPr>
      <w:spacing w:after="0" w:line="360" w:lineRule="auto"/>
      <w:contextualSpacing/>
      <w:jc w:val="center"/>
    </w:pPr>
    <w:rPr>
      <w:rFonts w:ascii="Times New Roman" w:eastAsiaTheme="majorEastAsia" w:hAnsi="Times New Roman" w:cstheme="majorBidi"/>
      <w:spacing w:val="-10"/>
      <w:kern w:val="28"/>
      <w:sz w:val="36"/>
      <w:szCs w:val="56"/>
    </w:rPr>
  </w:style>
  <w:style w:type="character" w:customStyle="1" w:styleId="TitleChar">
    <w:name w:val="Title Char"/>
    <w:basedOn w:val="DefaultParagraphFont"/>
    <w:link w:val="Title"/>
    <w:uiPriority w:val="10"/>
    <w:rsid w:val="00AA5306"/>
    <w:rPr>
      <w:rFonts w:ascii="Times New Roman" w:eastAsiaTheme="majorEastAsia" w:hAnsi="Times New Roman" w:cstheme="majorBidi"/>
      <w:spacing w:val="-10"/>
      <w:kern w:val="28"/>
      <w:sz w:val="36"/>
      <w:szCs w:val="56"/>
    </w:rPr>
  </w:style>
  <w:style w:type="paragraph" w:customStyle="1" w:styleId="tv2132">
    <w:name w:val="tv2132"/>
    <w:basedOn w:val="Normal"/>
    <w:rsid w:val="00AA5306"/>
    <w:pPr>
      <w:spacing w:after="0" w:line="360"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AA5306"/>
    <w:pPr>
      <w:ind w:left="720"/>
      <w:contextualSpacing/>
    </w:pPr>
  </w:style>
  <w:style w:type="paragraph" w:styleId="Header">
    <w:name w:val="header"/>
    <w:basedOn w:val="Normal"/>
    <w:link w:val="HeaderChar"/>
    <w:uiPriority w:val="99"/>
    <w:unhideWhenUsed/>
    <w:rsid w:val="001661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618E"/>
  </w:style>
  <w:style w:type="paragraph" w:styleId="Footer">
    <w:name w:val="footer"/>
    <w:basedOn w:val="Normal"/>
    <w:link w:val="FooterChar"/>
    <w:uiPriority w:val="99"/>
    <w:unhideWhenUsed/>
    <w:rsid w:val="001661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6618E"/>
  </w:style>
  <w:style w:type="paragraph" w:styleId="BalloonText">
    <w:name w:val="Balloon Text"/>
    <w:basedOn w:val="Normal"/>
    <w:link w:val="BalloonTextChar"/>
    <w:uiPriority w:val="99"/>
    <w:semiHidden/>
    <w:unhideWhenUsed/>
    <w:rsid w:val="00166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18E"/>
    <w:rPr>
      <w:rFonts w:ascii="Segoe UI" w:hAnsi="Segoe UI" w:cs="Segoe UI"/>
      <w:sz w:val="18"/>
      <w:szCs w:val="18"/>
    </w:rPr>
  </w:style>
  <w:style w:type="character" w:styleId="CommentReference">
    <w:name w:val="annotation reference"/>
    <w:basedOn w:val="DefaultParagraphFont"/>
    <w:uiPriority w:val="99"/>
    <w:semiHidden/>
    <w:unhideWhenUsed/>
    <w:rsid w:val="00E16AD8"/>
    <w:rPr>
      <w:sz w:val="16"/>
      <w:szCs w:val="16"/>
    </w:rPr>
  </w:style>
  <w:style w:type="paragraph" w:styleId="CommentText">
    <w:name w:val="annotation text"/>
    <w:basedOn w:val="Normal"/>
    <w:link w:val="CommentTextChar"/>
    <w:uiPriority w:val="99"/>
    <w:semiHidden/>
    <w:unhideWhenUsed/>
    <w:rsid w:val="00E16AD8"/>
    <w:pPr>
      <w:spacing w:line="240" w:lineRule="auto"/>
    </w:pPr>
    <w:rPr>
      <w:sz w:val="20"/>
      <w:szCs w:val="20"/>
    </w:rPr>
  </w:style>
  <w:style w:type="character" w:customStyle="1" w:styleId="CommentTextChar">
    <w:name w:val="Comment Text Char"/>
    <w:basedOn w:val="DefaultParagraphFont"/>
    <w:link w:val="CommentText"/>
    <w:uiPriority w:val="99"/>
    <w:semiHidden/>
    <w:rsid w:val="00E16AD8"/>
    <w:rPr>
      <w:sz w:val="20"/>
      <w:szCs w:val="20"/>
    </w:rPr>
  </w:style>
  <w:style w:type="paragraph" w:styleId="CommentSubject">
    <w:name w:val="annotation subject"/>
    <w:basedOn w:val="CommentText"/>
    <w:next w:val="CommentText"/>
    <w:link w:val="CommentSubjectChar"/>
    <w:uiPriority w:val="99"/>
    <w:semiHidden/>
    <w:unhideWhenUsed/>
    <w:rsid w:val="00E16AD8"/>
    <w:rPr>
      <w:b/>
      <w:bCs/>
    </w:rPr>
  </w:style>
  <w:style w:type="character" w:customStyle="1" w:styleId="CommentSubjectChar">
    <w:name w:val="Comment Subject Char"/>
    <w:basedOn w:val="CommentTextChar"/>
    <w:link w:val="CommentSubject"/>
    <w:uiPriority w:val="99"/>
    <w:semiHidden/>
    <w:rsid w:val="00E16AD8"/>
    <w:rPr>
      <w:b/>
      <w:bCs/>
      <w:sz w:val="20"/>
      <w:szCs w:val="20"/>
    </w:rPr>
  </w:style>
  <w:style w:type="paragraph" w:customStyle="1" w:styleId="tv213">
    <w:name w:val="tv213"/>
    <w:basedOn w:val="Normal"/>
    <w:rsid w:val="00E16AD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94529">
      <w:bodyDiv w:val="1"/>
      <w:marLeft w:val="0"/>
      <w:marRight w:val="0"/>
      <w:marTop w:val="0"/>
      <w:marBottom w:val="0"/>
      <w:divBdr>
        <w:top w:val="none" w:sz="0" w:space="0" w:color="auto"/>
        <w:left w:val="none" w:sz="0" w:space="0" w:color="auto"/>
        <w:bottom w:val="none" w:sz="0" w:space="0" w:color="auto"/>
        <w:right w:val="none" w:sz="0" w:space="0" w:color="auto"/>
      </w:divBdr>
    </w:div>
    <w:div w:id="55771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7CA93-B3B8-4DE1-83AD-5DE0366C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13688</Words>
  <Characters>7803</Characters>
  <Application>Microsoft Office Word</Application>
  <DocSecurity>0</DocSecurity>
  <Lines>65</Lines>
  <Paragraphs>42</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Likumā ir lietoti šādi termini:</vt:lpstr>
      <vt:lpstr>    1) Veselības aprūpe – pasākumu kopums, ko sniedz veselības aprūpes pakalpojumu s</vt:lpstr>
      <vt:lpstr>    2) Primārā veselības aprūpe – veselības aprūpes pakalpojumu kopums, ko primārās </vt:lpstr>
      <vt:lpstr>    3) Sekundārā veselības aprūpe – veselības aprūpes pakalpojumu kopums, ko persona</vt:lpstr>
      <vt:lpstr>    4) Terciārā veselības aprūpe – augsti specializēti veselības aprūpes pakalpojumi</vt:lpstr>
      <vt:lpstr>    5) Valsts apmaksātās medicīniskās palīdzības minimums – veselības aprūpes pakalp</vt:lpstr>
      <vt:lpstr>    6) Valsts obligātā veselības apdrošināšana – uz solidaritātes principa balstīts </vt:lpstr>
      <vt:lpstr>    7) Veselības apdrošināšanas iemaksas -  šajā likumā noteika apjoma iemaksas, ko </vt:lpstr>
      <vt:lpstr>    2.pants. Likuma mērķis</vt:lpstr>
      <vt:lpstr>    Šā likuma mērķis ir noteikt veselības aprūpes finansēšanas sistēmas vispārīgos p</vt:lpstr>
      <vt:lpstr>    3.pants. Veselības aprūpes finansēšanas avoti</vt:lpstr>
      <vt:lpstr>    Veselības aprūpes finansēšanas avoti ir:</vt:lpstr>
      <vt:lpstr>    1) valsts budžeta dotācija no vispārējiem ieņēmumiem saskaņā ar gadskārtējā vals</vt:lpstr>
      <vt:lpstr>    2) valsts budžeta dotācija no vispārējiem ieņēmumiem, kas veidojas no ieņēmumiem</vt:lpstr>
      <vt:lpstr>    3) valsts budžeta dotācija no vispārējiem ieņēmumiem, kas veidojas no ieņēmumiem</vt:lpstr>
      <vt:lpstr>    4) valsts un pašvaldību budžeta līdzekļi normatīvajos aktos paredzētajos gadījum</vt:lpstr>
      <vt:lpstr>    5) šajā likumā paredzētie pacientu līdzmaksājumi;</vt:lpstr>
      <vt:lpstr>    6) Eiropas Savienības fondu un citu ārvalstu finanšu instrumentu līdzekļi;</vt:lpstr>
      <vt:lpstr>    7) pašvaldību budžeta finansējums saskaņā ar pašvaldību lēmumiem veselības aprūp</vt:lpstr>
      <vt:lpstr>    8) valsts un pašvaldību ārstniecības iestāžu pašu ieņēmumi.</vt:lpstr>
      <vt:lpstr>    4.pants. Veselības aprūpei piešķirtā valsts finansējuma izlietojums</vt:lpstr>
      <vt:lpstr>    (4) Ministru kabinets nosaka veselības aprūpes pakalpojumu, kas netiek apmaksāts</vt:lpstr>
      <vt:lpstr>    5.pants. Pacientu līdzmaksājumi</vt:lpstr>
      <vt:lpstr>    </vt:lpstr>
    </vt:vector>
  </TitlesOfParts>
  <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Jurševica</dc:creator>
  <cp:keywords/>
  <dc:description/>
  <cp:lastModifiedBy>Anita Jurševica</cp:lastModifiedBy>
  <cp:revision>4</cp:revision>
  <cp:lastPrinted>2017-08-08T06:49:00Z</cp:lastPrinted>
  <dcterms:created xsi:type="dcterms:W3CDTF">2017-08-20T14:27:00Z</dcterms:created>
  <dcterms:modified xsi:type="dcterms:W3CDTF">2017-08-21T10:47:00Z</dcterms:modified>
</cp:coreProperties>
</file>