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9537" w14:textId="62763D13" w:rsidR="0039004E" w:rsidRDefault="0039004E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9004E">
        <w:rPr>
          <w:b/>
          <w:bCs/>
          <w:sz w:val="28"/>
          <w:szCs w:val="28"/>
        </w:rPr>
        <w:t>Eiropas Savienības fondu tematisk</w:t>
      </w:r>
      <w:r>
        <w:rPr>
          <w:b/>
          <w:bCs/>
          <w:sz w:val="28"/>
          <w:szCs w:val="28"/>
        </w:rPr>
        <w:t>ās</w:t>
      </w:r>
      <w:r w:rsidRPr="0039004E">
        <w:rPr>
          <w:b/>
          <w:bCs/>
          <w:sz w:val="28"/>
          <w:szCs w:val="28"/>
        </w:rPr>
        <w:t xml:space="preserve"> komitej</w:t>
      </w:r>
      <w:r>
        <w:rPr>
          <w:b/>
          <w:bCs/>
          <w:sz w:val="28"/>
          <w:szCs w:val="28"/>
        </w:rPr>
        <w:t>as</w:t>
      </w:r>
    </w:p>
    <w:p w14:paraId="7A47AF59" w14:textId="07411C71" w:rsidR="000E7221" w:rsidRDefault="000E722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71F4">
        <w:rPr>
          <w:b/>
          <w:bCs/>
          <w:sz w:val="28"/>
          <w:szCs w:val="28"/>
        </w:rPr>
        <w:t>202</w:t>
      </w:r>
      <w:r w:rsidR="00B61692">
        <w:rPr>
          <w:b/>
          <w:bCs/>
          <w:sz w:val="28"/>
          <w:szCs w:val="28"/>
        </w:rPr>
        <w:t>5</w:t>
      </w:r>
      <w:r w:rsidRPr="005871F4">
        <w:rPr>
          <w:b/>
          <w:bCs/>
          <w:sz w:val="28"/>
          <w:szCs w:val="28"/>
        </w:rPr>
        <w:t xml:space="preserve">. gada </w:t>
      </w:r>
      <w:r w:rsidR="00AB6F4A">
        <w:rPr>
          <w:b/>
          <w:bCs/>
          <w:sz w:val="28"/>
          <w:szCs w:val="28"/>
        </w:rPr>
        <w:t>29</w:t>
      </w:r>
      <w:r w:rsidR="00EB2DD6">
        <w:rPr>
          <w:b/>
          <w:bCs/>
          <w:sz w:val="28"/>
          <w:szCs w:val="28"/>
        </w:rPr>
        <w:t>.</w:t>
      </w:r>
      <w:r w:rsidR="00647A4D">
        <w:rPr>
          <w:b/>
          <w:bCs/>
          <w:sz w:val="28"/>
          <w:szCs w:val="28"/>
        </w:rPr>
        <w:t> </w:t>
      </w:r>
      <w:r w:rsidR="00EB2DD6">
        <w:rPr>
          <w:b/>
          <w:bCs/>
          <w:sz w:val="28"/>
          <w:szCs w:val="28"/>
        </w:rPr>
        <w:t>m</w:t>
      </w:r>
      <w:r w:rsidR="00AB6F4A">
        <w:rPr>
          <w:b/>
          <w:bCs/>
          <w:sz w:val="28"/>
          <w:szCs w:val="28"/>
        </w:rPr>
        <w:t>aija</w:t>
      </w:r>
      <w:r w:rsidR="00EB2DD6">
        <w:rPr>
          <w:b/>
          <w:bCs/>
          <w:sz w:val="28"/>
          <w:szCs w:val="28"/>
        </w:rPr>
        <w:t xml:space="preserve"> </w:t>
      </w:r>
      <w:r w:rsidRPr="005871F4">
        <w:rPr>
          <w:b/>
          <w:bCs/>
          <w:sz w:val="28"/>
          <w:szCs w:val="28"/>
        </w:rPr>
        <w:t>sēde</w:t>
      </w:r>
    </w:p>
    <w:p w14:paraId="051A676E" w14:textId="77777777" w:rsidR="00C17BD1" w:rsidRDefault="00C17BD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451D706" w14:textId="029CE559" w:rsidR="00C17BD1" w:rsidRPr="005871F4" w:rsidRDefault="00C17BD1" w:rsidP="00D3631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Protokols </w:t>
      </w:r>
    </w:p>
    <w:p w14:paraId="41AD9F78" w14:textId="77777777" w:rsidR="00B63383" w:rsidRDefault="00B63383" w:rsidP="00D36318">
      <w:pPr>
        <w:spacing w:after="0" w:line="240" w:lineRule="auto"/>
        <w:jc w:val="center"/>
        <w:rPr>
          <w:i/>
          <w:iCs/>
          <w:sz w:val="20"/>
          <w:szCs w:val="20"/>
        </w:rPr>
      </w:pPr>
    </w:p>
    <w:p w14:paraId="5D50AEBD" w14:textId="7A2628A3" w:rsidR="000E7221" w:rsidRPr="00647A4D" w:rsidRDefault="009D2A2E" w:rsidP="00D36318">
      <w:pPr>
        <w:spacing w:after="0" w:line="240" w:lineRule="auto"/>
        <w:jc w:val="center"/>
        <w:rPr>
          <w:i/>
          <w:iCs/>
          <w:sz w:val="22"/>
          <w:szCs w:val="22"/>
        </w:rPr>
      </w:pPr>
      <w:r w:rsidRPr="00647A4D">
        <w:rPr>
          <w:i/>
          <w:iCs/>
          <w:sz w:val="22"/>
          <w:szCs w:val="22"/>
        </w:rPr>
        <w:t>2</w:t>
      </w:r>
      <w:r w:rsidR="00AB6F4A" w:rsidRPr="00647A4D">
        <w:rPr>
          <w:i/>
          <w:iCs/>
          <w:sz w:val="22"/>
          <w:szCs w:val="22"/>
        </w:rPr>
        <w:t>9</w:t>
      </w:r>
      <w:r w:rsidR="00EB2DD6" w:rsidRPr="00647A4D">
        <w:rPr>
          <w:i/>
          <w:iCs/>
          <w:sz w:val="22"/>
          <w:szCs w:val="22"/>
        </w:rPr>
        <w:t>.0</w:t>
      </w:r>
      <w:r w:rsidR="00AB6F4A" w:rsidRPr="00647A4D">
        <w:rPr>
          <w:i/>
          <w:iCs/>
          <w:sz w:val="22"/>
          <w:szCs w:val="22"/>
        </w:rPr>
        <w:t>5</w:t>
      </w:r>
      <w:r w:rsidR="00EB2DD6" w:rsidRPr="00647A4D">
        <w:rPr>
          <w:i/>
          <w:iCs/>
          <w:sz w:val="22"/>
          <w:szCs w:val="22"/>
        </w:rPr>
        <w:t>.</w:t>
      </w:r>
      <w:r w:rsidR="00B61692" w:rsidRPr="00647A4D">
        <w:rPr>
          <w:i/>
          <w:iCs/>
          <w:sz w:val="22"/>
          <w:szCs w:val="22"/>
        </w:rPr>
        <w:t>2025.</w:t>
      </w:r>
      <w:r w:rsidR="000E7221" w:rsidRPr="00647A4D">
        <w:rPr>
          <w:i/>
          <w:iCs/>
          <w:sz w:val="22"/>
          <w:szCs w:val="22"/>
        </w:rPr>
        <w:t>,</w:t>
      </w:r>
      <w:r w:rsidR="00EE2E13">
        <w:rPr>
          <w:i/>
          <w:iCs/>
          <w:sz w:val="22"/>
          <w:szCs w:val="22"/>
        </w:rPr>
        <w:t xml:space="preserve"> 15:00;</w:t>
      </w:r>
      <w:r w:rsidR="000E7221" w:rsidRPr="00647A4D">
        <w:rPr>
          <w:i/>
          <w:iCs/>
          <w:sz w:val="22"/>
          <w:szCs w:val="22"/>
        </w:rPr>
        <w:t xml:space="preserve"> Finanšu ministrija</w:t>
      </w:r>
      <w:r w:rsidR="00990B30" w:rsidRPr="00647A4D">
        <w:rPr>
          <w:i/>
          <w:iCs/>
          <w:sz w:val="22"/>
          <w:szCs w:val="22"/>
        </w:rPr>
        <w:t>s 202.telpa</w:t>
      </w:r>
    </w:p>
    <w:p w14:paraId="623125A6" w14:textId="77777777" w:rsidR="00334381" w:rsidRDefault="00334381" w:rsidP="00334381">
      <w:pPr>
        <w:pStyle w:val="BodyText"/>
        <w:widowControl w:val="0"/>
        <w:autoSpaceDE w:val="0"/>
        <w:autoSpaceDN w:val="0"/>
        <w:jc w:val="left"/>
        <w:rPr>
          <w:b/>
          <w:sz w:val="24"/>
          <w:szCs w:val="24"/>
          <w:lang w:val="de-DE"/>
        </w:rPr>
      </w:pPr>
    </w:p>
    <w:p w14:paraId="41CA24F1" w14:textId="181E6C65" w:rsidR="00334381" w:rsidRPr="000D7E6B" w:rsidRDefault="00334381" w:rsidP="00334381">
      <w:pPr>
        <w:pStyle w:val="BodyText"/>
        <w:widowControl w:val="0"/>
        <w:autoSpaceDE w:val="0"/>
        <w:autoSpaceDN w:val="0"/>
        <w:jc w:val="left"/>
        <w:rPr>
          <w:sz w:val="24"/>
          <w:szCs w:val="24"/>
          <w:lang w:val="lv-LV"/>
        </w:rPr>
      </w:pPr>
      <w:proofErr w:type="spellStart"/>
      <w:r w:rsidRPr="000D7E6B">
        <w:rPr>
          <w:b/>
          <w:sz w:val="24"/>
          <w:szCs w:val="24"/>
          <w:lang w:val="de-DE"/>
        </w:rPr>
        <w:t>Sanāksmi</w:t>
      </w:r>
      <w:proofErr w:type="spellEnd"/>
      <w:r w:rsidRPr="000D7E6B">
        <w:rPr>
          <w:b/>
          <w:sz w:val="24"/>
          <w:szCs w:val="24"/>
          <w:lang w:val="de-DE"/>
        </w:rPr>
        <w:t xml:space="preserve"> </w:t>
      </w:r>
      <w:proofErr w:type="spellStart"/>
      <w:r w:rsidRPr="000D7E6B">
        <w:rPr>
          <w:b/>
          <w:sz w:val="24"/>
          <w:szCs w:val="24"/>
          <w:lang w:val="de-DE"/>
        </w:rPr>
        <w:t>vada</w:t>
      </w:r>
      <w:proofErr w:type="spellEnd"/>
      <w:r w:rsidRPr="000D7E6B">
        <w:rPr>
          <w:b/>
          <w:sz w:val="24"/>
          <w:szCs w:val="24"/>
          <w:lang w:val="de-DE"/>
        </w:rPr>
        <w:t xml:space="preserve">: </w:t>
      </w:r>
      <w:r w:rsidRPr="000D7E6B">
        <w:rPr>
          <w:sz w:val="24"/>
          <w:szCs w:val="24"/>
          <w:lang w:val="lv-LV"/>
        </w:rPr>
        <w:t xml:space="preserve">A. Ašeradens – finanšu ministrs </w:t>
      </w:r>
    </w:p>
    <w:p w14:paraId="02F81596" w14:textId="77777777" w:rsidR="00334381" w:rsidRPr="000D7E6B" w:rsidRDefault="00334381" w:rsidP="00334381">
      <w:pPr>
        <w:spacing w:after="0" w:line="240" w:lineRule="auto"/>
        <w:jc w:val="both"/>
        <w:rPr>
          <w:bCs/>
        </w:rPr>
      </w:pPr>
    </w:p>
    <w:p w14:paraId="0260BB6A" w14:textId="77777777" w:rsidR="00334381" w:rsidRPr="000D7E6B" w:rsidRDefault="00334381" w:rsidP="00334381">
      <w:pPr>
        <w:spacing w:after="0" w:line="240" w:lineRule="auto"/>
        <w:jc w:val="both"/>
        <w:rPr>
          <w:b/>
        </w:rPr>
      </w:pPr>
      <w:r w:rsidRPr="000D7E6B">
        <w:rPr>
          <w:b/>
        </w:rPr>
        <w:t>Piedalās:</w:t>
      </w:r>
    </w:p>
    <w:p w14:paraId="54029385" w14:textId="77777777" w:rsidR="00334381" w:rsidRPr="001F0293" w:rsidRDefault="00334381" w:rsidP="00334381">
      <w:pPr>
        <w:spacing w:after="0" w:line="240" w:lineRule="auto"/>
        <w:jc w:val="both"/>
      </w:pPr>
      <w:r w:rsidRPr="001F0293">
        <w:t>V. Valainis – ekonomikas ministrs</w:t>
      </w:r>
    </w:p>
    <w:p w14:paraId="60CF8BD0" w14:textId="77777777" w:rsidR="00334381" w:rsidRPr="001F0293" w:rsidRDefault="00334381" w:rsidP="00334381">
      <w:pPr>
        <w:pStyle w:val="BodyText"/>
        <w:rPr>
          <w:sz w:val="24"/>
          <w:szCs w:val="24"/>
          <w:lang w:val="lv-LV"/>
        </w:rPr>
      </w:pPr>
      <w:r w:rsidRPr="001F0293">
        <w:rPr>
          <w:sz w:val="24"/>
          <w:szCs w:val="24"/>
          <w:lang w:val="lv-LV"/>
        </w:rPr>
        <w:t xml:space="preserve">A. Lāce – kultūras ministre </w:t>
      </w:r>
    </w:p>
    <w:p w14:paraId="153387B4" w14:textId="77777777" w:rsidR="00334381" w:rsidRPr="001F0293" w:rsidRDefault="00334381" w:rsidP="00334381">
      <w:pPr>
        <w:pStyle w:val="BodyText"/>
        <w:rPr>
          <w:spacing w:val="-2"/>
          <w:sz w:val="24"/>
          <w:szCs w:val="24"/>
          <w:lang w:val="lv-LV"/>
        </w:rPr>
      </w:pPr>
      <w:r w:rsidRPr="001F0293">
        <w:rPr>
          <w:sz w:val="24"/>
          <w:szCs w:val="24"/>
          <w:lang w:val="lv-LV"/>
        </w:rPr>
        <w:t>A. Švinka</w:t>
      </w:r>
      <w:r w:rsidRPr="001F0293">
        <w:rPr>
          <w:spacing w:val="21"/>
          <w:sz w:val="24"/>
          <w:szCs w:val="24"/>
          <w:lang w:val="lv-LV"/>
        </w:rPr>
        <w:t xml:space="preserve"> </w:t>
      </w:r>
      <w:r w:rsidRPr="001F0293">
        <w:rPr>
          <w:sz w:val="24"/>
          <w:szCs w:val="24"/>
          <w:lang w:val="lv-LV"/>
        </w:rPr>
        <w:t>–</w:t>
      </w:r>
      <w:r w:rsidRPr="001F0293">
        <w:rPr>
          <w:spacing w:val="9"/>
          <w:sz w:val="24"/>
          <w:szCs w:val="24"/>
          <w:lang w:val="lv-LV"/>
        </w:rPr>
        <w:t xml:space="preserve"> </w:t>
      </w:r>
      <w:r w:rsidRPr="001F0293">
        <w:rPr>
          <w:sz w:val="24"/>
          <w:szCs w:val="24"/>
          <w:lang w:val="lv-LV"/>
        </w:rPr>
        <w:t>satiksmes</w:t>
      </w:r>
      <w:r w:rsidRPr="001F0293">
        <w:rPr>
          <w:spacing w:val="22"/>
          <w:sz w:val="24"/>
          <w:szCs w:val="24"/>
          <w:lang w:val="lv-LV"/>
        </w:rPr>
        <w:t xml:space="preserve"> </w:t>
      </w:r>
      <w:r w:rsidRPr="001F0293">
        <w:rPr>
          <w:spacing w:val="-2"/>
          <w:sz w:val="24"/>
          <w:szCs w:val="24"/>
          <w:lang w:val="lv-LV"/>
        </w:rPr>
        <w:t>ministrs</w:t>
      </w:r>
    </w:p>
    <w:p w14:paraId="4EEF241B" w14:textId="2DCF8CB0" w:rsidR="00083D48" w:rsidRPr="001F0293" w:rsidRDefault="00083D48" w:rsidP="00334381">
      <w:pPr>
        <w:pStyle w:val="BodyText"/>
        <w:rPr>
          <w:sz w:val="24"/>
          <w:szCs w:val="24"/>
          <w:lang w:val="lv-LV"/>
        </w:rPr>
      </w:pPr>
      <w:r w:rsidRPr="001F0293">
        <w:rPr>
          <w:spacing w:val="-2"/>
          <w:sz w:val="24"/>
          <w:szCs w:val="24"/>
          <w:lang w:val="lv-LV"/>
        </w:rPr>
        <w:t>H. Abu-</w:t>
      </w:r>
      <w:proofErr w:type="spellStart"/>
      <w:r w:rsidRPr="001F0293">
        <w:rPr>
          <w:spacing w:val="-2"/>
          <w:sz w:val="24"/>
          <w:szCs w:val="24"/>
          <w:lang w:val="lv-LV"/>
        </w:rPr>
        <w:t>Meri</w:t>
      </w:r>
      <w:proofErr w:type="spellEnd"/>
      <w:r w:rsidRPr="001F0293">
        <w:rPr>
          <w:spacing w:val="-2"/>
          <w:sz w:val="24"/>
          <w:szCs w:val="24"/>
          <w:lang w:val="lv-LV"/>
        </w:rPr>
        <w:t xml:space="preserve"> </w:t>
      </w:r>
      <w:r w:rsidRPr="001F0293">
        <w:rPr>
          <w:sz w:val="24"/>
          <w:szCs w:val="24"/>
        </w:rPr>
        <w:t xml:space="preserve">– </w:t>
      </w:r>
      <w:proofErr w:type="spellStart"/>
      <w:r w:rsidRPr="001F0293">
        <w:rPr>
          <w:sz w:val="24"/>
          <w:szCs w:val="24"/>
        </w:rPr>
        <w:t>veselības</w:t>
      </w:r>
      <w:proofErr w:type="spellEnd"/>
      <w:r w:rsidRPr="001F0293">
        <w:rPr>
          <w:sz w:val="24"/>
          <w:szCs w:val="24"/>
        </w:rPr>
        <w:t xml:space="preserve"> </w:t>
      </w:r>
      <w:proofErr w:type="spellStart"/>
      <w:r w:rsidRPr="001F0293">
        <w:rPr>
          <w:sz w:val="24"/>
          <w:szCs w:val="24"/>
        </w:rPr>
        <w:t>ministrs</w:t>
      </w:r>
      <w:proofErr w:type="spellEnd"/>
    </w:p>
    <w:p w14:paraId="74E9C666" w14:textId="77777777" w:rsidR="00334381" w:rsidRPr="001F0293" w:rsidRDefault="00334381" w:rsidP="00334381">
      <w:pPr>
        <w:spacing w:after="0" w:line="240" w:lineRule="auto"/>
        <w:jc w:val="both"/>
      </w:pPr>
      <w:r w:rsidRPr="001F0293">
        <w:t>I. Bērziņa – viedās administrācijas un reģionālās attīstības ministre</w:t>
      </w:r>
    </w:p>
    <w:p w14:paraId="476D383B" w14:textId="77777777" w:rsidR="00334381" w:rsidRPr="001F0293" w:rsidRDefault="00334381" w:rsidP="00334381">
      <w:pPr>
        <w:spacing w:after="0" w:line="240" w:lineRule="auto"/>
        <w:jc w:val="both"/>
      </w:pPr>
    </w:p>
    <w:p w14:paraId="44130EF8" w14:textId="77777777" w:rsidR="00334381" w:rsidRPr="001F0293" w:rsidRDefault="00334381" w:rsidP="00334381">
      <w:pPr>
        <w:spacing w:after="0" w:line="240" w:lineRule="auto"/>
        <w:jc w:val="both"/>
        <w:rPr>
          <w:b/>
          <w:bCs/>
        </w:rPr>
      </w:pPr>
      <w:r w:rsidRPr="001F0293">
        <w:rPr>
          <w:b/>
          <w:bCs/>
        </w:rPr>
        <w:t>citi pieaicinātie:</w:t>
      </w:r>
    </w:p>
    <w:p w14:paraId="2A320A46" w14:textId="572C3B27" w:rsidR="00334381" w:rsidRPr="001F0293" w:rsidRDefault="00334381" w:rsidP="00334381">
      <w:pPr>
        <w:spacing w:after="0" w:line="240" w:lineRule="auto"/>
        <w:jc w:val="both"/>
      </w:pPr>
      <w:r w:rsidRPr="001F0293">
        <w:t>I. Dālderis (MP birojs)</w:t>
      </w:r>
    </w:p>
    <w:p w14:paraId="5CC0F286" w14:textId="4F7A5E72" w:rsidR="00334381" w:rsidRPr="001F0293" w:rsidRDefault="00334381" w:rsidP="00334381">
      <w:pPr>
        <w:spacing w:after="0" w:line="240" w:lineRule="auto"/>
        <w:jc w:val="both"/>
      </w:pPr>
      <w:r w:rsidRPr="001F0293">
        <w:t>A. Tomsone (VM)</w:t>
      </w:r>
    </w:p>
    <w:p w14:paraId="7124E960" w14:textId="377BBC73" w:rsidR="00334381" w:rsidRPr="001F0293" w:rsidRDefault="00083D48" w:rsidP="00334381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J. Reirs</w:t>
      </w:r>
      <w:r w:rsidR="00334381" w:rsidRPr="001F0293">
        <w:rPr>
          <w:shd w:val="clear" w:color="auto" w:fill="FFFFFF"/>
        </w:rPr>
        <w:t xml:space="preserve"> (IZM)</w:t>
      </w:r>
    </w:p>
    <w:p w14:paraId="3019FAE4" w14:textId="77777777" w:rsidR="00334381" w:rsidRPr="001F0293" w:rsidRDefault="00334381" w:rsidP="00334381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S. Sergejeva, I. Krieva (VARAM)</w:t>
      </w:r>
    </w:p>
    <w:p w14:paraId="6FBACFC5" w14:textId="366CADF1" w:rsidR="00334381" w:rsidRPr="001F0293" w:rsidRDefault="00334381" w:rsidP="00334381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 xml:space="preserve">R. </w:t>
      </w:r>
      <w:proofErr w:type="spellStart"/>
      <w:r w:rsidRPr="001F0293">
        <w:rPr>
          <w:shd w:val="clear" w:color="auto" w:fill="FFFFFF"/>
        </w:rPr>
        <w:t>Bremšmits</w:t>
      </w:r>
      <w:proofErr w:type="spellEnd"/>
      <w:r w:rsidRPr="001F0293">
        <w:rPr>
          <w:shd w:val="clear" w:color="auto" w:fill="FFFFFF"/>
        </w:rPr>
        <w:t xml:space="preserve"> (EM)</w:t>
      </w:r>
    </w:p>
    <w:p w14:paraId="6CC1BBB0" w14:textId="797E5EE8" w:rsidR="00334381" w:rsidRPr="001F0293" w:rsidRDefault="00083D48" w:rsidP="00334381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 xml:space="preserve">D. Vilsone, </w:t>
      </w:r>
      <w:r w:rsidR="00334381" w:rsidRPr="001F0293">
        <w:rPr>
          <w:shd w:val="clear" w:color="auto" w:fill="FFFFFF"/>
        </w:rPr>
        <w:t>Z. Saulīte (KM)</w:t>
      </w:r>
    </w:p>
    <w:p w14:paraId="5F4A4A58" w14:textId="0EDD828B" w:rsidR="00334381" w:rsidRPr="001F0293" w:rsidRDefault="00334381" w:rsidP="00334381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 xml:space="preserve">K. </w:t>
      </w:r>
      <w:proofErr w:type="spellStart"/>
      <w:r w:rsidRPr="001F0293">
        <w:rPr>
          <w:shd w:val="clear" w:color="auto" w:fill="FFFFFF"/>
        </w:rPr>
        <w:t>Bergans</w:t>
      </w:r>
      <w:proofErr w:type="spellEnd"/>
      <w:r w:rsidRPr="001F0293">
        <w:rPr>
          <w:shd w:val="clear" w:color="auto" w:fill="FFFFFF"/>
        </w:rPr>
        <w:t xml:space="preserve">- </w:t>
      </w:r>
      <w:proofErr w:type="spellStart"/>
      <w:r w:rsidRPr="001F0293">
        <w:rPr>
          <w:shd w:val="clear" w:color="auto" w:fill="FFFFFF"/>
        </w:rPr>
        <w:t>Berģis</w:t>
      </w:r>
      <w:proofErr w:type="spellEnd"/>
      <w:r w:rsidRPr="001F0293">
        <w:rPr>
          <w:shd w:val="clear" w:color="auto" w:fill="FFFFFF"/>
        </w:rPr>
        <w:t xml:space="preserve">, </w:t>
      </w:r>
      <w:r w:rsidR="00083D48" w:rsidRPr="001F0293">
        <w:rPr>
          <w:shd w:val="clear" w:color="auto" w:fill="FFFFFF"/>
        </w:rPr>
        <w:t>I</w:t>
      </w:r>
      <w:r w:rsidRPr="001F0293">
        <w:rPr>
          <w:shd w:val="clear" w:color="auto" w:fill="FFFFFF"/>
        </w:rPr>
        <w:t xml:space="preserve">. </w:t>
      </w:r>
      <w:r w:rsidR="00083D48" w:rsidRPr="001F0293">
        <w:rPr>
          <w:shd w:val="clear" w:color="auto" w:fill="FFFFFF"/>
        </w:rPr>
        <w:t>Ķirse</w:t>
      </w:r>
      <w:r w:rsidRPr="001F0293">
        <w:rPr>
          <w:shd w:val="clear" w:color="auto" w:fill="FFFFFF"/>
        </w:rPr>
        <w:t xml:space="preserve"> (LM)</w:t>
      </w:r>
    </w:p>
    <w:p w14:paraId="4012F21A" w14:textId="2B596F47" w:rsidR="00334381" w:rsidRPr="001F0293" w:rsidRDefault="00083D48" w:rsidP="00334381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 xml:space="preserve">E. </w:t>
      </w:r>
      <w:proofErr w:type="spellStart"/>
      <w:r w:rsidRPr="001F0293">
        <w:rPr>
          <w:shd w:val="clear" w:color="auto" w:fill="FFFFFF"/>
        </w:rPr>
        <w:t>Šimiņa</w:t>
      </w:r>
      <w:proofErr w:type="spellEnd"/>
      <w:r w:rsidR="008419A1">
        <w:rPr>
          <w:shd w:val="clear" w:color="auto" w:fill="FFFFFF"/>
        </w:rPr>
        <w:t>–</w:t>
      </w:r>
      <w:proofErr w:type="spellStart"/>
      <w:r w:rsidR="008419A1">
        <w:rPr>
          <w:shd w:val="clear" w:color="auto" w:fill="FFFFFF"/>
        </w:rPr>
        <w:t>Neverovska</w:t>
      </w:r>
      <w:proofErr w:type="spellEnd"/>
      <w:r w:rsidR="008419A1">
        <w:rPr>
          <w:shd w:val="clear" w:color="auto" w:fill="FFFFFF"/>
        </w:rPr>
        <w:t xml:space="preserve">, </w:t>
      </w:r>
      <w:r w:rsidRPr="001F0293">
        <w:rPr>
          <w:shd w:val="clear" w:color="auto" w:fill="FFFFFF"/>
        </w:rPr>
        <w:t xml:space="preserve"> </w:t>
      </w:r>
      <w:r w:rsidR="00334381" w:rsidRPr="001F0293">
        <w:rPr>
          <w:shd w:val="clear" w:color="auto" w:fill="FFFFFF"/>
        </w:rPr>
        <w:t>A. Strods (SM)</w:t>
      </w:r>
    </w:p>
    <w:p w14:paraId="31DEAB02" w14:textId="77777777" w:rsidR="00334381" w:rsidRPr="001F0293" w:rsidRDefault="00334381" w:rsidP="00334381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J. Irbe, Z. Grīva (KEM)</w:t>
      </w:r>
    </w:p>
    <w:p w14:paraId="46534438" w14:textId="77777777" w:rsidR="00334381" w:rsidRPr="001F0293" w:rsidRDefault="00334381" w:rsidP="00334381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D. Trofimovs, K. Āboliņš (IeM)</w:t>
      </w:r>
    </w:p>
    <w:p w14:paraId="4E85BA93" w14:textId="77777777" w:rsidR="001C1BFC" w:rsidRPr="001F0293" w:rsidRDefault="00334381" w:rsidP="001C1BFC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 xml:space="preserve">M. </w:t>
      </w:r>
      <w:proofErr w:type="spellStart"/>
      <w:r w:rsidRPr="001F0293">
        <w:rPr>
          <w:shd w:val="clear" w:color="auto" w:fill="FFFFFF"/>
        </w:rPr>
        <w:t>Papsujevičs</w:t>
      </w:r>
      <w:proofErr w:type="spellEnd"/>
      <w:r w:rsidR="001C1BFC">
        <w:rPr>
          <w:shd w:val="clear" w:color="auto" w:fill="FFFFFF"/>
        </w:rPr>
        <w:t xml:space="preserve">, </w:t>
      </w:r>
      <w:proofErr w:type="spellStart"/>
      <w:r w:rsidR="001C1BFC">
        <w:rPr>
          <w:shd w:val="clear" w:color="auto" w:fill="FFFFFF"/>
        </w:rPr>
        <w:t>L.Paegļkalna</w:t>
      </w:r>
      <w:proofErr w:type="spellEnd"/>
      <w:r w:rsidR="001C1BFC">
        <w:rPr>
          <w:shd w:val="clear" w:color="auto" w:fill="FFFFFF"/>
        </w:rPr>
        <w:t xml:space="preserve"> (TM)</w:t>
      </w:r>
    </w:p>
    <w:p w14:paraId="02CDC6B2" w14:textId="53507F94" w:rsidR="00334381" w:rsidRPr="001F0293" w:rsidRDefault="00083D48" w:rsidP="00334381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J. Šņore (ZM)</w:t>
      </w:r>
    </w:p>
    <w:p w14:paraId="124C8FF0" w14:textId="2D4A6096" w:rsidR="00083D48" w:rsidRDefault="00083D48" w:rsidP="00334381">
      <w:pPr>
        <w:spacing w:after="0" w:line="240" w:lineRule="auto"/>
        <w:jc w:val="both"/>
        <w:rPr>
          <w:shd w:val="clear" w:color="auto" w:fill="FFFFFF"/>
        </w:rPr>
      </w:pPr>
      <w:r w:rsidRPr="001F0293">
        <w:rPr>
          <w:shd w:val="clear" w:color="auto" w:fill="FFFFFF"/>
        </w:rPr>
        <w:t>G. Osīte (ZZS)</w:t>
      </w:r>
    </w:p>
    <w:p w14:paraId="33B938D6" w14:textId="62CC3895" w:rsidR="00E47EAD" w:rsidRPr="00E47EAD" w:rsidRDefault="00E47EAD" w:rsidP="00E47EAD">
      <w:pPr>
        <w:spacing w:after="0" w:line="240" w:lineRule="auto"/>
        <w:jc w:val="both"/>
        <w:rPr>
          <w:shd w:val="clear" w:color="auto" w:fill="FFFFFF"/>
        </w:rPr>
      </w:pPr>
      <w:hyperlink r:id="rId11" w:history="1">
        <w:proofErr w:type="spellStart"/>
        <w:r w:rsidRPr="008419A1">
          <w:rPr>
            <w:rStyle w:val="Hyperlink"/>
            <w:color w:val="auto"/>
            <w:shd w:val="clear" w:color="auto" w:fill="FFFFFF"/>
          </w:rPr>
          <w:t>A</w:t>
        </w:r>
        <w:r w:rsidR="008419A1" w:rsidRPr="008419A1">
          <w:rPr>
            <w:rStyle w:val="Hyperlink"/>
            <w:color w:val="auto"/>
            <w:shd w:val="clear" w:color="auto" w:fill="FFFFFF"/>
          </w:rPr>
          <w:t>.</w:t>
        </w:r>
        <w:r w:rsidRPr="008419A1">
          <w:rPr>
            <w:rStyle w:val="Hyperlink"/>
            <w:color w:val="auto"/>
            <w:shd w:val="clear" w:color="auto" w:fill="FFFFFF"/>
          </w:rPr>
          <w:t>Viļumsons</w:t>
        </w:r>
        <w:proofErr w:type="spellEnd"/>
      </w:hyperlink>
      <w:r w:rsidR="008419A1">
        <w:rPr>
          <w:shd w:val="clear" w:color="auto" w:fill="FFFFFF"/>
        </w:rPr>
        <w:t xml:space="preserve">, </w:t>
      </w:r>
      <w:proofErr w:type="spellStart"/>
      <w:r w:rsidR="008419A1">
        <w:rPr>
          <w:shd w:val="clear" w:color="auto" w:fill="FFFFFF"/>
        </w:rPr>
        <w:t>M.Selga</w:t>
      </w:r>
      <w:proofErr w:type="spellEnd"/>
      <w:r>
        <w:rPr>
          <w:shd w:val="clear" w:color="auto" w:fill="FFFFFF"/>
        </w:rPr>
        <w:t xml:space="preserve"> (ĀM)</w:t>
      </w:r>
    </w:p>
    <w:p w14:paraId="0430638A" w14:textId="77777777" w:rsidR="00E47EAD" w:rsidRPr="001F0293" w:rsidRDefault="00E47EAD" w:rsidP="00334381">
      <w:pPr>
        <w:spacing w:after="0" w:line="240" w:lineRule="auto"/>
        <w:jc w:val="both"/>
        <w:rPr>
          <w:shd w:val="clear" w:color="auto" w:fill="FFFFFF"/>
        </w:rPr>
      </w:pPr>
    </w:p>
    <w:p w14:paraId="2B4C3BC9" w14:textId="07D77859" w:rsidR="00334381" w:rsidRPr="000D7E6B" w:rsidRDefault="00083D48" w:rsidP="00334381">
      <w:pPr>
        <w:spacing w:after="0" w:line="240" w:lineRule="auto"/>
        <w:jc w:val="both"/>
      </w:pPr>
      <w:r w:rsidRPr="001F0293">
        <w:t xml:space="preserve">J. Upenieks, </w:t>
      </w:r>
      <w:r w:rsidR="00334381" w:rsidRPr="001F0293">
        <w:t xml:space="preserve">B. </w:t>
      </w:r>
      <w:proofErr w:type="spellStart"/>
      <w:r w:rsidR="00334381" w:rsidRPr="001F0293">
        <w:t>Bāne</w:t>
      </w:r>
      <w:proofErr w:type="spellEnd"/>
      <w:r w:rsidR="00334381" w:rsidRPr="001F0293">
        <w:t xml:space="preserve">, L. Trofimova, A. Eberhards, E. Šadris, </w:t>
      </w:r>
      <w:proofErr w:type="spellStart"/>
      <w:r w:rsidR="00334381" w:rsidRPr="001F0293">
        <w:t>D.Rancāne</w:t>
      </w:r>
      <w:proofErr w:type="spellEnd"/>
      <w:r w:rsidR="00334381" w:rsidRPr="001F0293">
        <w:t xml:space="preserve"> (FM)</w:t>
      </w:r>
    </w:p>
    <w:p w14:paraId="269E4C70" w14:textId="77777777" w:rsidR="00334381" w:rsidRPr="000D7E6B" w:rsidRDefault="00334381" w:rsidP="00334381">
      <w:pPr>
        <w:spacing w:after="0" w:line="240" w:lineRule="auto"/>
        <w:jc w:val="both"/>
        <w:rPr>
          <w:b/>
          <w:bCs/>
        </w:rPr>
      </w:pPr>
    </w:p>
    <w:p w14:paraId="21E73AEF" w14:textId="77777777" w:rsidR="00334381" w:rsidRPr="000D7E6B" w:rsidRDefault="00334381" w:rsidP="00334381">
      <w:pPr>
        <w:spacing w:after="0" w:line="240" w:lineRule="auto"/>
        <w:jc w:val="both"/>
      </w:pPr>
      <w:r w:rsidRPr="000D7E6B">
        <w:rPr>
          <w:b/>
          <w:bCs/>
        </w:rPr>
        <w:t xml:space="preserve">Protokolē: </w:t>
      </w:r>
      <w:proofErr w:type="spellStart"/>
      <w:r w:rsidRPr="000D7E6B">
        <w:t>E.Šadris</w:t>
      </w:r>
      <w:proofErr w:type="spellEnd"/>
      <w:r w:rsidRPr="000D7E6B">
        <w:t xml:space="preserve"> (FM).</w:t>
      </w:r>
    </w:p>
    <w:p w14:paraId="66532026" w14:textId="77777777" w:rsidR="002D2A7D" w:rsidRPr="0084636B" w:rsidRDefault="002D2A7D" w:rsidP="0084636B">
      <w:pPr>
        <w:jc w:val="both"/>
        <w:rPr>
          <w:b/>
          <w:bCs/>
          <w:sz w:val="28"/>
          <w:szCs w:val="28"/>
        </w:rPr>
      </w:pPr>
    </w:p>
    <w:p w14:paraId="5002A2B3" w14:textId="0FBE9C62" w:rsidR="00AB6F4A" w:rsidRPr="00334381" w:rsidRDefault="00AB6F4A" w:rsidP="00C17BD1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4381">
        <w:rPr>
          <w:rFonts w:ascii="Times New Roman" w:hAnsi="Times New Roman" w:cs="Times New Roman"/>
          <w:b/>
          <w:bCs/>
          <w:sz w:val="24"/>
          <w:szCs w:val="24"/>
        </w:rPr>
        <w:t>ES fondu tematiskās komitejas 2025. gada 28. marta sēdes protokola saskaņošana</w:t>
      </w:r>
    </w:p>
    <w:p w14:paraId="2BE1EE40" w14:textId="77777777" w:rsidR="00C17BD1" w:rsidRPr="00C17BD1" w:rsidRDefault="00C17BD1" w:rsidP="00C17BD1">
      <w:pPr>
        <w:spacing w:after="0" w:line="240" w:lineRule="auto"/>
        <w:ind w:left="66"/>
        <w:jc w:val="both"/>
        <w:rPr>
          <w:i/>
          <w:iCs/>
        </w:rPr>
      </w:pPr>
    </w:p>
    <w:p w14:paraId="43E0A95A" w14:textId="196837EE" w:rsidR="00C17BD1" w:rsidRPr="00C17BD1" w:rsidRDefault="00C17BD1" w:rsidP="00C17BD1">
      <w:pPr>
        <w:spacing w:after="0" w:line="240" w:lineRule="auto"/>
        <w:ind w:left="426"/>
        <w:jc w:val="both"/>
      </w:pPr>
      <w:r w:rsidRPr="00C17BD1">
        <w:t>Saskaņot ES fondu tematiskās komitejas 2025. gada 28. marta sēdes protokolu piedāvātajā gala redakcijā</w:t>
      </w:r>
      <w:r w:rsidR="00083D48">
        <w:t>.</w:t>
      </w:r>
    </w:p>
    <w:p w14:paraId="2C3CC785" w14:textId="77777777" w:rsidR="00AB6F4A" w:rsidRPr="00C17BD1" w:rsidRDefault="00AB6F4A" w:rsidP="00C17BD1">
      <w:pPr>
        <w:pStyle w:val="ListParagraph"/>
        <w:spacing w:after="0" w:line="240" w:lineRule="auto"/>
        <w:ind w:left="426"/>
        <w:jc w:val="both"/>
        <w:rPr>
          <w:i/>
          <w:iCs/>
          <w:sz w:val="24"/>
          <w:szCs w:val="24"/>
        </w:rPr>
      </w:pPr>
    </w:p>
    <w:p w14:paraId="114BAFAD" w14:textId="3FE8B4DC" w:rsidR="00EB2DD6" w:rsidRDefault="00EB2DD6" w:rsidP="00C17BD1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BD1">
        <w:rPr>
          <w:rFonts w:ascii="Times New Roman" w:hAnsi="Times New Roman" w:cs="Times New Roman"/>
          <w:b/>
          <w:bCs/>
          <w:sz w:val="24"/>
          <w:szCs w:val="24"/>
        </w:rPr>
        <w:t xml:space="preserve">Norvēģijas/EEZ finanšu mehānisma 2021.–2028.gada plānošanas perioda </w:t>
      </w:r>
      <w:r w:rsidR="0077249E" w:rsidRPr="00C17BD1">
        <w:rPr>
          <w:rFonts w:ascii="Times New Roman" w:hAnsi="Times New Roman" w:cs="Times New Roman"/>
          <w:b/>
          <w:bCs/>
          <w:sz w:val="24"/>
          <w:szCs w:val="24"/>
        </w:rPr>
        <w:t>aktualitātes</w:t>
      </w:r>
      <w:r w:rsidRPr="00C17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4A131B" w14:textId="0D9F8FBB" w:rsidR="00C17BD1" w:rsidRPr="00856778" w:rsidRDefault="00C17BD1" w:rsidP="00856778">
      <w:pPr>
        <w:numPr>
          <w:ilvl w:val="1"/>
          <w:numId w:val="9"/>
        </w:numPr>
        <w:spacing w:after="0" w:line="259" w:lineRule="auto"/>
        <w:jc w:val="both"/>
        <w:rPr>
          <w:kern w:val="2"/>
          <w14:ligatures w14:val="standardContextual"/>
        </w:rPr>
      </w:pPr>
      <w:bookmarkStart w:id="0" w:name="_Hlk193880260"/>
      <w:r w:rsidRPr="00856778">
        <w:rPr>
          <w:kern w:val="2"/>
          <w14:ligatures w14:val="standardContextual"/>
        </w:rPr>
        <w:t>Apstiprināt FM piedāvāto kompromisa priekšlikumu finansējuma dalījumam un programmu tvērumam atbilstoši iepriekš pārrunātajam finansējuma dalījumam (Vietējā attīstība un noturība – 42,5 milj. EUR, Zaļās inovācijas – 27,5 milj. EUR</w:t>
      </w:r>
      <w:r w:rsidR="00856778" w:rsidRPr="00856778">
        <w:rPr>
          <w:kern w:val="2"/>
          <w14:ligatures w14:val="standardContextual"/>
        </w:rPr>
        <w:t xml:space="preserve">, tai skaitā </w:t>
      </w:r>
      <w:r w:rsidR="007005E9">
        <w:rPr>
          <w:kern w:val="2"/>
          <w14:ligatures w14:val="standardContextual"/>
        </w:rPr>
        <w:t>indikatīvi</w:t>
      </w:r>
      <w:r w:rsidR="007005E9" w:rsidRPr="00856778">
        <w:rPr>
          <w:kern w:val="2"/>
          <w14:ligatures w14:val="standardContextual"/>
        </w:rPr>
        <w:t xml:space="preserve"> </w:t>
      </w:r>
      <w:r w:rsidR="00856778" w:rsidRPr="00856778">
        <w:rPr>
          <w:kern w:val="2"/>
          <w14:ligatures w14:val="standardContextual"/>
        </w:rPr>
        <w:t>3,5 milj. EUR p</w:t>
      </w:r>
      <w:r w:rsidR="00856778" w:rsidRPr="008419A1">
        <w:rPr>
          <w:kern w:val="2"/>
          <w14:ligatures w14:val="standardContextual"/>
        </w:rPr>
        <w:t>iesārņoto vietu sanācija</w:t>
      </w:r>
      <w:r w:rsidR="008419A1">
        <w:rPr>
          <w:kern w:val="2"/>
          <w14:ligatures w14:val="standardContextual"/>
        </w:rPr>
        <w:t>i</w:t>
      </w:r>
      <w:r w:rsidR="00856778" w:rsidRPr="00856778">
        <w:rPr>
          <w:kern w:val="2"/>
          <w14:ligatures w14:val="standardContextual"/>
        </w:rPr>
        <w:t xml:space="preserve"> </w:t>
      </w:r>
      <w:r w:rsidR="008419A1">
        <w:rPr>
          <w:kern w:val="2"/>
          <w14:ligatures w14:val="standardContextual"/>
        </w:rPr>
        <w:lastRenderedPageBreak/>
        <w:t>teritorijās</w:t>
      </w:r>
      <w:r w:rsidR="00856778" w:rsidRPr="00856778">
        <w:rPr>
          <w:kern w:val="2"/>
          <w14:ligatures w14:val="standardContextual"/>
        </w:rPr>
        <w:t xml:space="preserve"> ar skaidru </w:t>
      </w:r>
      <w:r w:rsidR="008419A1">
        <w:rPr>
          <w:kern w:val="2"/>
          <w14:ligatures w14:val="standardContextual"/>
        </w:rPr>
        <w:t>investīciju piesaistes</w:t>
      </w:r>
      <w:r w:rsidR="00856778" w:rsidRPr="00856778">
        <w:rPr>
          <w:kern w:val="2"/>
          <w14:ligatures w14:val="standardContextual"/>
        </w:rPr>
        <w:t xml:space="preserve"> potenciālu</w:t>
      </w:r>
      <w:r w:rsidRPr="00856778">
        <w:rPr>
          <w:kern w:val="2"/>
          <w14:ligatures w14:val="standardContextual"/>
        </w:rPr>
        <w:t>,  Korekcijas dienesti – 15 milj. EUR), lai tuvākajā laikā uzsāktu oficiālo sarunu procesu ar donoriem.</w:t>
      </w:r>
    </w:p>
    <w:bookmarkEnd w:id="0"/>
    <w:p w14:paraId="24CBD052" w14:textId="47F808BC" w:rsidR="00C17BD1" w:rsidRPr="00C17BD1" w:rsidRDefault="00027CD2" w:rsidP="00334381">
      <w:pPr>
        <w:numPr>
          <w:ilvl w:val="1"/>
          <w:numId w:val="9"/>
        </w:numPr>
        <w:spacing w:after="0" w:line="259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Atbalstīt MK</w:t>
      </w:r>
      <w:r w:rsidRPr="00C17BD1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 xml:space="preserve">iesniegtā </w:t>
      </w:r>
      <w:r w:rsidR="00C17BD1">
        <w:rPr>
          <w:kern w:val="2"/>
          <w14:ligatures w14:val="standardContextual"/>
        </w:rPr>
        <w:t>ES fondu pusgada  ziņojum</w:t>
      </w:r>
      <w:r>
        <w:rPr>
          <w:kern w:val="2"/>
          <w14:ligatures w14:val="standardContextual"/>
        </w:rPr>
        <w:t>a un protokollēmuma izskatīšanu</w:t>
      </w:r>
      <w:r w:rsidR="00752247">
        <w:rPr>
          <w:kern w:val="2"/>
          <w14:ligatures w14:val="standardContextual"/>
        </w:rPr>
        <w:t xml:space="preserve"> valdībā, t.sk.</w:t>
      </w:r>
      <w:r w:rsidR="00C17BD1">
        <w:rPr>
          <w:kern w:val="2"/>
          <w14:ligatures w14:val="standardContextual"/>
        </w:rPr>
        <w:t>, lai apstiprinātu mandātu</w:t>
      </w:r>
      <w:r>
        <w:rPr>
          <w:kern w:val="2"/>
          <w14:ligatures w14:val="standardContextual"/>
        </w:rPr>
        <w:t xml:space="preserve"> oficiālām sarunām ar donoriem</w:t>
      </w:r>
      <w:r w:rsidR="00752247">
        <w:rPr>
          <w:kern w:val="2"/>
          <w14:ligatures w14:val="standardContextual"/>
        </w:rPr>
        <w:t xml:space="preserve">. Par tālāko </w:t>
      </w:r>
      <w:r w:rsidR="00C17BD1" w:rsidRPr="00C17BD1">
        <w:rPr>
          <w:kern w:val="2"/>
          <w14:ligatures w14:val="standardContextual"/>
        </w:rPr>
        <w:t>progresu</w:t>
      </w:r>
      <w:r>
        <w:rPr>
          <w:kern w:val="2"/>
          <w14:ligatures w14:val="standardContextual"/>
        </w:rPr>
        <w:t xml:space="preserve"> FM</w:t>
      </w:r>
      <w:r w:rsidR="00C17BD1" w:rsidRPr="00C17BD1">
        <w:rPr>
          <w:kern w:val="2"/>
          <w14:ligatures w14:val="standardContextual"/>
        </w:rPr>
        <w:t xml:space="preserve"> </w:t>
      </w:r>
      <w:r w:rsidR="00752247">
        <w:rPr>
          <w:kern w:val="2"/>
          <w14:ligatures w14:val="standardContextual"/>
        </w:rPr>
        <w:t xml:space="preserve">informēt </w:t>
      </w:r>
      <w:r w:rsidR="00C17BD1" w:rsidRPr="00C17BD1">
        <w:rPr>
          <w:kern w:val="2"/>
          <w14:ligatures w14:val="standardContextual"/>
        </w:rPr>
        <w:t>turpmākajās ES fondu tematiskās komitejas sēdēs.</w:t>
      </w:r>
    </w:p>
    <w:p w14:paraId="1CEC63D8" w14:textId="4D87671D" w:rsidR="00F40680" w:rsidRDefault="00C17BD1" w:rsidP="00027CD2">
      <w:pPr>
        <w:numPr>
          <w:ilvl w:val="1"/>
          <w:numId w:val="9"/>
        </w:numPr>
        <w:spacing w:after="0" w:line="259" w:lineRule="auto"/>
        <w:jc w:val="both"/>
        <w:rPr>
          <w:kern w:val="2"/>
          <w14:ligatures w14:val="standardContextual"/>
        </w:rPr>
      </w:pPr>
      <w:r w:rsidRPr="00027CD2">
        <w:rPr>
          <w:kern w:val="2"/>
          <w14:ligatures w14:val="standardContextual"/>
        </w:rPr>
        <w:t xml:space="preserve">Visi ar EEZ un Norvēģijas </w:t>
      </w:r>
      <w:proofErr w:type="spellStart"/>
      <w:r w:rsidRPr="00027CD2">
        <w:rPr>
          <w:kern w:val="2"/>
          <w14:ligatures w14:val="standardContextual"/>
        </w:rPr>
        <w:t>grantu</w:t>
      </w:r>
      <w:proofErr w:type="spellEnd"/>
      <w:r w:rsidRPr="00027CD2">
        <w:rPr>
          <w:kern w:val="2"/>
          <w14:ligatures w14:val="standardContextual"/>
        </w:rPr>
        <w:t xml:space="preserve"> jauno periodu saistītie normatīvie akti </w:t>
      </w:r>
      <w:r w:rsidR="00027CD2" w:rsidRPr="00027CD2">
        <w:rPr>
          <w:kern w:val="2"/>
          <w14:ligatures w14:val="standardContextual"/>
        </w:rPr>
        <w:t xml:space="preserve">un </w:t>
      </w:r>
      <w:r w:rsidR="00027CD2">
        <w:rPr>
          <w:kern w:val="2"/>
          <w14:ligatures w14:val="standardContextual"/>
        </w:rPr>
        <w:t xml:space="preserve">citi saistītie procesi </w:t>
      </w:r>
      <w:r w:rsidRPr="00C17BD1">
        <w:rPr>
          <w:kern w:val="2"/>
          <w14:ligatures w14:val="standardContextual"/>
        </w:rPr>
        <w:t>virzāmi steidzamības kārtībā.</w:t>
      </w:r>
    </w:p>
    <w:p w14:paraId="010F9CEB" w14:textId="77777777" w:rsidR="00334381" w:rsidRPr="00027CD2" w:rsidRDefault="00334381" w:rsidP="00027CD2">
      <w:pPr>
        <w:spacing w:after="0" w:line="259" w:lineRule="auto"/>
        <w:ind w:left="792"/>
        <w:jc w:val="both"/>
        <w:rPr>
          <w:kern w:val="2"/>
          <w14:ligatures w14:val="standardContextual"/>
        </w:rPr>
      </w:pPr>
    </w:p>
    <w:p w14:paraId="1EBB5524" w14:textId="1E821F30" w:rsidR="002069D1" w:rsidRPr="00905B52" w:rsidRDefault="002069D1" w:rsidP="00C17BD1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7BD1">
        <w:rPr>
          <w:rFonts w:ascii="Times New Roman" w:hAnsi="Times New Roman" w:cs="Times New Roman"/>
          <w:b/>
          <w:bCs/>
          <w:sz w:val="24"/>
          <w:szCs w:val="24"/>
        </w:rPr>
        <w:t xml:space="preserve">Atveseļošanas fonda </w:t>
      </w:r>
      <w:r w:rsidR="002A40FE" w:rsidRPr="00905B52">
        <w:rPr>
          <w:rFonts w:ascii="Times New Roman" w:hAnsi="Times New Roman" w:cs="Times New Roman"/>
          <w:b/>
          <w:bCs/>
          <w:sz w:val="24"/>
          <w:szCs w:val="24"/>
        </w:rPr>
        <w:t>finansējuma ietaupījumu izmantošana</w:t>
      </w:r>
      <w:r w:rsidRPr="00905B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5C037FF" w14:textId="240E8E1D" w:rsidR="00C17BD1" w:rsidRPr="00905B52" w:rsidRDefault="00C17BD1" w:rsidP="00C17BD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B52">
        <w:rPr>
          <w:rFonts w:ascii="Times New Roman" w:hAnsi="Times New Roman" w:cs="Times New Roman"/>
          <w:sz w:val="24"/>
          <w:szCs w:val="24"/>
        </w:rPr>
        <w:t>Atbalstīt AF ietaupījumu pārdali pieteiktajām vajadzībām:</w:t>
      </w:r>
    </w:p>
    <w:p w14:paraId="4D2318CA" w14:textId="5D756E71" w:rsidR="00C17BD1" w:rsidRPr="00905B52" w:rsidRDefault="00477B1A" w:rsidP="00477B1A">
      <w:pPr>
        <w:pStyle w:val="ListParagraph"/>
        <w:numPr>
          <w:ilvl w:val="2"/>
          <w:numId w:val="6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905B52">
        <w:rPr>
          <w:rFonts w:ascii="Times New Roman" w:hAnsi="Times New Roman" w:cs="Times New Roman"/>
          <w:sz w:val="24"/>
          <w:szCs w:val="24"/>
        </w:rPr>
        <w:t xml:space="preserve">VARAM </w:t>
      </w:r>
      <w:r w:rsidR="00C17BD1" w:rsidRPr="00905B52">
        <w:rPr>
          <w:rFonts w:ascii="Times New Roman" w:hAnsi="Times New Roman" w:cs="Times New Roman"/>
          <w:sz w:val="24"/>
          <w:szCs w:val="24"/>
        </w:rPr>
        <w:t xml:space="preserve">papildu projektiem ceļu rekonstrukcijai reģionos </w:t>
      </w:r>
      <w:r w:rsidR="00083D48" w:rsidRPr="00905B52">
        <w:rPr>
          <w:rFonts w:ascii="Times New Roman" w:hAnsi="Times New Roman" w:cs="Times New Roman"/>
          <w:sz w:val="24"/>
          <w:szCs w:val="24"/>
        </w:rPr>
        <w:t>- 18 milj. EUR.</w:t>
      </w:r>
    </w:p>
    <w:p w14:paraId="55C74C9C" w14:textId="58B9ADF6" w:rsidR="00C17BD1" w:rsidRPr="00905B52" w:rsidRDefault="00C17BD1" w:rsidP="00477B1A">
      <w:pPr>
        <w:pStyle w:val="ListParagraph"/>
        <w:numPr>
          <w:ilvl w:val="2"/>
          <w:numId w:val="6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905B52">
        <w:rPr>
          <w:rFonts w:ascii="Times New Roman" w:hAnsi="Times New Roman" w:cs="Times New Roman"/>
          <w:sz w:val="24"/>
          <w:szCs w:val="24"/>
        </w:rPr>
        <w:t xml:space="preserve">EM </w:t>
      </w:r>
      <w:r w:rsidR="00083D48" w:rsidRPr="00905B52">
        <w:rPr>
          <w:rFonts w:ascii="Times New Roman" w:hAnsi="Times New Roman" w:cs="Times New Roman"/>
          <w:sz w:val="24"/>
          <w:szCs w:val="24"/>
        </w:rPr>
        <w:t xml:space="preserve">ALTUM </w:t>
      </w:r>
      <w:r w:rsidRPr="00905B52">
        <w:rPr>
          <w:rFonts w:ascii="Times New Roman" w:hAnsi="Times New Roman" w:cs="Times New Roman"/>
          <w:sz w:val="24"/>
          <w:szCs w:val="24"/>
        </w:rPr>
        <w:t>īres mājokļ</w:t>
      </w:r>
      <w:r w:rsidR="00083D48" w:rsidRPr="00905B52">
        <w:rPr>
          <w:rFonts w:ascii="Times New Roman" w:hAnsi="Times New Roman" w:cs="Times New Roman"/>
          <w:sz w:val="24"/>
          <w:szCs w:val="24"/>
        </w:rPr>
        <w:t xml:space="preserve">u programmai – 12 </w:t>
      </w:r>
      <w:proofErr w:type="spellStart"/>
      <w:r w:rsidR="00083D48" w:rsidRPr="00905B52">
        <w:rPr>
          <w:rFonts w:ascii="Times New Roman" w:hAnsi="Times New Roman" w:cs="Times New Roman"/>
          <w:sz w:val="24"/>
          <w:szCs w:val="24"/>
        </w:rPr>
        <w:t>milj.EUR</w:t>
      </w:r>
      <w:proofErr w:type="spellEnd"/>
      <w:r w:rsidR="00477B1A" w:rsidRPr="00905B52">
        <w:rPr>
          <w:rFonts w:ascii="Times New Roman" w:hAnsi="Times New Roman" w:cs="Times New Roman"/>
          <w:sz w:val="24"/>
          <w:szCs w:val="24"/>
        </w:rPr>
        <w:t>, kā arī potenciāli papildu identificētos ietaupījumus 2,3 milj. EUR</w:t>
      </w:r>
      <w:r w:rsidR="00083D48" w:rsidRPr="00905B52">
        <w:rPr>
          <w:rFonts w:ascii="Times New Roman" w:hAnsi="Times New Roman" w:cs="Times New Roman"/>
          <w:sz w:val="24"/>
          <w:szCs w:val="24"/>
        </w:rPr>
        <w:t xml:space="preserve"> apjomā.</w:t>
      </w:r>
    </w:p>
    <w:p w14:paraId="2A5AD87A" w14:textId="0D28FD6D" w:rsidR="00083D48" w:rsidRPr="008419A1" w:rsidRDefault="00083D48" w:rsidP="00083D48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9A1">
        <w:rPr>
          <w:rFonts w:ascii="Times New Roman" w:hAnsi="Times New Roman" w:cs="Times New Roman"/>
          <w:sz w:val="24"/>
          <w:szCs w:val="24"/>
        </w:rPr>
        <w:t>Lēmumus par turp</w:t>
      </w:r>
      <w:r w:rsidR="008419A1" w:rsidRPr="008419A1">
        <w:rPr>
          <w:rFonts w:ascii="Times New Roman" w:hAnsi="Times New Roman" w:cs="Times New Roman"/>
          <w:sz w:val="24"/>
          <w:szCs w:val="24"/>
        </w:rPr>
        <w:t>m</w:t>
      </w:r>
      <w:r w:rsidRPr="008419A1">
        <w:rPr>
          <w:rFonts w:ascii="Times New Roman" w:hAnsi="Times New Roman" w:cs="Times New Roman"/>
          <w:sz w:val="24"/>
          <w:szCs w:val="24"/>
        </w:rPr>
        <w:t xml:space="preserve">āku ietaupījumu izmantošanu skatīt nākamajās </w:t>
      </w:r>
      <w:r w:rsidR="00905B52" w:rsidRPr="008419A1">
        <w:rPr>
          <w:rFonts w:ascii="Times New Roman" w:hAnsi="Times New Roman" w:cs="Times New Roman"/>
          <w:sz w:val="24"/>
          <w:szCs w:val="24"/>
        </w:rPr>
        <w:t xml:space="preserve">ES fondu tematiskās </w:t>
      </w:r>
      <w:r w:rsidRPr="008419A1">
        <w:rPr>
          <w:rFonts w:ascii="Times New Roman" w:hAnsi="Times New Roman" w:cs="Times New Roman"/>
          <w:sz w:val="24"/>
          <w:szCs w:val="24"/>
        </w:rPr>
        <w:t>komitejas sēdēs.</w:t>
      </w:r>
    </w:p>
    <w:p w14:paraId="7A9CE86F" w14:textId="77777777" w:rsidR="002069D1" w:rsidRPr="00905B52" w:rsidRDefault="002069D1" w:rsidP="00C17BD1">
      <w:pPr>
        <w:spacing w:after="0" w:line="240" w:lineRule="auto"/>
        <w:jc w:val="both"/>
        <w:rPr>
          <w:i/>
          <w:iCs/>
        </w:rPr>
      </w:pPr>
    </w:p>
    <w:p w14:paraId="23C0793E" w14:textId="00F34823" w:rsidR="00AB6F4A" w:rsidRPr="00905B52" w:rsidRDefault="00AB6F4A" w:rsidP="00C17BD1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05B52">
        <w:rPr>
          <w:rFonts w:ascii="Times New Roman" w:hAnsi="Times New Roman" w:cs="Times New Roman"/>
          <w:b/>
          <w:bCs/>
          <w:sz w:val="24"/>
          <w:szCs w:val="24"/>
        </w:rPr>
        <w:t xml:space="preserve">Sociālais klimata fonds un plāna izstrāde </w:t>
      </w:r>
    </w:p>
    <w:p w14:paraId="31AA3214" w14:textId="59C11093" w:rsidR="00083D48" w:rsidRPr="00905B52" w:rsidRDefault="00083D48" w:rsidP="00477B1A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B52">
        <w:rPr>
          <w:rFonts w:ascii="Times New Roman" w:hAnsi="Times New Roman" w:cs="Times New Roman"/>
          <w:sz w:val="24"/>
          <w:szCs w:val="24"/>
        </w:rPr>
        <w:t>Pieņemt zināšanai KEM sniegto informāciju.</w:t>
      </w:r>
    </w:p>
    <w:p w14:paraId="7B050315" w14:textId="6653A33C" w:rsidR="00477B1A" w:rsidRPr="00905B52" w:rsidRDefault="00477B1A" w:rsidP="00477B1A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B52">
        <w:rPr>
          <w:rFonts w:ascii="Times New Roman" w:hAnsi="Times New Roman" w:cs="Times New Roman"/>
          <w:sz w:val="24"/>
          <w:szCs w:val="24"/>
        </w:rPr>
        <w:t>KEM virzīt izstrādāto Sociālā klimata fonda plāna virzību saskaņošanai TAP, t.sk. anotācijā iekļaujot atbildes/analīzi par Eiropas Komisijas izteiktajiem komentāriem.</w:t>
      </w:r>
    </w:p>
    <w:p w14:paraId="2CD54343" w14:textId="77777777" w:rsidR="00AB6F4A" w:rsidRPr="00905B52" w:rsidRDefault="00AB6F4A" w:rsidP="00C17BD1">
      <w:pPr>
        <w:spacing w:after="0" w:line="240" w:lineRule="auto"/>
        <w:ind w:left="426"/>
        <w:jc w:val="both"/>
      </w:pPr>
    </w:p>
    <w:p w14:paraId="5C0EE96F" w14:textId="10231613" w:rsidR="002069D1" w:rsidRPr="00905B52" w:rsidRDefault="0016311E" w:rsidP="00C17BD1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5B52">
        <w:rPr>
          <w:rFonts w:ascii="Times New Roman" w:hAnsi="Times New Roman" w:cs="Times New Roman"/>
          <w:b/>
          <w:bCs/>
          <w:sz w:val="24"/>
          <w:szCs w:val="24"/>
        </w:rPr>
        <w:t xml:space="preserve">Veselības ministrijas priekšlikumi ES fondu un AF finansējuma pārdalēm Stradiņu A2 un RAKUS projektos </w:t>
      </w:r>
    </w:p>
    <w:p w14:paraId="6CC4FB60" w14:textId="2752A896" w:rsidR="00083D48" w:rsidRPr="00905B52" w:rsidRDefault="00905B52" w:rsidP="00083D48">
      <w:pPr>
        <w:pStyle w:val="ListParagraph"/>
        <w:numPr>
          <w:ilvl w:val="1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B52">
        <w:rPr>
          <w:rFonts w:ascii="Times New Roman" w:hAnsi="Times New Roman" w:cs="Times New Roman"/>
          <w:sz w:val="24"/>
          <w:szCs w:val="24"/>
        </w:rPr>
        <w:t>Pieņemt zināšanai</w:t>
      </w:r>
      <w:r w:rsidR="00083D48" w:rsidRPr="00905B52">
        <w:rPr>
          <w:rFonts w:ascii="Times New Roman" w:hAnsi="Times New Roman" w:cs="Times New Roman"/>
          <w:sz w:val="24"/>
          <w:szCs w:val="24"/>
        </w:rPr>
        <w:t xml:space="preserve"> VM </w:t>
      </w:r>
      <w:r w:rsidR="00054589" w:rsidRPr="00905B52">
        <w:rPr>
          <w:rFonts w:ascii="Times New Roman" w:hAnsi="Times New Roman" w:cs="Times New Roman"/>
          <w:sz w:val="24"/>
          <w:szCs w:val="24"/>
        </w:rPr>
        <w:t>redzējumu par lielo slimnīcu projektu tālāku virzību.</w:t>
      </w:r>
    </w:p>
    <w:p w14:paraId="065195D6" w14:textId="77777777" w:rsidR="00054589" w:rsidRPr="00905B52" w:rsidRDefault="00477B1A" w:rsidP="00083D48">
      <w:pPr>
        <w:pStyle w:val="ListParagraph"/>
        <w:numPr>
          <w:ilvl w:val="1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B52">
        <w:rPr>
          <w:rFonts w:ascii="Times New Roman" w:hAnsi="Times New Roman" w:cs="Times New Roman"/>
          <w:sz w:val="24"/>
          <w:szCs w:val="24"/>
        </w:rPr>
        <w:t>Veselības ministrija</w:t>
      </w:r>
      <w:r w:rsidR="00083D48" w:rsidRPr="00905B52">
        <w:rPr>
          <w:rFonts w:ascii="Times New Roman" w:hAnsi="Times New Roman" w:cs="Times New Roman"/>
          <w:sz w:val="24"/>
          <w:szCs w:val="24"/>
        </w:rPr>
        <w:t>i virzīt</w:t>
      </w:r>
      <w:r w:rsidRPr="00905B52">
        <w:rPr>
          <w:rFonts w:ascii="Times New Roman" w:hAnsi="Times New Roman" w:cs="Times New Roman"/>
          <w:sz w:val="24"/>
          <w:szCs w:val="24"/>
        </w:rPr>
        <w:t xml:space="preserve"> </w:t>
      </w:r>
      <w:r w:rsidR="00054589" w:rsidRPr="00905B52">
        <w:rPr>
          <w:rFonts w:ascii="Times New Roman" w:hAnsi="Times New Roman" w:cs="Times New Roman"/>
          <w:sz w:val="24"/>
          <w:szCs w:val="24"/>
        </w:rPr>
        <w:t>informatīvo ziņojumu izskatīšanai MK.</w:t>
      </w:r>
      <w:r w:rsidRPr="00905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E884B" w14:textId="46078AD2" w:rsidR="002069D1" w:rsidRPr="00905B52" w:rsidRDefault="00477B1A" w:rsidP="00083D48">
      <w:pPr>
        <w:pStyle w:val="ListParagraph"/>
        <w:numPr>
          <w:ilvl w:val="1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B52">
        <w:rPr>
          <w:rFonts w:ascii="Times New Roman" w:hAnsi="Times New Roman" w:cs="Times New Roman"/>
          <w:bCs/>
          <w:sz w:val="24"/>
          <w:szCs w:val="24"/>
        </w:rPr>
        <w:t xml:space="preserve">VM </w:t>
      </w:r>
      <w:r w:rsidR="00054589" w:rsidRPr="00905B52">
        <w:rPr>
          <w:rFonts w:ascii="Times New Roman" w:hAnsi="Times New Roman" w:cs="Times New Roman"/>
          <w:bCs/>
          <w:sz w:val="24"/>
          <w:szCs w:val="24"/>
        </w:rPr>
        <w:t xml:space="preserve">sadarbībā ar VNĪ </w:t>
      </w:r>
      <w:r w:rsidRPr="00905B52">
        <w:rPr>
          <w:rFonts w:ascii="Times New Roman" w:hAnsi="Times New Roman" w:cs="Times New Roman"/>
          <w:bCs/>
          <w:sz w:val="24"/>
          <w:szCs w:val="24"/>
        </w:rPr>
        <w:t xml:space="preserve">turpināt vērtēt iespējas samazināt </w:t>
      </w:r>
      <w:r w:rsidR="00054589" w:rsidRPr="00905B52">
        <w:rPr>
          <w:rFonts w:ascii="Times New Roman" w:hAnsi="Times New Roman" w:cs="Times New Roman"/>
          <w:bCs/>
          <w:sz w:val="24"/>
          <w:szCs w:val="24"/>
        </w:rPr>
        <w:t>PSKUS A2 korpusa celtniecībai pabeigšanai nepieciešamo finansējumu</w:t>
      </w:r>
      <w:r w:rsidRPr="00905B5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9255BC5" w14:textId="77777777" w:rsidR="00477B1A" w:rsidRPr="00905B52" w:rsidRDefault="00477B1A" w:rsidP="00477B1A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98B14" w14:textId="2D128297" w:rsidR="0077249E" w:rsidRPr="00905B52" w:rsidRDefault="00E15D61" w:rsidP="00C17BD1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5B52">
        <w:rPr>
          <w:rFonts w:ascii="Times New Roman" w:hAnsi="Times New Roman" w:cs="Times New Roman"/>
          <w:b/>
          <w:bCs/>
          <w:sz w:val="24"/>
          <w:szCs w:val="24"/>
        </w:rPr>
        <w:t>Prioritārie administratīvā sloga mazināšanas pasākumi un ieguvumi Eiropas Savienības fondu jomā</w:t>
      </w:r>
      <w:r w:rsidRPr="00905B52" w:rsidDel="00E15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90D732" w14:textId="48743C38" w:rsidR="00477B1A" w:rsidRPr="00905B52" w:rsidRDefault="00477B1A" w:rsidP="00477B1A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B52">
        <w:rPr>
          <w:rFonts w:ascii="Times New Roman" w:hAnsi="Times New Roman" w:cs="Times New Roman"/>
          <w:sz w:val="24"/>
          <w:szCs w:val="24"/>
        </w:rPr>
        <w:t xml:space="preserve">Pieņemt zināšanai FM plānoto un paveikto attiecībā uz administratīvā sloga mazināšanu ES fondu ieviešanā. </w:t>
      </w:r>
    </w:p>
    <w:p w14:paraId="547DA07D" w14:textId="77777777" w:rsidR="00477B1A" w:rsidRPr="008419A1" w:rsidRDefault="00477B1A" w:rsidP="00477B1A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9A1">
        <w:rPr>
          <w:rFonts w:ascii="Times New Roman" w:hAnsi="Times New Roman" w:cs="Times New Roman"/>
          <w:sz w:val="24"/>
          <w:szCs w:val="24"/>
        </w:rPr>
        <w:t>FM sadarbībā ar iesaistītajām ministrijām un CFLA turpināt uzsākto darbu pie ES fondu administratīvā sloga mazināšanas rīcības plānā noteikto pasākumu īstenošanas.</w:t>
      </w:r>
    </w:p>
    <w:p w14:paraId="776032FC" w14:textId="291A5537" w:rsidR="00477B1A" w:rsidRPr="00905B52" w:rsidRDefault="00477B1A" w:rsidP="00477B1A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B52">
        <w:rPr>
          <w:rFonts w:ascii="Times New Roman" w:hAnsi="Times New Roman" w:cs="Times New Roman"/>
          <w:sz w:val="24"/>
          <w:szCs w:val="24"/>
        </w:rPr>
        <w:t xml:space="preserve">FM </w:t>
      </w:r>
      <w:r w:rsidR="00905B52" w:rsidRPr="00905B52">
        <w:rPr>
          <w:rFonts w:ascii="Times New Roman" w:hAnsi="Times New Roman" w:cs="Times New Roman"/>
          <w:sz w:val="24"/>
          <w:szCs w:val="24"/>
        </w:rPr>
        <w:t xml:space="preserve">tuvākajā laikā, indikatīvi š.g. </w:t>
      </w:r>
      <w:r w:rsidRPr="00905B52">
        <w:rPr>
          <w:rFonts w:ascii="Times New Roman" w:hAnsi="Times New Roman" w:cs="Times New Roman"/>
          <w:sz w:val="24"/>
          <w:szCs w:val="24"/>
        </w:rPr>
        <w:t>jūnijā</w:t>
      </w:r>
      <w:r w:rsidR="00905B52" w:rsidRPr="00905B52">
        <w:rPr>
          <w:rFonts w:ascii="Times New Roman" w:hAnsi="Times New Roman" w:cs="Times New Roman"/>
          <w:sz w:val="24"/>
          <w:szCs w:val="24"/>
        </w:rPr>
        <w:t>,</w:t>
      </w:r>
      <w:r w:rsidRPr="00905B52">
        <w:rPr>
          <w:rFonts w:ascii="Times New Roman" w:hAnsi="Times New Roman" w:cs="Times New Roman"/>
          <w:sz w:val="24"/>
          <w:szCs w:val="24"/>
        </w:rPr>
        <w:t xml:space="preserve"> </w:t>
      </w:r>
      <w:r w:rsidR="00054589" w:rsidRPr="00905B52">
        <w:rPr>
          <w:rFonts w:ascii="Times New Roman" w:hAnsi="Times New Roman" w:cs="Times New Roman"/>
          <w:sz w:val="24"/>
          <w:szCs w:val="24"/>
        </w:rPr>
        <w:t>sasaukt</w:t>
      </w:r>
      <w:r w:rsidRPr="00905B52">
        <w:rPr>
          <w:rFonts w:ascii="Times New Roman" w:hAnsi="Times New Roman" w:cs="Times New Roman"/>
          <w:sz w:val="24"/>
          <w:szCs w:val="24"/>
        </w:rPr>
        <w:t xml:space="preserve"> atsevišķu</w:t>
      </w:r>
      <w:r w:rsidR="00905B52" w:rsidRPr="00905B52">
        <w:rPr>
          <w:rFonts w:ascii="Times New Roman" w:hAnsi="Times New Roman" w:cs="Times New Roman"/>
          <w:sz w:val="24"/>
          <w:szCs w:val="24"/>
        </w:rPr>
        <w:t xml:space="preserve"> ES fondu</w:t>
      </w:r>
      <w:r w:rsidRPr="00905B52">
        <w:rPr>
          <w:rFonts w:ascii="Times New Roman" w:hAnsi="Times New Roman" w:cs="Times New Roman"/>
          <w:sz w:val="24"/>
          <w:szCs w:val="24"/>
        </w:rPr>
        <w:t xml:space="preserve"> </w:t>
      </w:r>
      <w:r w:rsidR="00905B52" w:rsidRPr="008419A1">
        <w:rPr>
          <w:rFonts w:ascii="Times New Roman" w:hAnsi="Times New Roman" w:cs="Times New Roman"/>
          <w:sz w:val="24"/>
          <w:szCs w:val="24"/>
        </w:rPr>
        <w:t>tematiskās</w:t>
      </w:r>
      <w:r w:rsidR="00905B52" w:rsidRPr="00905B52">
        <w:rPr>
          <w:rFonts w:ascii="Times New Roman" w:hAnsi="Times New Roman" w:cs="Times New Roman"/>
          <w:sz w:val="24"/>
          <w:szCs w:val="24"/>
        </w:rPr>
        <w:t xml:space="preserve"> </w:t>
      </w:r>
      <w:r w:rsidRPr="00905B52">
        <w:rPr>
          <w:rFonts w:ascii="Times New Roman" w:hAnsi="Times New Roman" w:cs="Times New Roman"/>
          <w:sz w:val="24"/>
          <w:szCs w:val="24"/>
        </w:rPr>
        <w:t>komitejas sēdi</w:t>
      </w:r>
      <w:r w:rsidR="00642681">
        <w:rPr>
          <w:rFonts w:ascii="Times New Roman" w:hAnsi="Times New Roman" w:cs="Times New Roman"/>
          <w:sz w:val="24"/>
          <w:szCs w:val="24"/>
        </w:rPr>
        <w:t xml:space="preserve"> vai specifisku sanāksmi </w:t>
      </w:r>
      <w:r w:rsidR="00A15B36" w:rsidRPr="00905B52">
        <w:rPr>
          <w:rFonts w:ascii="Times New Roman" w:hAnsi="Times New Roman" w:cs="Times New Roman"/>
          <w:sz w:val="24"/>
          <w:szCs w:val="24"/>
        </w:rPr>
        <w:t>par administratīvā sloga mazināšanas pasākumiem</w:t>
      </w:r>
      <w:r w:rsidRPr="00905B52">
        <w:rPr>
          <w:rFonts w:ascii="Times New Roman" w:hAnsi="Times New Roman" w:cs="Times New Roman"/>
          <w:sz w:val="24"/>
          <w:szCs w:val="24"/>
        </w:rPr>
        <w:t>, t.sk. ar speciālistu un partneru dalību</w:t>
      </w:r>
      <w:r w:rsidR="00054589" w:rsidRPr="00905B52">
        <w:rPr>
          <w:rFonts w:ascii="Times New Roman" w:hAnsi="Times New Roman" w:cs="Times New Roman"/>
          <w:sz w:val="24"/>
          <w:szCs w:val="24"/>
        </w:rPr>
        <w:t>.</w:t>
      </w:r>
      <w:r w:rsidRPr="00905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5724A" w14:textId="77777777" w:rsidR="00C5237B" w:rsidRPr="00905B52" w:rsidRDefault="00C5237B" w:rsidP="00C17BD1">
      <w:pPr>
        <w:pStyle w:val="ListParagraph"/>
        <w:ind w:left="426"/>
        <w:rPr>
          <w:rFonts w:ascii="Times New Roman" w:hAnsi="Times New Roman" w:cs="Times New Roman"/>
          <w:i/>
          <w:iCs/>
          <w:sz w:val="24"/>
          <w:szCs w:val="24"/>
        </w:rPr>
      </w:pPr>
    </w:p>
    <w:p w14:paraId="3B9B12B1" w14:textId="7247DF1E" w:rsidR="0077249E" w:rsidRPr="00905B52" w:rsidRDefault="00C5237B" w:rsidP="001C7DFE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i/>
          <w:iCs/>
          <w:sz w:val="24"/>
          <w:szCs w:val="24"/>
        </w:rPr>
      </w:pPr>
      <w:r w:rsidRPr="00905B52">
        <w:rPr>
          <w:rFonts w:ascii="Times New Roman" w:hAnsi="Times New Roman" w:cs="Times New Roman"/>
          <w:b/>
          <w:bCs/>
          <w:sz w:val="24"/>
          <w:szCs w:val="24"/>
        </w:rPr>
        <w:t>Informācija par REARM iniciatīvu un Eiropas Komisijas grozījumu priekšlikumiem ES fondu regulās</w:t>
      </w:r>
      <w:r w:rsidRPr="00905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71A2A" w14:textId="452C20D7" w:rsidR="00477B1A" w:rsidRPr="00905B52" w:rsidRDefault="00477B1A" w:rsidP="00477B1A">
      <w:pPr>
        <w:pStyle w:val="ListParagraph"/>
        <w:numPr>
          <w:ilvl w:val="1"/>
          <w:numId w:val="6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905B52">
        <w:rPr>
          <w:rFonts w:ascii="Times New Roman" w:hAnsi="Times New Roman" w:cs="Times New Roman"/>
          <w:sz w:val="24"/>
          <w:szCs w:val="24"/>
        </w:rPr>
        <w:t>Pieņemt zināšanai FM sniegto informāciju</w:t>
      </w:r>
    </w:p>
    <w:p w14:paraId="741590CE" w14:textId="77777777" w:rsidR="00C17BD1" w:rsidRPr="00905B52" w:rsidRDefault="00C17BD1" w:rsidP="00C17BD1">
      <w:pPr>
        <w:spacing w:after="0" w:line="240" w:lineRule="auto"/>
        <w:jc w:val="both"/>
        <w:rPr>
          <w:i/>
          <w:iCs/>
        </w:rPr>
      </w:pPr>
    </w:p>
    <w:p w14:paraId="1C28EE89" w14:textId="7222603A" w:rsidR="00B61692" w:rsidRPr="00905B52" w:rsidRDefault="00B61692" w:rsidP="00C17BD1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B52">
        <w:rPr>
          <w:rFonts w:ascii="Times New Roman" w:hAnsi="Times New Roman" w:cs="Times New Roman"/>
          <w:b/>
          <w:bCs/>
          <w:sz w:val="24"/>
          <w:szCs w:val="24"/>
        </w:rPr>
        <w:t>Citi</w:t>
      </w:r>
    </w:p>
    <w:p w14:paraId="00FA696F" w14:textId="558889EC" w:rsidR="000D530C" w:rsidRPr="00905B52" w:rsidRDefault="00752247" w:rsidP="000D530C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B52">
        <w:rPr>
          <w:rFonts w:ascii="Times New Roman" w:hAnsi="Times New Roman" w:cs="Times New Roman"/>
          <w:sz w:val="24"/>
          <w:szCs w:val="24"/>
        </w:rPr>
        <w:t xml:space="preserve"> </w:t>
      </w:r>
      <w:r w:rsidR="000D530C" w:rsidRPr="00905B52">
        <w:rPr>
          <w:rFonts w:ascii="Times New Roman" w:hAnsi="Times New Roman" w:cs="Times New Roman"/>
          <w:sz w:val="24"/>
          <w:szCs w:val="24"/>
        </w:rPr>
        <w:t>Pieņemt zināšanai</w:t>
      </w:r>
      <w:r w:rsidR="00642681">
        <w:rPr>
          <w:rFonts w:ascii="Times New Roman" w:hAnsi="Times New Roman" w:cs="Times New Roman"/>
          <w:sz w:val="24"/>
          <w:szCs w:val="24"/>
        </w:rPr>
        <w:t xml:space="preserve"> </w:t>
      </w:r>
      <w:r w:rsidR="00642681" w:rsidRPr="00905B52">
        <w:rPr>
          <w:rFonts w:ascii="Times New Roman" w:hAnsi="Times New Roman" w:cs="Times New Roman"/>
          <w:sz w:val="24"/>
          <w:szCs w:val="24"/>
        </w:rPr>
        <w:t>Ārlietu ministrijas pieteiktās finansējuma vajadzības vēstniecību ēkām</w:t>
      </w:r>
      <w:r w:rsidR="00642681">
        <w:rPr>
          <w:rFonts w:ascii="Times New Roman" w:hAnsi="Times New Roman" w:cs="Times New Roman"/>
          <w:sz w:val="24"/>
          <w:szCs w:val="24"/>
        </w:rPr>
        <w:t xml:space="preserve"> un </w:t>
      </w:r>
      <w:r w:rsidR="00642681" w:rsidRPr="00905B52">
        <w:rPr>
          <w:rFonts w:ascii="Times New Roman" w:hAnsi="Times New Roman" w:cs="Times New Roman"/>
          <w:sz w:val="24"/>
          <w:szCs w:val="24"/>
        </w:rPr>
        <w:t>EM informāc</w:t>
      </w:r>
      <w:r w:rsidR="00642681">
        <w:rPr>
          <w:rFonts w:ascii="Times New Roman" w:hAnsi="Times New Roman" w:cs="Times New Roman"/>
          <w:sz w:val="24"/>
          <w:szCs w:val="24"/>
        </w:rPr>
        <w:t>iju par</w:t>
      </w:r>
      <w:r w:rsidR="000D530C" w:rsidRPr="00905B52">
        <w:rPr>
          <w:rFonts w:ascii="Times New Roman" w:hAnsi="Times New Roman" w:cs="Times New Roman"/>
          <w:sz w:val="24"/>
          <w:szCs w:val="24"/>
        </w:rPr>
        <w:t xml:space="preserve"> potenciāl</w:t>
      </w:r>
      <w:r w:rsidR="00642681">
        <w:rPr>
          <w:rFonts w:ascii="Times New Roman" w:hAnsi="Times New Roman" w:cs="Times New Roman"/>
          <w:sz w:val="24"/>
          <w:szCs w:val="24"/>
        </w:rPr>
        <w:t>ām</w:t>
      </w:r>
      <w:r w:rsidR="000D530C" w:rsidRPr="00905B52">
        <w:rPr>
          <w:rFonts w:ascii="Times New Roman" w:hAnsi="Times New Roman" w:cs="Times New Roman"/>
          <w:sz w:val="24"/>
          <w:szCs w:val="24"/>
        </w:rPr>
        <w:t xml:space="preserve"> iespēj</w:t>
      </w:r>
      <w:r w:rsidR="00642681">
        <w:rPr>
          <w:rFonts w:ascii="Times New Roman" w:hAnsi="Times New Roman" w:cs="Times New Roman"/>
          <w:sz w:val="24"/>
          <w:szCs w:val="24"/>
        </w:rPr>
        <w:t>ām</w:t>
      </w:r>
      <w:r w:rsidR="000D530C" w:rsidRPr="00905B52">
        <w:rPr>
          <w:rFonts w:ascii="Times New Roman" w:hAnsi="Times New Roman" w:cs="Times New Roman"/>
          <w:sz w:val="24"/>
          <w:szCs w:val="24"/>
        </w:rPr>
        <w:t xml:space="preserve"> </w:t>
      </w:r>
      <w:r w:rsidR="00642681">
        <w:rPr>
          <w:rFonts w:ascii="Times New Roman" w:hAnsi="Times New Roman" w:cs="Times New Roman"/>
          <w:sz w:val="24"/>
          <w:szCs w:val="24"/>
        </w:rPr>
        <w:t xml:space="preserve">to risināt </w:t>
      </w:r>
      <w:r w:rsidR="000D530C" w:rsidRPr="00905B52">
        <w:rPr>
          <w:rFonts w:ascii="Times New Roman" w:hAnsi="Times New Roman" w:cs="Times New Roman"/>
          <w:sz w:val="24"/>
          <w:szCs w:val="24"/>
        </w:rPr>
        <w:lastRenderedPageBreak/>
        <w:t>energoefektivitātes programmās</w:t>
      </w:r>
      <w:r w:rsidR="00642681">
        <w:rPr>
          <w:rFonts w:ascii="Times New Roman" w:hAnsi="Times New Roman" w:cs="Times New Roman"/>
          <w:sz w:val="24"/>
          <w:szCs w:val="24"/>
        </w:rPr>
        <w:t xml:space="preserve"> - š.g. </w:t>
      </w:r>
      <w:r w:rsidR="000D530C" w:rsidRPr="00905B52">
        <w:rPr>
          <w:rFonts w:ascii="Times New Roman" w:hAnsi="Times New Roman" w:cs="Times New Roman"/>
          <w:sz w:val="24"/>
          <w:szCs w:val="24"/>
        </w:rPr>
        <w:t xml:space="preserve">septembrī būs zināmi iespējamie atlikumu esošajās atlasēs. </w:t>
      </w:r>
    </w:p>
    <w:p w14:paraId="46B76254" w14:textId="743A75A6" w:rsidR="00752247" w:rsidRPr="00905B52" w:rsidRDefault="00752247" w:rsidP="00752247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B52">
        <w:rPr>
          <w:rFonts w:ascii="Times New Roman" w:hAnsi="Times New Roman" w:cs="Times New Roman"/>
          <w:sz w:val="24"/>
          <w:szCs w:val="24"/>
        </w:rPr>
        <w:t xml:space="preserve">Finanšu ministrs aicina </w:t>
      </w:r>
      <w:r w:rsidR="00054589" w:rsidRPr="00905B52">
        <w:rPr>
          <w:rFonts w:ascii="Times New Roman" w:hAnsi="Times New Roman" w:cs="Times New Roman"/>
          <w:sz w:val="24"/>
          <w:szCs w:val="24"/>
        </w:rPr>
        <w:t>stiprināt</w:t>
      </w:r>
      <w:r w:rsidRPr="00905B52">
        <w:rPr>
          <w:rFonts w:ascii="Times New Roman" w:hAnsi="Times New Roman" w:cs="Times New Roman"/>
          <w:sz w:val="24"/>
          <w:szCs w:val="24"/>
        </w:rPr>
        <w:t xml:space="preserve"> investīciju stratēģisko fokusu </w:t>
      </w:r>
      <w:r w:rsidR="00054589" w:rsidRPr="00905B52">
        <w:rPr>
          <w:rFonts w:ascii="Times New Roman" w:hAnsi="Times New Roman" w:cs="Times New Roman"/>
          <w:sz w:val="24"/>
          <w:szCs w:val="24"/>
        </w:rPr>
        <w:t xml:space="preserve">un pārorientēšanu </w:t>
      </w:r>
      <w:r w:rsidRPr="00905B52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905B52">
        <w:rPr>
          <w:rFonts w:ascii="Times New Roman" w:hAnsi="Times New Roman" w:cs="Times New Roman"/>
          <w:sz w:val="24"/>
          <w:szCs w:val="24"/>
        </w:rPr>
        <w:t>grantiem</w:t>
      </w:r>
      <w:proofErr w:type="spellEnd"/>
      <w:r w:rsidRPr="00905B52">
        <w:rPr>
          <w:rFonts w:ascii="Times New Roman" w:hAnsi="Times New Roman" w:cs="Times New Roman"/>
          <w:sz w:val="24"/>
          <w:szCs w:val="24"/>
        </w:rPr>
        <w:t xml:space="preserve"> uz finanšu instrumentiem,  PPP iespējām</w:t>
      </w:r>
      <w:r w:rsidR="00054589" w:rsidRPr="00905B52">
        <w:rPr>
          <w:rFonts w:ascii="Times New Roman" w:hAnsi="Times New Roman" w:cs="Times New Roman"/>
          <w:sz w:val="24"/>
          <w:szCs w:val="24"/>
        </w:rPr>
        <w:t xml:space="preserve"> un</w:t>
      </w:r>
      <w:r w:rsidRPr="00905B52">
        <w:rPr>
          <w:rFonts w:ascii="Times New Roman" w:hAnsi="Times New Roman" w:cs="Times New Roman"/>
          <w:sz w:val="24"/>
          <w:szCs w:val="24"/>
        </w:rPr>
        <w:t xml:space="preserve"> starptautisk</w:t>
      </w:r>
      <w:r w:rsidR="00054589" w:rsidRPr="00905B52">
        <w:rPr>
          <w:rFonts w:ascii="Times New Roman" w:hAnsi="Times New Roman" w:cs="Times New Roman"/>
          <w:sz w:val="24"/>
          <w:szCs w:val="24"/>
        </w:rPr>
        <w:t>o finanšu institūciju</w:t>
      </w:r>
      <w:r w:rsidRPr="00905B52">
        <w:rPr>
          <w:rFonts w:ascii="Times New Roman" w:hAnsi="Times New Roman" w:cs="Times New Roman"/>
          <w:sz w:val="24"/>
          <w:szCs w:val="24"/>
        </w:rPr>
        <w:t xml:space="preserve"> piesaisti</w:t>
      </w:r>
      <w:r w:rsidR="00054589" w:rsidRPr="00905B52">
        <w:rPr>
          <w:rFonts w:ascii="Times New Roman" w:hAnsi="Times New Roman" w:cs="Times New Roman"/>
          <w:sz w:val="24"/>
          <w:szCs w:val="24"/>
        </w:rPr>
        <w:t>.</w:t>
      </w:r>
    </w:p>
    <w:p w14:paraId="34B89C60" w14:textId="42E54602" w:rsidR="00752247" w:rsidRPr="00905B52" w:rsidRDefault="00752247" w:rsidP="00054589">
      <w:pPr>
        <w:spacing w:after="0" w:line="240" w:lineRule="auto"/>
        <w:ind w:left="360"/>
        <w:jc w:val="both"/>
      </w:pPr>
    </w:p>
    <w:sectPr w:rsidR="00752247" w:rsidRPr="00905B52" w:rsidSect="008419A1">
      <w:footerReference w:type="defaul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65BD" w14:textId="77777777" w:rsidR="002A1252" w:rsidRDefault="002A1252" w:rsidP="00642681">
      <w:pPr>
        <w:spacing w:after="0" w:line="240" w:lineRule="auto"/>
      </w:pPr>
      <w:r>
        <w:separator/>
      </w:r>
    </w:p>
  </w:endnote>
  <w:endnote w:type="continuationSeparator" w:id="0">
    <w:p w14:paraId="1B3FD85D" w14:textId="77777777" w:rsidR="002A1252" w:rsidRDefault="002A1252" w:rsidP="0064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544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75FF5" w14:textId="387DB6B5" w:rsidR="00642681" w:rsidRDefault="006426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07EBF" w14:textId="77777777" w:rsidR="00642681" w:rsidRDefault="00642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4619" w14:textId="77777777" w:rsidR="002A1252" w:rsidRDefault="002A1252" w:rsidP="00642681">
      <w:pPr>
        <w:spacing w:after="0" w:line="240" w:lineRule="auto"/>
      </w:pPr>
      <w:r>
        <w:separator/>
      </w:r>
    </w:p>
  </w:footnote>
  <w:footnote w:type="continuationSeparator" w:id="0">
    <w:p w14:paraId="233D362B" w14:textId="77777777" w:rsidR="002A1252" w:rsidRDefault="002A1252" w:rsidP="0064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7CA"/>
    <w:multiLevelType w:val="hybridMultilevel"/>
    <w:tmpl w:val="98D4710C"/>
    <w:lvl w:ilvl="0" w:tplc="4022DF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4A95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CE6A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CA9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7A59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0CF7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2D6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7239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CCA1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7476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B70C49"/>
    <w:multiLevelType w:val="multilevel"/>
    <w:tmpl w:val="1CA2BA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D0C05DA"/>
    <w:multiLevelType w:val="multilevel"/>
    <w:tmpl w:val="45842A6A"/>
    <w:lvl w:ilvl="0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 w15:restartNumberingAfterBreak="0">
    <w:nsid w:val="20907955"/>
    <w:multiLevelType w:val="multilevel"/>
    <w:tmpl w:val="32DEB4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i w:val="0"/>
      </w:rPr>
    </w:lvl>
  </w:abstractNum>
  <w:abstractNum w:abstractNumId="5" w15:restartNumberingAfterBreak="0">
    <w:nsid w:val="394006ED"/>
    <w:multiLevelType w:val="multilevel"/>
    <w:tmpl w:val="85A21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A37524"/>
    <w:multiLevelType w:val="hybridMultilevel"/>
    <w:tmpl w:val="2A1CC82C"/>
    <w:lvl w:ilvl="0" w:tplc="C24EA0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4EF599A"/>
    <w:multiLevelType w:val="multilevel"/>
    <w:tmpl w:val="50AC5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 w15:restartNumberingAfterBreak="0">
    <w:nsid w:val="472B128C"/>
    <w:multiLevelType w:val="multilevel"/>
    <w:tmpl w:val="9E800C3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DEB52EC"/>
    <w:multiLevelType w:val="hybridMultilevel"/>
    <w:tmpl w:val="B7501A78"/>
    <w:lvl w:ilvl="0" w:tplc="01A8013C"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BAD29F6"/>
    <w:multiLevelType w:val="hybridMultilevel"/>
    <w:tmpl w:val="4A6ECF34"/>
    <w:lvl w:ilvl="0" w:tplc="6BB20050"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7B4D2E"/>
    <w:multiLevelType w:val="multilevel"/>
    <w:tmpl w:val="3548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4347786">
    <w:abstractNumId w:val="4"/>
  </w:num>
  <w:num w:numId="2" w16cid:durableId="368141140">
    <w:abstractNumId w:val="6"/>
  </w:num>
  <w:num w:numId="3" w16cid:durableId="501552934">
    <w:abstractNumId w:val="7"/>
  </w:num>
  <w:num w:numId="4" w16cid:durableId="1720476721">
    <w:abstractNumId w:val="9"/>
  </w:num>
  <w:num w:numId="5" w16cid:durableId="2125224547">
    <w:abstractNumId w:val="11"/>
  </w:num>
  <w:num w:numId="6" w16cid:durableId="1752582393">
    <w:abstractNumId w:val="5"/>
  </w:num>
  <w:num w:numId="7" w16cid:durableId="6554509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6969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8701293">
    <w:abstractNumId w:val="1"/>
  </w:num>
  <w:num w:numId="10" w16cid:durableId="361177134">
    <w:abstractNumId w:val="10"/>
  </w:num>
  <w:num w:numId="11" w16cid:durableId="490408835">
    <w:abstractNumId w:val="8"/>
  </w:num>
  <w:num w:numId="12" w16cid:durableId="809247175">
    <w:abstractNumId w:val="2"/>
  </w:num>
  <w:num w:numId="13" w16cid:durableId="74279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21"/>
    <w:rsid w:val="000001F3"/>
    <w:rsid w:val="00006425"/>
    <w:rsid w:val="00016FCC"/>
    <w:rsid w:val="00027CD2"/>
    <w:rsid w:val="000302AC"/>
    <w:rsid w:val="000436D5"/>
    <w:rsid w:val="00054589"/>
    <w:rsid w:val="00083D48"/>
    <w:rsid w:val="000A5C41"/>
    <w:rsid w:val="000C4D8D"/>
    <w:rsid w:val="000D18BA"/>
    <w:rsid w:val="000D530C"/>
    <w:rsid w:val="000E7221"/>
    <w:rsid w:val="000F46A8"/>
    <w:rsid w:val="00133035"/>
    <w:rsid w:val="00134942"/>
    <w:rsid w:val="001506EA"/>
    <w:rsid w:val="00152BF1"/>
    <w:rsid w:val="0016262A"/>
    <w:rsid w:val="0016311E"/>
    <w:rsid w:val="001631C4"/>
    <w:rsid w:val="001A3E04"/>
    <w:rsid w:val="001A6B15"/>
    <w:rsid w:val="001B0F12"/>
    <w:rsid w:val="001B3CE9"/>
    <w:rsid w:val="001B6948"/>
    <w:rsid w:val="001C1509"/>
    <w:rsid w:val="001C1BFC"/>
    <w:rsid w:val="001D7558"/>
    <w:rsid w:val="001E510F"/>
    <w:rsid w:val="001E61D2"/>
    <w:rsid w:val="001F0293"/>
    <w:rsid w:val="00201F5A"/>
    <w:rsid w:val="002069D1"/>
    <w:rsid w:val="00227CF3"/>
    <w:rsid w:val="0025083B"/>
    <w:rsid w:val="00256162"/>
    <w:rsid w:val="00267DC6"/>
    <w:rsid w:val="002A1252"/>
    <w:rsid w:val="002A40FE"/>
    <w:rsid w:val="002D2A7D"/>
    <w:rsid w:val="002D4136"/>
    <w:rsid w:val="002F1634"/>
    <w:rsid w:val="00324F1A"/>
    <w:rsid w:val="00334381"/>
    <w:rsid w:val="00336059"/>
    <w:rsid w:val="00357E7D"/>
    <w:rsid w:val="0039004E"/>
    <w:rsid w:val="003D6DEB"/>
    <w:rsid w:val="00452CB2"/>
    <w:rsid w:val="00455CE8"/>
    <w:rsid w:val="004602BD"/>
    <w:rsid w:val="00477B1A"/>
    <w:rsid w:val="004A6A37"/>
    <w:rsid w:val="004B0696"/>
    <w:rsid w:val="004B3AC9"/>
    <w:rsid w:val="004C77C1"/>
    <w:rsid w:val="004C7BBF"/>
    <w:rsid w:val="00531B3C"/>
    <w:rsid w:val="0053292B"/>
    <w:rsid w:val="00544580"/>
    <w:rsid w:val="00564EC3"/>
    <w:rsid w:val="00566BE6"/>
    <w:rsid w:val="005774A1"/>
    <w:rsid w:val="00582037"/>
    <w:rsid w:val="005871F4"/>
    <w:rsid w:val="005C419B"/>
    <w:rsid w:val="005D2A8A"/>
    <w:rsid w:val="005E13B8"/>
    <w:rsid w:val="0061027E"/>
    <w:rsid w:val="00612E25"/>
    <w:rsid w:val="00627F3E"/>
    <w:rsid w:val="00642681"/>
    <w:rsid w:val="006448CC"/>
    <w:rsid w:val="00647A4D"/>
    <w:rsid w:val="00651274"/>
    <w:rsid w:val="0065354B"/>
    <w:rsid w:val="0068305D"/>
    <w:rsid w:val="00686F23"/>
    <w:rsid w:val="006A7C15"/>
    <w:rsid w:val="006C1777"/>
    <w:rsid w:val="006C69A3"/>
    <w:rsid w:val="006D6228"/>
    <w:rsid w:val="007005E9"/>
    <w:rsid w:val="00732B1F"/>
    <w:rsid w:val="0074569E"/>
    <w:rsid w:val="00752247"/>
    <w:rsid w:val="0075261A"/>
    <w:rsid w:val="00754631"/>
    <w:rsid w:val="0077249E"/>
    <w:rsid w:val="00795D43"/>
    <w:rsid w:val="007A2B3D"/>
    <w:rsid w:val="007C2C70"/>
    <w:rsid w:val="007D25EC"/>
    <w:rsid w:val="007D7863"/>
    <w:rsid w:val="007F2D82"/>
    <w:rsid w:val="008419A1"/>
    <w:rsid w:val="00845982"/>
    <w:rsid w:val="0084636B"/>
    <w:rsid w:val="00856778"/>
    <w:rsid w:val="00857ED9"/>
    <w:rsid w:val="00866196"/>
    <w:rsid w:val="00886CAA"/>
    <w:rsid w:val="0089658D"/>
    <w:rsid w:val="008C63BD"/>
    <w:rsid w:val="00905B52"/>
    <w:rsid w:val="00907F1D"/>
    <w:rsid w:val="00942809"/>
    <w:rsid w:val="00957276"/>
    <w:rsid w:val="00960909"/>
    <w:rsid w:val="00962B07"/>
    <w:rsid w:val="009748DC"/>
    <w:rsid w:val="00976730"/>
    <w:rsid w:val="00990B30"/>
    <w:rsid w:val="009B2236"/>
    <w:rsid w:val="009B73AE"/>
    <w:rsid w:val="009D0F73"/>
    <w:rsid w:val="009D2A2E"/>
    <w:rsid w:val="00A0250D"/>
    <w:rsid w:val="00A15B36"/>
    <w:rsid w:val="00A2271B"/>
    <w:rsid w:val="00A64CD5"/>
    <w:rsid w:val="00A64DB5"/>
    <w:rsid w:val="00A7565B"/>
    <w:rsid w:val="00A877C4"/>
    <w:rsid w:val="00A91DC9"/>
    <w:rsid w:val="00AB6F4A"/>
    <w:rsid w:val="00B02030"/>
    <w:rsid w:val="00B36AB5"/>
    <w:rsid w:val="00B61692"/>
    <w:rsid w:val="00B63383"/>
    <w:rsid w:val="00B86A14"/>
    <w:rsid w:val="00BA21CA"/>
    <w:rsid w:val="00BB0A5E"/>
    <w:rsid w:val="00BC2F80"/>
    <w:rsid w:val="00BE4AAD"/>
    <w:rsid w:val="00C17BD1"/>
    <w:rsid w:val="00C40A39"/>
    <w:rsid w:val="00C40DE3"/>
    <w:rsid w:val="00C5237B"/>
    <w:rsid w:val="00C558DC"/>
    <w:rsid w:val="00C57146"/>
    <w:rsid w:val="00C63DA2"/>
    <w:rsid w:val="00C940A3"/>
    <w:rsid w:val="00C94A81"/>
    <w:rsid w:val="00CA44FB"/>
    <w:rsid w:val="00CB0DA4"/>
    <w:rsid w:val="00CD3FA8"/>
    <w:rsid w:val="00CE1769"/>
    <w:rsid w:val="00D11F39"/>
    <w:rsid w:val="00D30380"/>
    <w:rsid w:val="00D321C7"/>
    <w:rsid w:val="00D36318"/>
    <w:rsid w:val="00D8728A"/>
    <w:rsid w:val="00DB7FA3"/>
    <w:rsid w:val="00DE6134"/>
    <w:rsid w:val="00DF6171"/>
    <w:rsid w:val="00DF7DE6"/>
    <w:rsid w:val="00E125EB"/>
    <w:rsid w:val="00E15D61"/>
    <w:rsid w:val="00E47EAD"/>
    <w:rsid w:val="00EB2DD6"/>
    <w:rsid w:val="00EB581E"/>
    <w:rsid w:val="00EC7815"/>
    <w:rsid w:val="00EE2E13"/>
    <w:rsid w:val="00F071D7"/>
    <w:rsid w:val="00F31F5F"/>
    <w:rsid w:val="00F40680"/>
    <w:rsid w:val="00F70498"/>
    <w:rsid w:val="00F85086"/>
    <w:rsid w:val="00F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7321"/>
  <w15:chartTrackingRefBased/>
  <w15:docId w15:val="{BAB2FE77-6B8D-4D5E-AB61-958FE80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21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0E7221"/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0E722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xxxcontentpasted0">
    <w:name w:val="x_xxcontentpasted0"/>
    <w:basedOn w:val="DefaultParagraphFont"/>
    <w:rsid w:val="000E7221"/>
  </w:style>
  <w:style w:type="paragraph" w:styleId="Revision">
    <w:name w:val="Revision"/>
    <w:hidden/>
    <w:uiPriority w:val="99"/>
    <w:semiHidden/>
    <w:rsid w:val="00F071D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42809"/>
  </w:style>
  <w:style w:type="paragraph" w:customStyle="1" w:styleId="xxmsolistparagraph">
    <w:name w:val="x_xmsolistparagraph"/>
    <w:basedOn w:val="Normal"/>
    <w:rsid w:val="00A64CD5"/>
    <w:pPr>
      <w:spacing w:after="0" w:line="240" w:lineRule="auto"/>
      <w:ind w:left="720"/>
    </w:pPr>
    <w:rPr>
      <w:rFonts w:ascii="Calibri" w:hAnsi="Calibri" w:cs="Calibri"/>
      <w:sz w:val="22"/>
      <w:szCs w:val="2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77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B1A"/>
    <w:pPr>
      <w:widowControl w:val="0"/>
      <w:spacing w:after="200" w:line="240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B1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nhideWhenUsed/>
    <w:rsid w:val="00334381"/>
    <w:pPr>
      <w:spacing w:after="0" w:line="240" w:lineRule="auto"/>
      <w:jc w:val="both"/>
    </w:pPr>
    <w:rPr>
      <w:rFonts w:eastAsia="Times New Roman"/>
      <w:sz w:val="2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334381"/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56778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B52"/>
    <w:pPr>
      <w:widowControl/>
      <w:spacing w:after="160"/>
    </w:pPr>
    <w:rPr>
      <w:rFonts w:ascii="Times New Roman" w:eastAsiaTheme="minorHAnsi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B52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26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68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26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681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47E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fa.gov.lv/lv/darbinieks/andzejs-vilumson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5534ccd-c54f-4ae6-9d1c-7855d77a211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3ECE284423E42A4E2FF8FE0071043" ma:contentTypeVersion="10" ma:contentTypeDescription="Create a new document." ma:contentTypeScope="" ma:versionID="dc3b32069d631127e4a993e2f75b886a">
  <xsd:schema xmlns:xsd="http://www.w3.org/2001/XMLSchema" xmlns:xs="http://www.w3.org/2001/XMLSchema" xmlns:p="http://schemas.microsoft.com/office/2006/metadata/properties" xmlns:ns1="http://schemas.microsoft.com/sharepoint/v3" xmlns:ns3="e5534ccd-c54f-4ae6-9d1c-7855d77a211c" xmlns:ns4="5c273623-a73f-44c6-a1ab-f5a3cffc58f9" targetNamespace="http://schemas.microsoft.com/office/2006/metadata/properties" ma:root="true" ma:fieldsID="9901e579af57cb83691dd4fc60ffac72" ns1:_="" ns3:_="" ns4:_="">
    <xsd:import namespace="http://schemas.microsoft.com/sharepoint/v3"/>
    <xsd:import namespace="e5534ccd-c54f-4ae6-9d1c-7855d77a211c"/>
    <xsd:import namespace="5c273623-a73f-44c6-a1ab-f5a3cffc5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ccd-c54f-4ae6-9d1c-7855d77a2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73623-a73f-44c6-a1ab-f5a3cffc58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34C4E-85B2-42D0-9940-61E0EAD82B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534ccd-c54f-4ae6-9d1c-7855d77a211c"/>
  </ds:schemaRefs>
</ds:datastoreItem>
</file>

<file path=customXml/itemProps2.xml><?xml version="1.0" encoding="utf-8"?>
<ds:datastoreItem xmlns:ds="http://schemas.openxmlformats.org/officeDocument/2006/customXml" ds:itemID="{C193ACD1-862E-458F-9B56-1DE4C6532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AD9F2-E976-43FA-A84F-D7A45158E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534ccd-c54f-4ae6-9d1c-7855d77a211c"/>
    <ds:schemaRef ds:uri="5c273623-a73f-44c6-a1ab-f5a3cffc5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2A453-D9C1-4F86-95BB-28C8D94C27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2678</Words>
  <Characters>1527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FM</cp:lastModifiedBy>
  <cp:revision>6</cp:revision>
  <dcterms:created xsi:type="dcterms:W3CDTF">2025-06-06T07:46:00Z</dcterms:created>
  <dcterms:modified xsi:type="dcterms:W3CDTF">2025-06-12T08:23:00Z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0x0101003403ECE284423E42A4E2FF8FE0071043</vt:lpwstr>
  </property>
</Properties>
</file>