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748A" w14:textId="77777777" w:rsidR="00135BB9" w:rsidRPr="00AF28A2" w:rsidRDefault="00135BB9" w:rsidP="00135BB9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AF28A2">
        <w:rPr>
          <w:b/>
          <w:bCs/>
          <w:color w:val="000000"/>
          <w:sz w:val="28"/>
          <w:szCs w:val="28"/>
        </w:rPr>
        <w:t>Eiropas Savienības fondu tematiskās komitejas</w:t>
      </w:r>
    </w:p>
    <w:p w14:paraId="04B18F94" w14:textId="56F97FF3" w:rsidR="00135BB9" w:rsidRPr="00AF28A2" w:rsidRDefault="00135BB9" w:rsidP="00135BB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28A2">
        <w:rPr>
          <w:b/>
          <w:bCs/>
          <w:sz w:val="28"/>
          <w:szCs w:val="28"/>
        </w:rPr>
        <w:t>202</w:t>
      </w:r>
      <w:r w:rsidR="00143AC5">
        <w:rPr>
          <w:b/>
          <w:bCs/>
          <w:sz w:val="28"/>
          <w:szCs w:val="28"/>
        </w:rPr>
        <w:t>5.</w:t>
      </w:r>
      <w:r w:rsidRPr="00AF28A2">
        <w:rPr>
          <w:b/>
          <w:bCs/>
          <w:sz w:val="28"/>
          <w:szCs w:val="28"/>
        </w:rPr>
        <w:t xml:space="preserve">gada </w:t>
      </w:r>
      <w:r w:rsidR="00143AC5">
        <w:rPr>
          <w:b/>
          <w:bCs/>
          <w:sz w:val="28"/>
          <w:szCs w:val="28"/>
        </w:rPr>
        <w:t>22</w:t>
      </w:r>
      <w:r w:rsidR="00AF28A2" w:rsidRPr="00AF28A2">
        <w:rPr>
          <w:b/>
          <w:bCs/>
          <w:sz w:val="28"/>
          <w:szCs w:val="28"/>
        </w:rPr>
        <w:t>.</w:t>
      </w:r>
      <w:r w:rsidR="00143AC5">
        <w:rPr>
          <w:b/>
          <w:bCs/>
          <w:sz w:val="28"/>
          <w:szCs w:val="28"/>
        </w:rPr>
        <w:t>janvāra</w:t>
      </w:r>
      <w:r w:rsidR="00AF28A2" w:rsidRPr="00AF28A2">
        <w:rPr>
          <w:b/>
          <w:bCs/>
          <w:sz w:val="28"/>
          <w:szCs w:val="28"/>
        </w:rPr>
        <w:t xml:space="preserve"> </w:t>
      </w:r>
      <w:r w:rsidRPr="00AF28A2">
        <w:rPr>
          <w:b/>
          <w:bCs/>
          <w:sz w:val="28"/>
          <w:szCs w:val="28"/>
        </w:rPr>
        <w:t>sēdes</w:t>
      </w:r>
    </w:p>
    <w:p w14:paraId="2ADDD225" w14:textId="77777777" w:rsidR="00135BB9" w:rsidRPr="00AF28A2" w:rsidRDefault="00135BB9" w:rsidP="00135BB9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AD3A3D2" w14:textId="21CC5EAF" w:rsidR="00135BB9" w:rsidRPr="00AF28A2" w:rsidRDefault="00135BB9" w:rsidP="00135BB9">
      <w:pPr>
        <w:spacing w:after="0" w:line="240" w:lineRule="auto"/>
        <w:jc w:val="center"/>
        <w:rPr>
          <w:b/>
          <w:sz w:val="28"/>
          <w:szCs w:val="28"/>
        </w:rPr>
      </w:pPr>
      <w:r w:rsidRPr="00AF28A2">
        <w:rPr>
          <w:b/>
          <w:sz w:val="28"/>
          <w:szCs w:val="28"/>
        </w:rPr>
        <w:t>PROTOKOLS</w:t>
      </w:r>
    </w:p>
    <w:p w14:paraId="4440629D" w14:textId="77777777" w:rsidR="00135BB9" w:rsidRPr="00AF28A2" w:rsidRDefault="00135BB9" w:rsidP="00135BB9">
      <w:pPr>
        <w:spacing w:after="0" w:line="240" w:lineRule="auto"/>
        <w:jc w:val="center"/>
        <w:rPr>
          <w:sz w:val="28"/>
          <w:szCs w:val="28"/>
        </w:rPr>
      </w:pPr>
    </w:p>
    <w:p w14:paraId="75140B21" w14:textId="77777777" w:rsidR="00135BB9" w:rsidRPr="009F6533" w:rsidRDefault="00135BB9" w:rsidP="00135BB9">
      <w:pPr>
        <w:pStyle w:val="BodyText"/>
        <w:widowControl w:val="0"/>
        <w:autoSpaceDE w:val="0"/>
        <w:autoSpaceDN w:val="0"/>
        <w:jc w:val="left"/>
        <w:rPr>
          <w:szCs w:val="28"/>
          <w:lang w:val="lv-LV"/>
        </w:rPr>
      </w:pPr>
      <w:proofErr w:type="spellStart"/>
      <w:r w:rsidRPr="009F6533">
        <w:rPr>
          <w:b/>
          <w:szCs w:val="28"/>
          <w:lang w:val="de-DE"/>
        </w:rPr>
        <w:t>Sanāksmi</w:t>
      </w:r>
      <w:proofErr w:type="spellEnd"/>
      <w:r w:rsidRPr="009F6533">
        <w:rPr>
          <w:b/>
          <w:szCs w:val="28"/>
          <w:lang w:val="de-DE"/>
        </w:rPr>
        <w:t xml:space="preserve"> </w:t>
      </w:r>
      <w:proofErr w:type="spellStart"/>
      <w:r w:rsidRPr="009F6533">
        <w:rPr>
          <w:b/>
          <w:szCs w:val="28"/>
          <w:lang w:val="de-DE"/>
        </w:rPr>
        <w:t>vada</w:t>
      </w:r>
      <w:proofErr w:type="spellEnd"/>
      <w:r w:rsidRPr="009F6533">
        <w:rPr>
          <w:b/>
          <w:szCs w:val="28"/>
          <w:lang w:val="de-DE"/>
        </w:rPr>
        <w:t xml:space="preserve">: </w:t>
      </w:r>
      <w:r w:rsidRPr="009F6533">
        <w:rPr>
          <w:szCs w:val="28"/>
          <w:lang w:val="lv-LV"/>
        </w:rPr>
        <w:t xml:space="preserve">A. Ašeradens – finanšu ministrs </w:t>
      </w:r>
    </w:p>
    <w:p w14:paraId="1CFBF8FC" w14:textId="77777777" w:rsidR="00135BB9" w:rsidRPr="009F6533" w:rsidRDefault="00135BB9" w:rsidP="00135BB9">
      <w:pPr>
        <w:spacing w:after="0" w:line="240" w:lineRule="auto"/>
        <w:jc w:val="both"/>
        <w:rPr>
          <w:bCs/>
          <w:sz w:val="28"/>
          <w:szCs w:val="28"/>
        </w:rPr>
      </w:pPr>
    </w:p>
    <w:p w14:paraId="098BA91A" w14:textId="77777777" w:rsidR="00135BB9" w:rsidRPr="009F6533" w:rsidRDefault="00135BB9" w:rsidP="00135BB9">
      <w:pPr>
        <w:spacing w:after="0" w:line="240" w:lineRule="auto"/>
        <w:jc w:val="both"/>
        <w:rPr>
          <w:b/>
          <w:sz w:val="28"/>
          <w:szCs w:val="28"/>
        </w:rPr>
      </w:pPr>
      <w:r w:rsidRPr="009F6533">
        <w:rPr>
          <w:b/>
          <w:sz w:val="28"/>
          <w:szCs w:val="28"/>
        </w:rPr>
        <w:t>Piedalās:</w:t>
      </w:r>
    </w:p>
    <w:p w14:paraId="662BEEAA" w14:textId="77777777" w:rsidR="009F6533" w:rsidRPr="009F6533" w:rsidRDefault="009F6533" w:rsidP="009F6533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 xml:space="preserve">R. Kozlovskis – </w:t>
      </w:r>
      <w:proofErr w:type="spellStart"/>
      <w:r w:rsidRPr="009F6533">
        <w:rPr>
          <w:sz w:val="28"/>
          <w:szCs w:val="28"/>
        </w:rPr>
        <w:t>iekšlietu</w:t>
      </w:r>
      <w:proofErr w:type="spellEnd"/>
      <w:r w:rsidRPr="009F6533">
        <w:rPr>
          <w:sz w:val="28"/>
          <w:szCs w:val="28"/>
        </w:rPr>
        <w:t xml:space="preserve"> ministrs</w:t>
      </w:r>
    </w:p>
    <w:p w14:paraId="5933F8F6" w14:textId="77777777" w:rsidR="009F6533" w:rsidRPr="009F6533" w:rsidRDefault="009F6533" w:rsidP="009F6533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pacing w:val="-2"/>
          <w:sz w:val="28"/>
          <w:szCs w:val="28"/>
        </w:rPr>
        <w:t xml:space="preserve">A. </w:t>
      </w:r>
      <w:proofErr w:type="spellStart"/>
      <w:r w:rsidRPr="009F6533">
        <w:rPr>
          <w:spacing w:val="-2"/>
          <w:sz w:val="28"/>
          <w:szCs w:val="28"/>
        </w:rPr>
        <w:t>Čakša</w:t>
      </w:r>
      <w:proofErr w:type="spellEnd"/>
      <w:r w:rsidRPr="009F6533">
        <w:rPr>
          <w:spacing w:val="-2"/>
          <w:sz w:val="28"/>
          <w:szCs w:val="28"/>
        </w:rPr>
        <w:t xml:space="preserve"> – izglītības un zinātnes ministre</w:t>
      </w:r>
    </w:p>
    <w:p w14:paraId="71F1815D" w14:textId="77777777" w:rsidR="009F6533" w:rsidRPr="009F6533" w:rsidRDefault="009F6533" w:rsidP="00135BB9">
      <w:pPr>
        <w:pStyle w:val="BodyText"/>
        <w:rPr>
          <w:szCs w:val="28"/>
          <w:lang w:val="lv-LV"/>
        </w:rPr>
      </w:pPr>
      <w:r w:rsidRPr="009F6533">
        <w:rPr>
          <w:szCs w:val="28"/>
        </w:rPr>
        <w:t xml:space="preserve">K. </w:t>
      </w:r>
      <w:proofErr w:type="spellStart"/>
      <w:r w:rsidRPr="009F6533">
        <w:rPr>
          <w:szCs w:val="28"/>
        </w:rPr>
        <w:t>Melnis</w:t>
      </w:r>
      <w:proofErr w:type="spellEnd"/>
      <w:r w:rsidRPr="009F6533">
        <w:rPr>
          <w:szCs w:val="28"/>
        </w:rPr>
        <w:t xml:space="preserve"> – </w:t>
      </w:r>
      <w:proofErr w:type="spellStart"/>
      <w:r w:rsidRPr="009F6533">
        <w:rPr>
          <w:szCs w:val="28"/>
        </w:rPr>
        <w:t>klimata</w:t>
      </w:r>
      <w:proofErr w:type="spellEnd"/>
      <w:r w:rsidRPr="009F6533">
        <w:rPr>
          <w:szCs w:val="28"/>
        </w:rPr>
        <w:t xml:space="preserve"> un </w:t>
      </w:r>
      <w:proofErr w:type="spellStart"/>
      <w:r w:rsidRPr="009F6533">
        <w:rPr>
          <w:szCs w:val="28"/>
        </w:rPr>
        <w:t>enerģētikas</w:t>
      </w:r>
      <w:proofErr w:type="spellEnd"/>
      <w:r w:rsidRPr="009F6533">
        <w:rPr>
          <w:szCs w:val="28"/>
        </w:rPr>
        <w:t xml:space="preserve"> </w:t>
      </w:r>
      <w:proofErr w:type="spellStart"/>
      <w:r w:rsidRPr="009F6533">
        <w:rPr>
          <w:szCs w:val="28"/>
        </w:rPr>
        <w:t>ministrs</w:t>
      </w:r>
      <w:proofErr w:type="spellEnd"/>
      <w:r w:rsidRPr="009F6533">
        <w:rPr>
          <w:szCs w:val="28"/>
          <w:lang w:val="lv-LV"/>
        </w:rPr>
        <w:t xml:space="preserve"> </w:t>
      </w:r>
    </w:p>
    <w:p w14:paraId="35D4D424" w14:textId="58FCC618" w:rsidR="00135BB9" w:rsidRPr="009F6533" w:rsidRDefault="00135BB9" w:rsidP="009F6533">
      <w:pPr>
        <w:pStyle w:val="BodyText"/>
        <w:rPr>
          <w:szCs w:val="28"/>
          <w:lang w:val="lv-LV"/>
        </w:rPr>
      </w:pPr>
      <w:r w:rsidRPr="009F6533">
        <w:rPr>
          <w:szCs w:val="28"/>
          <w:lang w:val="lv-LV"/>
        </w:rPr>
        <w:t xml:space="preserve">A. Lāce – kultūras ministre </w:t>
      </w:r>
    </w:p>
    <w:p w14:paraId="52DF713B" w14:textId="3E59F467" w:rsidR="00143AC5" w:rsidRPr="009F6533" w:rsidRDefault="00143AC5" w:rsidP="00135BB9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>U. Augulis – labklājības ministrs</w:t>
      </w:r>
    </w:p>
    <w:p w14:paraId="0EB78293" w14:textId="77777777" w:rsidR="009F6533" w:rsidRPr="009F6533" w:rsidRDefault="009F6533" w:rsidP="009F6533">
      <w:pPr>
        <w:pStyle w:val="BodyText"/>
        <w:rPr>
          <w:szCs w:val="28"/>
          <w:lang w:val="lv-LV"/>
        </w:rPr>
      </w:pPr>
      <w:r w:rsidRPr="009F6533">
        <w:rPr>
          <w:szCs w:val="28"/>
          <w:lang w:val="lv-LV"/>
        </w:rPr>
        <w:t>K.</w:t>
      </w:r>
      <w:r w:rsidRPr="009F6533">
        <w:rPr>
          <w:spacing w:val="19"/>
          <w:szCs w:val="28"/>
          <w:lang w:val="lv-LV"/>
        </w:rPr>
        <w:t xml:space="preserve"> </w:t>
      </w:r>
      <w:r w:rsidRPr="009F6533">
        <w:rPr>
          <w:szCs w:val="28"/>
          <w:lang w:val="lv-LV"/>
        </w:rPr>
        <w:t>Briškens</w:t>
      </w:r>
      <w:r w:rsidRPr="009F6533">
        <w:rPr>
          <w:spacing w:val="21"/>
          <w:szCs w:val="28"/>
          <w:lang w:val="lv-LV"/>
        </w:rPr>
        <w:t xml:space="preserve"> </w:t>
      </w:r>
      <w:r w:rsidRPr="009F6533">
        <w:rPr>
          <w:szCs w:val="28"/>
          <w:lang w:val="lv-LV"/>
        </w:rPr>
        <w:t>–</w:t>
      </w:r>
      <w:r w:rsidRPr="009F6533">
        <w:rPr>
          <w:spacing w:val="9"/>
          <w:szCs w:val="28"/>
          <w:lang w:val="lv-LV"/>
        </w:rPr>
        <w:t xml:space="preserve"> </w:t>
      </w:r>
      <w:r w:rsidRPr="009F6533">
        <w:rPr>
          <w:szCs w:val="28"/>
          <w:lang w:val="lv-LV"/>
        </w:rPr>
        <w:t>satiksmes</w:t>
      </w:r>
      <w:r w:rsidRPr="009F6533">
        <w:rPr>
          <w:spacing w:val="22"/>
          <w:szCs w:val="28"/>
          <w:lang w:val="lv-LV"/>
        </w:rPr>
        <w:t xml:space="preserve"> </w:t>
      </w:r>
      <w:r w:rsidRPr="009F6533">
        <w:rPr>
          <w:spacing w:val="-2"/>
          <w:szCs w:val="28"/>
          <w:lang w:val="lv-LV"/>
        </w:rPr>
        <w:t>ministrs</w:t>
      </w:r>
    </w:p>
    <w:p w14:paraId="579DD373" w14:textId="67440E5F" w:rsidR="00143AC5" w:rsidRPr="009F6533" w:rsidRDefault="00143AC5" w:rsidP="00135BB9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 xml:space="preserve">H. Abu </w:t>
      </w:r>
      <w:proofErr w:type="spellStart"/>
      <w:r w:rsidRPr="009F6533">
        <w:rPr>
          <w:sz w:val="28"/>
          <w:szCs w:val="28"/>
        </w:rPr>
        <w:t>Meri</w:t>
      </w:r>
      <w:proofErr w:type="spellEnd"/>
      <w:r w:rsidRPr="009F6533">
        <w:rPr>
          <w:sz w:val="28"/>
          <w:szCs w:val="28"/>
        </w:rPr>
        <w:t xml:space="preserve"> – veselības ministrs</w:t>
      </w:r>
    </w:p>
    <w:p w14:paraId="790EDFD7" w14:textId="77777777" w:rsidR="009F6533" w:rsidRPr="009F6533" w:rsidRDefault="009F6533" w:rsidP="009F6533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>I. Bērziņa – viedās administrācijas un reģionālās attīstības ministre</w:t>
      </w:r>
    </w:p>
    <w:p w14:paraId="40DB28D8" w14:textId="77777777" w:rsidR="00135BB9" w:rsidRPr="009F6533" w:rsidRDefault="00135BB9" w:rsidP="00135BB9">
      <w:pPr>
        <w:spacing w:after="0" w:line="240" w:lineRule="auto"/>
        <w:jc w:val="both"/>
        <w:rPr>
          <w:sz w:val="28"/>
          <w:szCs w:val="28"/>
        </w:rPr>
      </w:pPr>
    </w:p>
    <w:p w14:paraId="32BAB00D" w14:textId="77777777" w:rsidR="00135BB9" w:rsidRPr="009F6533" w:rsidRDefault="00135BB9" w:rsidP="00135BB9">
      <w:pPr>
        <w:spacing w:after="0" w:line="240" w:lineRule="auto"/>
        <w:jc w:val="both"/>
        <w:rPr>
          <w:b/>
          <w:bCs/>
          <w:sz w:val="28"/>
          <w:szCs w:val="28"/>
        </w:rPr>
      </w:pPr>
      <w:r w:rsidRPr="009F6533">
        <w:rPr>
          <w:b/>
          <w:bCs/>
          <w:sz w:val="28"/>
          <w:szCs w:val="28"/>
        </w:rPr>
        <w:t>citi pieaicinātie:</w:t>
      </w:r>
    </w:p>
    <w:p w14:paraId="3F00A46F" w14:textId="1553BA90" w:rsidR="00135BB9" w:rsidRPr="009F6533" w:rsidRDefault="00135BB9" w:rsidP="00135BB9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>I.</w:t>
      </w:r>
      <w:r w:rsidR="00143AC5" w:rsidRPr="009F6533">
        <w:rPr>
          <w:sz w:val="28"/>
          <w:szCs w:val="28"/>
        </w:rPr>
        <w:t xml:space="preserve"> </w:t>
      </w:r>
      <w:r w:rsidRPr="009F6533">
        <w:rPr>
          <w:sz w:val="28"/>
          <w:szCs w:val="28"/>
        </w:rPr>
        <w:t>Dālderis (MP birojs</w:t>
      </w:r>
      <w:r w:rsidR="00745C67" w:rsidRPr="009F6533">
        <w:rPr>
          <w:sz w:val="28"/>
          <w:szCs w:val="28"/>
        </w:rPr>
        <w:t>)</w:t>
      </w:r>
    </w:p>
    <w:p w14:paraId="16B11BA1" w14:textId="6194136D" w:rsidR="00135BB9" w:rsidRPr="009F6533" w:rsidRDefault="00135BB9" w:rsidP="00135BB9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sz w:val="28"/>
          <w:szCs w:val="28"/>
        </w:rPr>
        <w:t>A.</w:t>
      </w:r>
      <w:r w:rsidR="00143AC5" w:rsidRPr="009F6533">
        <w:rPr>
          <w:sz w:val="28"/>
          <w:szCs w:val="28"/>
        </w:rPr>
        <w:t xml:space="preserve"> </w:t>
      </w:r>
      <w:proofErr w:type="spellStart"/>
      <w:r w:rsidRPr="009F6533">
        <w:rPr>
          <w:sz w:val="28"/>
          <w:szCs w:val="28"/>
        </w:rPr>
        <w:t>Uršuļskis</w:t>
      </w:r>
      <w:proofErr w:type="spellEnd"/>
      <w:r w:rsidRPr="009F6533">
        <w:rPr>
          <w:sz w:val="28"/>
          <w:szCs w:val="28"/>
        </w:rPr>
        <w:t>, B.</w:t>
      </w:r>
      <w:r w:rsidR="00143AC5" w:rsidRPr="009F6533">
        <w:rPr>
          <w:sz w:val="28"/>
          <w:szCs w:val="28"/>
        </w:rPr>
        <w:t xml:space="preserve"> </w:t>
      </w:r>
      <w:r w:rsidRPr="009F6533">
        <w:rPr>
          <w:sz w:val="28"/>
          <w:szCs w:val="28"/>
        </w:rPr>
        <w:t>Kņigins (VM)</w:t>
      </w:r>
    </w:p>
    <w:p w14:paraId="237DB925" w14:textId="669F70FC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K.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Strenga, I.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Miķelsone (IZM)</w:t>
      </w:r>
    </w:p>
    <w:p w14:paraId="29348920" w14:textId="0DBE6E95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S.</w:t>
      </w:r>
      <w:r w:rsidR="00143AC5" w:rsidRPr="009F6533">
        <w:rPr>
          <w:sz w:val="28"/>
          <w:szCs w:val="28"/>
          <w:shd w:val="clear" w:color="auto" w:fill="FFFFFF"/>
        </w:rPr>
        <w:t xml:space="preserve"> Cakuls</w:t>
      </w:r>
      <w:r w:rsidRPr="009F6533">
        <w:rPr>
          <w:sz w:val="28"/>
          <w:szCs w:val="28"/>
          <w:shd w:val="clear" w:color="auto" w:fill="FFFFFF"/>
        </w:rPr>
        <w:t xml:space="preserve"> (VARAM)</w:t>
      </w:r>
    </w:p>
    <w:p w14:paraId="5F7D4B71" w14:textId="6901E05B" w:rsidR="00135BB9" w:rsidRPr="009F6533" w:rsidRDefault="00143AC5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R. Bremšmits, A. Mazitāne</w:t>
      </w:r>
      <w:r w:rsidR="00135BB9" w:rsidRPr="009F6533">
        <w:rPr>
          <w:sz w:val="28"/>
          <w:szCs w:val="28"/>
          <w:shd w:val="clear" w:color="auto" w:fill="FFFFFF"/>
        </w:rPr>
        <w:t>, A.</w:t>
      </w:r>
      <w:r w:rsidRPr="009F6533">
        <w:rPr>
          <w:sz w:val="28"/>
          <w:szCs w:val="28"/>
          <w:shd w:val="clear" w:color="auto" w:fill="FFFFFF"/>
        </w:rPr>
        <w:t xml:space="preserve"> </w:t>
      </w:r>
      <w:r w:rsidR="00135BB9" w:rsidRPr="009F6533">
        <w:rPr>
          <w:sz w:val="28"/>
          <w:szCs w:val="28"/>
          <w:shd w:val="clear" w:color="auto" w:fill="FFFFFF"/>
        </w:rPr>
        <w:t>Zandersons (EM)</w:t>
      </w:r>
    </w:p>
    <w:p w14:paraId="64C41E71" w14:textId="080901FE" w:rsidR="00135BB9" w:rsidRPr="009F6533" w:rsidRDefault="00143AC5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Z. Saulīte</w:t>
      </w:r>
      <w:r w:rsidR="00135BB9" w:rsidRPr="009F6533">
        <w:rPr>
          <w:sz w:val="28"/>
          <w:szCs w:val="28"/>
          <w:shd w:val="clear" w:color="auto" w:fill="FFFFFF"/>
        </w:rPr>
        <w:t xml:space="preserve"> (KM)</w:t>
      </w:r>
    </w:p>
    <w:p w14:paraId="52D0C092" w14:textId="5C9E1535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S.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Vepere (LM)</w:t>
      </w:r>
    </w:p>
    <w:p w14:paraId="2D7893FB" w14:textId="3131A020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A.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Židkovs, K.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Malnača, A.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Strods (SM)</w:t>
      </w:r>
    </w:p>
    <w:p w14:paraId="05D1D017" w14:textId="57D8BC9F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Z.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Grīva (KEM)</w:t>
      </w:r>
    </w:p>
    <w:p w14:paraId="4A3AFC01" w14:textId="2B24A336" w:rsidR="00135BB9" w:rsidRPr="009F6533" w:rsidRDefault="00135BB9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D.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Trofimovs, K.</w:t>
      </w:r>
      <w:r w:rsidR="00143AC5" w:rsidRPr="009F65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F6533">
        <w:rPr>
          <w:sz w:val="28"/>
          <w:szCs w:val="28"/>
          <w:shd w:val="clear" w:color="auto" w:fill="FFFFFF"/>
        </w:rPr>
        <w:t>Aboliņš</w:t>
      </w:r>
      <w:proofErr w:type="spellEnd"/>
      <w:r w:rsidRPr="009F6533">
        <w:rPr>
          <w:sz w:val="28"/>
          <w:szCs w:val="28"/>
          <w:shd w:val="clear" w:color="auto" w:fill="FFFFFF"/>
        </w:rPr>
        <w:t xml:space="preserve"> (IeM)</w:t>
      </w:r>
    </w:p>
    <w:p w14:paraId="3D6CB385" w14:textId="384BEEC4" w:rsidR="00143AC5" w:rsidRPr="009F6533" w:rsidRDefault="00143AC5" w:rsidP="00143AC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 xml:space="preserve">L. </w:t>
      </w:r>
      <w:proofErr w:type="spellStart"/>
      <w:r w:rsidRPr="009F6533">
        <w:rPr>
          <w:sz w:val="28"/>
          <w:szCs w:val="28"/>
          <w:shd w:val="clear" w:color="auto" w:fill="FFFFFF"/>
        </w:rPr>
        <w:t>Paegļkalna</w:t>
      </w:r>
      <w:proofErr w:type="spellEnd"/>
      <w:r w:rsidRPr="009F6533">
        <w:rPr>
          <w:sz w:val="28"/>
          <w:szCs w:val="28"/>
          <w:shd w:val="clear" w:color="auto" w:fill="FFFFFF"/>
        </w:rPr>
        <w:t>, K.</w:t>
      </w:r>
      <w:r w:rsidR="00865890">
        <w:rPr>
          <w:sz w:val="28"/>
          <w:szCs w:val="28"/>
          <w:shd w:val="clear" w:color="auto" w:fill="FFFFFF"/>
        </w:rPr>
        <w:t xml:space="preserve"> </w:t>
      </w:r>
      <w:r w:rsidRPr="009F6533">
        <w:rPr>
          <w:sz w:val="28"/>
          <w:szCs w:val="28"/>
          <w:shd w:val="clear" w:color="auto" w:fill="FFFFFF"/>
        </w:rPr>
        <w:t>Ozols (TM)</w:t>
      </w:r>
    </w:p>
    <w:p w14:paraId="5D9A0449" w14:textId="4B6F9F5E" w:rsidR="00143AC5" w:rsidRPr="009F6533" w:rsidRDefault="00143AC5" w:rsidP="00143AC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F6533">
        <w:rPr>
          <w:sz w:val="28"/>
          <w:szCs w:val="28"/>
          <w:shd w:val="clear" w:color="auto" w:fill="FFFFFF"/>
        </w:rPr>
        <w:t>L. Jansone (ZM)</w:t>
      </w:r>
    </w:p>
    <w:p w14:paraId="7429448D" w14:textId="77777777" w:rsidR="00143AC5" w:rsidRPr="009F6533" w:rsidRDefault="00143AC5" w:rsidP="00135BB9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14:paraId="53E2811D" w14:textId="7FAFB4A3" w:rsidR="00135BB9" w:rsidRPr="009F6533" w:rsidRDefault="00135BB9" w:rsidP="00135BB9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9F6533">
        <w:rPr>
          <w:sz w:val="28"/>
          <w:szCs w:val="28"/>
        </w:rPr>
        <w:t>K.Ploka</w:t>
      </w:r>
      <w:proofErr w:type="spellEnd"/>
      <w:r w:rsidRPr="009F6533">
        <w:rPr>
          <w:sz w:val="28"/>
          <w:szCs w:val="28"/>
        </w:rPr>
        <w:t xml:space="preserve">, </w:t>
      </w:r>
      <w:proofErr w:type="spellStart"/>
      <w:r w:rsidRPr="009F6533">
        <w:rPr>
          <w:sz w:val="28"/>
          <w:szCs w:val="28"/>
        </w:rPr>
        <w:t>L.Trofimova</w:t>
      </w:r>
      <w:proofErr w:type="spellEnd"/>
      <w:r w:rsidRPr="009F6533">
        <w:rPr>
          <w:sz w:val="28"/>
          <w:szCs w:val="28"/>
        </w:rPr>
        <w:t xml:space="preserve">, </w:t>
      </w:r>
      <w:proofErr w:type="spellStart"/>
      <w:r w:rsidRPr="009F6533">
        <w:rPr>
          <w:sz w:val="28"/>
          <w:szCs w:val="28"/>
        </w:rPr>
        <w:t>R.Bogdanovs</w:t>
      </w:r>
      <w:proofErr w:type="spellEnd"/>
      <w:r w:rsidRPr="009F6533">
        <w:rPr>
          <w:sz w:val="28"/>
          <w:szCs w:val="28"/>
        </w:rPr>
        <w:t xml:space="preserve">, </w:t>
      </w:r>
      <w:proofErr w:type="spellStart"/>
      <w:r w:rsidRPr="009F6533">
        <w:rPr>
          <w:sz w:val="28"/>
          <w:szCs w:val="28"/>
        </w:rPr>
        <w:t>A.Eberhards</w:t>
      </w:r>
      <w:proofErr w:type="spellEnd"/>
      <w:r w:rsidRPr="009F6533">
        <w:rPr>
          <w:sz w:val="28"/>
          <w:szCs w:val="28"/>
        </w:rPr>
        <w:t xml:space="preserve">, </w:t>
      </w:r>
      <w:proofErr w:type="spellStart"/>
      <w:r w:rsidRPr="009F6533">
        <w:rPr>
          <w:sz w:val="28"/>
          <w:szCs w:val="28"/>
        </w:rPr>
        <w:t>E.Šadris</w:t>
      </w:r>
      <w:proofErr w:type="spellEnd"/>
      <w:r w:rsidRPr="009F6533">
        <w:rPr>
          <w:sz w:val="28"/>
          <w:szCs w:val="28"/>
        </w:rPr>
        <w:t xml:space="preserve"> (FM)</w:t>
      </w:r>
    </w:p>
    <w:p w14:paraId="33800BB4" w14:textId="77777777" w:rsidR="00135BB9" w:rsidRPr="009F6533" w:rsidRDefault="00135BB9" w:rsidP="00135BB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4DCDE2" w14:textId="08B5D71B" w:rsidR="00135BB9" w:rsidRPr="009F6533" w:rsidRDefault="00135BB9" w:rsidP="00135BB9">
      <w:pPr>
        <w:spacing w:after="0" w:line="240" w:lineRule="auto"/>
        <w:jc w:val="both"/>
        <w:rPr>
          <w:sz w:val="28"/>
          <w:szCs w:val="28"/>
        </w:rPr>
      </w:pPr>
      <w:r w:rsidRPr="009F6533">
        <w:rPr>
          <w:b/>
          <w:bCs/>
          <w:sz w:val="28"/>
          <w:szCs w:val="28"/>
        </w:rPr>
        <w:t xml:space="preserve">Protokolē: </w:t>
      </w:r>
      <w:proofErr w:type="spellStart"/>
      <w:r w:rsidRPr="009F6533">
        <w:rPr>
          <w:sz w:val="28"/>
          <w:szCs w:val="28"/>
        </w:rPr>
        <w:t>E.Šadris</w:t>
      </w:r>
      <w:proofErr w:type="spellEnd"/>
      <w:r w:rsidRPr="009F6533">
        <w:rPr>
          <w:sz w:val="28"/>
          <w:szCs w:val="28"/>
        </w:rPr>
        <w:t xml:space="preserve"> (FM).</w:t>
      </w:r>
    </w:p>
    <w:p w14:paraId="219E7332" w14:textId="4BFF819D" w:rsidR="00A64DB5" w:rsidRDefault="00A64DB5" w:rsidP="00135BB9">
      <w:pPr>
        <w:spacing w:after="0" w:line="240" w:lineRule="auto"/>
        <w:jc w:val="both"/>
        <w:rPr>
          <w:sz w:val="28"/>
          <w:szCs w:val="28"/>
        </w:rPr>
      </w:pPr>
    </w:p>
    <w:p w14:paraId="57698EFF" w14:textId="77777777" w:rsidR="00B2721A" w:rsidRPr="0084636B" w:rsidRDefault="00B2721A" w:rsidP="00B2721A">
      <w:pPr>
        <w:jc w:val="both"/>
        <w:rPr>
          <w:b/>
          <w:bCs/>
          <w:sz w:val="28"/>
          <w:szCs w:val="28"/>
        </w:rPr>
      </w:pPr>
    </w:p>
    <w:p w14:paraId="079FBCA9" w14:textId="77777777" w:rsidR="00B2721A" w:rsidRPr="00B2721A" w:rsidRDefault="00B2721A" w:rsidP="00B272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DEB">
        <w:rPr>
          <w:rFonts w:ascii="Times New Roman" w:hAnsi="Times New Roman" w:cs="Times New Roman"/>
          <w:b/>
          <w:bCs/>
          <w:sz w:val="28"/>
          <w:szCs w:val="28"/>
        </w:rPr>
        <w:t>Investīciju vajadzības civilās aizsardzības un katastrofu pārvaldības infrastruktūr</w:t>
      </w:r>
      <w:r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Pr="003D6DEB">
        <w:rPr>
          <w:rFonts w:ascii="Times New Roman" w:hAnsi="Times New Roman" w:cs="Times New Roman"/>
          <w:b/>
          <w:bCs/>
          <w:sz w:val="28"/>
          <w:szCs w:val="28"/>
        </w:rPr>
        <w:t xml:space="preserve"> (patvertnes un katastrofu pārvaldības centru būvniecība)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 xml:space="preserve">(Ziņo </w:t>
      </w:r>
      <w:r>
        <w:rPr>
          <w:rFonts w:ascii="Times New Roman" w:hAnsi="Times New Roman" w:cs="Times New Roman"/>
          <w:i/>
          <w:iCs/>
          <w:sz w:val="28"/>
          <w:szCs w:val="28"/>
        </w:rPr>
        <w:t>IeM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02A3307" w14:textId="77777777" w:rsidR="00B2721A" w:rsidRDefault="00B2721A" w:rsidP="00B2721A">
      <w:pPr>
        <w:pStyle w:val="ListParagraph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2E24B" w14:textId="23ACC57B" w:rsidR="00B2721A" w:rsidRPr="00C40E57" w:rsidRDefault="00B2721A" w:rsidP="00B2721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 xml:space="preserve">Pieņemt zināšanai </w:t>
      </w:r>
      <w:r w:rsidR="00875755" w:rsidRPr="00C40E57">
        <w:rPr>
          <w:rFonts w:ascii="Times New Roman" w:hAnsi="Times New Roman" w:cs="Times New Roman"/>
          <w:sz w:val="28"/>
          <w:szCs w:val="28"/>
        </w:rPr>
        <w:t>IeM</w:t>
      </w:r>
      <w:r w:rsidRPr="00C40E57">
        <w:rPr>
          <w:rFonts w:ascii="Times New Roman" w:hAnsi="Times New Roman" w:cs="Times New Roman"/>
          <w:sz w:val="28"/>
          <w:szCs w:val="28"/>
        </w:rPr>
        <w:t xml:space="preserve"> sniegto informāciju.</w:t>
      </w:r>
    </w:p>
    <w:p w14:paraId="161541B7" w14:textId="77777777" w:rsidR="00B2721A" w:rsidRPr="003D6DEB" w:rsidRDefault="00B2721A" w:rsidP="00B2721A">
      <w:pPr>
        <w:pStyle w:val="ListParagraph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4886C44D" w14:textId="77777777" w:rsidR="00B2721A" w:rsidRPr="00267DC6" w:rsidRDefault="00B2721A" w:rsidP="00B272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692">
        <w:rPr>
          <w:rFonts w:ascii="Times New Roman" w:hAnsi="Times New Roman" w:cs="Times New Roman"/>
          <w:b/>
          <w:bCs/>
          <w:sz w:val="28"/>
          <w:szCs w:val="28"/>
        </w:rPr>
        <w:lastRenderedPageBreak/>
        <w:t>Eiropas Savienības fondu 2021.–2027.gada plānošanas perioda Ministru kabineta noteikumu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692">
        <w:rPr>
          <w:rFonts w:ascii="Times New Roman" w:hAnsi="Times New Roman" w:cs="Times New Roman"/>
          <w:b/>
          <w:bCs/>
          <w:sz w:val="28"/>
          <w:szCs w:val="28"/>
        </w:rPr>
        <w:t xml:space="preserve">sagatavošanas/apstiprināšanas progress un priekšlikumi finansējuma pārdalēm 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5035A360" w14:textId="2D647884" w:rsidR="00875755" w:rsidRPr="00C40E57" w:rsidRDefault="00BD2902" w:rsidP="00C40E5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 xml:space="preserve">2.1. </w:t>
      </w:r>
      <w:r w:rsidR="00875755" w:rsidRPr="00C40E57">
        <w:rPr>
          <w:rFonts w:ascii="Times New Roman" w:hAnsi="Times New Roman" w:cs="Times New Roman"/>
          <w:sz w:val="28"/>
          <w:szCs w:val="28"/>
        </w:rPr>
        <w:t>A</w:t>
      </w:r>
      <w:r w:rsidRPr="00C40E57">
        <w:rPr>
          <w:rFonts w:ascii="Times New Roman" w:hAnsi="Times New Roman" w:cs="Times New Roman"/>
          <w:sz w:val="28"/>
          <w:szCs w:val="28"/>
        </w:rPr>
        <w:t xml:space="preserve">tbalstīt </w:t>
      </w:r>
      <w:r w:rsidR="00875755" w:rsidRPr="00C40E57">
        <w:rPr>
          <w:rFonts w:ascii="Times New Roman" w:hAnsi="Times New Roman" w:cs="Times New Roman"/>
          <w:sz w:val="28"/>
          <w:szCs w:val="28"/>
        </w:rPr>
        <w:t xml:space="preserve">FM priekšlikumu </w:t>
      </w:r>
      <w:r w:rsidRPr="00C40E57">
        <w:rPr>
          <w:rFonts w:ascii="Times New Roman" w:hAnsi="Times New Roman" w:cs="Times New Roman"/>
          <w:sz w:val="28"/>
          <w:szCs w:val="28"/>
        </w:rPr>
        <w:t xml:space="preserve">finansējuma pārdali </w:t>
      </w:r>
      <w:r w:rsidR="00875755" w:rsidRPr="00C40E57">
        <w:rPr>
          <w:rFonts w:ascii="Times New Roman" w:hAnsi="Times New Roman" w:cs="Times New Roman"/>
          <w:sz w:val="28"/>
          <w:szCs w:val="28"/>
        </w:rPr>
        <w:t>katastrofu pārvaldības centru un civilās aizsardzības infrastruktūrai 50 milj.</w:t>
      </w:r>
      <w:r w:rsidR="00865890">
        <w:rPr>
          <w:rFonts w:ascii="Times New Roman" w:hAnsi="Times New Roman" w:cs="Times New Roman"/>
          <w:sz w:val="28"/>
          <w:szCs w:val="28"/>
        </w:rPr>
        <w:t xml:space="preserve"> </w:t>
      </w:r>
      <w:r w:rsidR="00875755" w:rsidRPr="00C40E57">
        <w:rPr>
          <w:rFonts w:ascii="Times New Roman" w:hAnsi="Times New Roman" w:cs="Times New Roman"/>
          <w:sz w:val="28"/>
          <w:szCs w:val="28"/>
        </w:rPr>
        <w:t>EUR apmērā. IeM līdz 31.janvārim sniegt nepieciešamo informāciju pārdaļu integrēšanai Programmā.</w:t>
      </w:r>
    </w:p>
    <w:p w14:paraId="30FCC850" w14:textId="3219D958" w:rsidR="00875755" w:rsidRPr="00C40E57" w:rsidRDefault="00875755" w:rsidP="00C40E5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2.2. M</w:t>
      </w:r>
      <w:r w:rsidRPr="00875755">
        <w:rPr>
          <w:rFonts w:ascii="Times New Roman" w:hAnsi="Times New Roman" w:cs="Times New Roman"/>
          <w:sz w:val="28"/>
          <w:szCs w:val="28"/>
        </w:rPr>
        <w:t>inistrijām līdz 31.janvārim iesniegt FM konkrētus priekšlikumus pārdales avotiem un attiecīgiem Programmas grozījumiem</w:t>
      </w:r>
      <w:r w:rsidRPr="00C40E57">
        <w:rPr>
          <w:rFonts w:ascii="Times New Roman" w:hAnsi="Times New Roman" w:cs="Times New Roman"/>
          <w:sz w:val="28"/>
          <w:szCs w:val="28"/>
        </w:rPr>
        <w:t>.</w:t>
      </w:r>
    </w:p>
    <w:p w14:paraId="34175DF6" w14:textId="77777777" w:rsidR="00875755" w:rsidRPr="00C40E57" w:rsidRDefault="00875755" w:rsidP="00C40E5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2.3. konceptuāli atbalstīt līdz šim ministriju iesniegtos iekšējos pārdaļu priekšlikumus savu aplokšņu ietvaros.</w:t>
      </w:r>
    </w:p>
    <w:p w14:paraId="131F3D25" w14:textId="7B3581CA" w:rsidR="00875755" w:rsidRPr="00C40E57" w:rsidRDefault="00875755" w:rsidP="00C40E5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2.4. Par SM pārdaļu priekšlikuma apjomu/tvērumu turpināt diskusijas un konsultācijas ar EK. SM līdz 07.02.2025. iesniegt FM informāciju par izmaiņām pārdaļu priekšlikumā, ja nepieciešams.</w:t>
      </w:r>
    </w:p>
    <w:p w14:paraId="3BDF5386" w14:textId="31DD918D" w:rsidR="00B2721A" w:rsidRPr="00C40E57" w:rsidRDefault="00875755" w:rsidP="00C40E5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2.5. p</w:t>
      </w:r>
      <w:r w:rsidR="00BD2902" w:rsidRPr="00C40E57">
        <w:rPr>
          <w:rFonts w:ascii="Times New Roman" w:hAnsi="Times New Roman" w:cs="Times New Roman"/>
          <w:sz w:val="28"/>
          <w:szCs w:val="28"/>
        </w:rPr>
        <w:t xml:space="preserve">ieņemt zināšanai </w:t>
      </w:r>
      <w:r w:rsidR="00B2721A" w:rsidRPr="00C40E57">
        <w:rPr>
          <w:rFonts w:ascii="Times New Roman" w:hAnsi="Times New Roman" w:cs="Times New Roman"/>
          <w:sz w:val="28"/>
          <w:szCs w:val="28"/>
        </w:rPr>
        <w:t xml:space="preserve">EM viedokli par ES fondu </w:t>
      </w:r>
      <w:proofErr w:type="spellStart"/>
      <w:r w:rsidR="00B2721A" w:rsidRPr="00C40E57">
        <w:rPr>
          <w:rFonts w:ascii="Times New Roman" w:hAnsi="Times New Roman" w:cs="Times New Roman"/>
          <w:sz w:val="28"/>
          <w:szCs w:val="28"/>
        </w:rPr>
        <w:t>vidusposma</w:t>
      </w:r>
      <w:proofErr w:type="spellEnd"/>
      <w:r w:rsidR="00B2721A" w:rsidRPr="00C40E57">
        <w:rPr>
          <w:rFonts w:ascii="Times New Roman" w:hAnsi="Times New Roman" w:cs="Times New Roman"/>
          <w:sz w:val="28"/>
          <w:szCs w:val="28"/>
        </w:rPr>
        <w:t xml:space="preserve"> pārdalēm.</w:t>
      </w:r>
      <w:r w:rsidR="00BD2902" w:rsidRPr="00C40E57">
        <w:rPr>
          <w:rFonts w:ascii="Times New Roman" w:hAnsi="Times New Roman" w:cs="Times New Roman"/>
          <w:sz w:val="28"/>
          <w:szCs w:val="28"/>
        </w:rPr>
        <w:t xml:space="preserve"> EM sadarbībā ar FM sākt darbu pie</w:t>
      </w:r>
      <w:r w:rsidR="002E4515">
        <w:rPr>
          <w:rFonts w:ascii="Times New Roman" w:hAnsi="Times New Roman" w:cs="Times New Roman"/>
          <w:sz w:val="28"/>
          <w:szCs w:val="28"/>
        </w:rPr>
        <w:t xml:space="preserve"> ES fonda </w:t>
      </w:r>
      <w:r w:rsidR="00BD2902" w:rsidRPr="00C40E57">
        <w:rPr>
          <w:rFonts w:ascii="Times New Roman" w:hAnsi="Times New Roman" w:cs="Times New Roman"/>
          <w:sz w:val="28"/>
          <w:szCs w:val="28"/>
        </w:rPr>
        <w:t xml:space="preserve"> </w:t>
      </w:r>
      <w:r w:rsidR="002E4515">
        <w:rPr>
          <w:rFonts w:ascii="Times New Roman" w:hAnsi="Times New Roman" w:cs="Times New Roman"/>
          <w:sz w:val="28"/>
          <w:szCs w:val="28"/>
        </w:rPr>
        <w:t xml:space="preserve">pasākuma izveides </w:t>
      </w:r>
      <w:r w:rsidR="00BD2902" w:rsidRPr="00C40E57">
        <w:rPr>
          <w:rFonts w:ascii="Times New Roman" w:hAnsi="Times New Roman" w:cs="Times New Roman"/>
          <w:sz w:val="28"/>
          <w:szCs w:val="28"/>
        </w:rPr>
        <w:t>augstas gatavības uz eksporta un produktivitātes pieaugumu vērst</w:t>
      </w:r>
      <w:r w:rsidR="002E4515">
        <w:rPr>
          <w:rFonts w:ascii="Times New Roman" w:hAnsi="Times New Roman" w:cs="Times New Roman"/>
          <w:sz w:val="28"/>
          <w:szCs w:val="28"/>
        </w:rPr>
        <w:t xml:space="preserve">iem lieliem </w:t>
      </w:r>
      <w:r w:rsidR="00BD2902" w:rsidRPr="00C40E57">
        <w:rPr>
          <w:rFonts w:ascii="Times New Roman" w:hAnsi="Times New Roman" w:cs="Times New Roman"/>
          <w:sz w:val="28"/>
          <w:szCs w:val="28"/>
        </w:rPr>
        <w:t xml:space="preserve"> investīciju </w:t>
      </w:r>
      <w:r w:rsidR="002E4515">
        <w:rPr>
          <w:rFonts w:ascii="Times New Roman" w:hAnsi="Times New Roman" w:cs="Times New Roman"/>
          <w:sz w:val="28"/>
          <w:szCs w:val="28"/>
        </w:rPr>
        <w:t xml:space="preserve">projektiem, t.sk. izmantojot </w:t>
      </w:r>
      <w:r w:rsidR="00274F24">
        <w:rPr>
          <w:rFonts w:ascii="Times New Roman" w:hAnsi="Times New Roman" w:cs="Times New Roman"/>
          <w:sz w:val="28"/>
          <w:szCs w:val="28"/>
        </w:rPr>
        <w:t>finanšu instrument</w:t>
      </w:r>
      <w:r w:rsidR="002E4515">
        <w:rPr>
          <w:rFonts w:ascii="Times New Roman" w:hAnsi="Times New Roman" w:cs="Times New Roman"/>
          <w:sz w:val="28"/>
          <w:szCs w:val="28"/>
        </w:rPr>
        <w:t>u atbalsta pieeju</w:t>
      </w:r>
      <w:r w:rsidR="00BD2902" w:rsidRPr="00C40E57">
        <w:rPr>
          <w:rFonts w:ascii="Times New Roman" w:hAnsi="Times New Roman" w:cs="Times New Roman"/>
          <w:sz w:val="28"/>
          <w:szCs w:val="28"/>
        </w:rPr>
        <w:t>.</w:t>
      </w:r>
    </w:p>
    <w:p w14:paraId="01940856" w14:textId="77777777" w:rsidR="00B2721A" w:rsidRPr="00B61692" w:rsidRDefault="00B2721A" w:rsidP="00B2721A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71077C0" w14:textId="77777777" w:rsidR="00B2721A" w:rsidRDefault="00B2721A" w:rsidP="00B272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92">
        <w:rPr>
          <w:rFonts w:ascii="Times New Roman" w:hAnsi="Times New Roman" w:cs="Times New Roman"/>
          <w:b/>
          <w:bCs/>
          <w:sz w:val="28"/>
          <w:szCs w:val="28"/>
        </w:rPr>
        <w:t xml:space="preserve">Norvēģijas/EEZ finanšu mehānisma 2021.–2028.gada plānošanas perioda prioritātes 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51567BEE" w14:textId="230D58F6" w:rsidR="00875755" w:rsidRPr="00875755" w:rsidRDefault="00865890" w:rsidP="00875755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755" w:rsidRPr="00875755">
        <w:rPr>
          <w:rFonts w:ascii="Times New Roman" w:hAnsi="Times New Roman" w:cs="Times New Roman"/>
          <w:sz w:val="28"/>
          <w:szCs w:val="28"/>
        </w:rPr>
        <w:t xml:space="preserve">.1. </w:t>
      </w:r>
      <w:r w:rsidR="00875755">
        <w:rPr>
          <w:rFonts w:ascii="Times New Roman" w:hAnsi="Times New Roman" w:cs="Times New Roman"/>
          <w:sz w:val="28"/>
          <w:szCs w:val="28"/>
        </w:rPr>
        <w:t>FM</w:t>
      </w:r>
      <w:r w:rsidR="00875755" w:rsidRPr="00875755">
        <w:rPr>
          <w:rFonts w:ascii="Times New Roman" w:hAnsi="Times New Roman" w:cs="Times New Roman"/>
          <w:sz w:val="28"/>
          <w:szCs w:val="28"/>
        </w:rPr>
        <w:t xml:space="preserve"> </w:t>
      </w:r>
      <w:r w:rsidR="00875755">
        <w:rPr>
          <w:rFonts w:ascii="Times New Roman" w:hAnsi="Times New Roman" w:cs="Times New Roman"/>
          <w:sz w:val="28"/>
          <w:szCs w:val="28"/>
        </w:rPr>
        <w:t xml:space="preserve">divu nedēļu laikā </w:t>
      </w:r>
      <w:r w:rsidR="00875755" w:rsidRPr="00875755">
        <w:rPr>
          <w:rFonts w:ascii="Times New Roman" w:hAnsi="Times New Roman" w:cs="Times New Roman"/>
          <w:sz w:val="28"/>
          <w:szCs w:val="28"/>
        </w:rPr>
        <w:t>organizēt tehniska līmeņa konsultācijas ar ministrijām</w:t>
      </w:r>
      <w:r w:rsidR="00875755">
        <w:rPr>
          <w:rFonts w:ascii="Times New Roman" w:hAnsi="Times New Roman" w:cs="Times New Roman"/>
          <w:sz w:val="28"/>
          <w:szCs w:val="28"/>
        </w:rPr>
        <w:t xml:space="preserve"> par to sniegta</w:t>
      </w:r>
      <w:r w:rsidR="00C40E57">
        <w:rPr>
          <w:rFonts w:ascii="Times New Roman" w:hAnsi="Times New Roman" w:cs="Times New Roman"/>
          <w:sz w:val="28"/>
          <w:szCs w:val="28"/>
        </w:rPr>
        <w:t>j</w:t>
      </w:r>
      <w:r w:rsidR="00875755">
        <w:rPr>
          <w:rFonts w:ascii="Times New Roman" w:hAnsi="Times New Roman" w:cs="Times New Roman"/>
          <w:sz w:val="28"/>
          <w:szCs w:val="28"/>
        </w:rPr>
        <w:t>iem priekšlikumiem</w:t>
      </w:r>
      <w:r w:rsidR="00875755" w:rsidRPr="008757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43821" w14:textId="5F00AF24" w:rsidR="00875755" w:rsidRPr="00875755" w:rsidRDefault="00865890" w:rsidP="00875755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755" w:rsidRPr="00875755">
        <w:rPr>
          <w:rFonts w:ascii="Times New Roman" w:hAnsi="Times New Roman" w:cs="Times New Roman"/>
          <w:sz w:val="28"/>
          <w:szCs w:val="28"/>
        </w:rPr>
        <w:t>.2. mēneša laikā jautājumu par Norvēģijas/EEZ finanšu mehānisma prioritātēm atkārtoti skatīt ES fondu ministru komitejā vai citā politisk</w:t>
      </w:r>
      <w:r w:rsidR="00875755">
        <w:rPr>
          <w:rFonts w:ascii="Times New Roman" w:hAnsi="Times New Roman" w:cs="Times New Roman"/>
          <w:sz w:val="28"/>
          <w:szCs w:val="28"/>
        </w:rPr>
        <w:t>a līmeņa</w:t>
      </w:r>
      <w:r w:rsidR="00875755" w:rsidRPr="00875755">
        <w:rPr>
          <w:rFonts w:ascii="Times New Roman" w:hAnsi="Times New Roman" w:cs="Times New Roman"/>
          <w:sz w:val="28"/>
          <w:szCs w:val="28"/>
        </w:rPr>
        <w:t xml:space="preserve"> forumā. </w:t>
      </w:r>
    </w:p>
    <w:p w14:paraId="3DCED68B" w14:textId="77777777" w:rsidR="00B2721A" w:rsidRPr="003D6DEB" w:rsidRDefault="00B2721A" w:rsidP="00B2721A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097703" w14:textId="77777777" w:rsidR="00B2721A" w:rsidRPr="00C40E57" w:rsidRDefault="00B2721A" w:rsidP="00B272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E57">
        <w:rPr>
          <w:rFonts w:ascii="Times New Roman" w:hAnsi="Times New Roman" w:cs="Times New Roman"/>
          <w:b/>
          <w:bCs/>
          <w:sz w:val="28"/>
          <w:szCs w:val="28"/>
        </w:rPr>
        <w:t xml:space="preserve">Informatīvi – Veselības ministrijas priekšlikumi ES fondu un AF finansējuma pārdalēm </w:t>
      </w:r>
      <w:r w:rsidRPr="00C40E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(Ziņo VM).</w:t>
      </w:r>
    </w:p>
    <w:p w14:paraId="4AFBA81A" w14:textId="62DC8CFE" w:rsidR="00C40E57" w:rsidRPr="00C40E57" w:rsidRDefault="00C40E57" w:rsidP="00C40E5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4.1. Atbalstīts.</w:t>
      </w:r>
    </w:p>
    <w:p w14:paraId="5D278E72" w14:textId="77777777" w:rsidR="00B2721A" w:rsidRPr="00C40E57" w:rsidRDefault="00B2721A" w:rsidP="00B2721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1909BE1" w14:textId="240E2B66" w:rsidR="00B2721A" w:rsidRPr="00C40E57" w:rsidRDefault="00B2721A" w:rsidP="00B272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E57">
        <w:rPr>
          <w:rFonts w:ascii="Times New Roman" w:hAnsi="Times New Roman" w:cs="Times New Roman"/>
          <w:b/>
          <w:bCs/>
          <w:sz w:val="28"/>
          <w:szCs w:val="28"/>
        </w:rPr>
        <w:t>Citi</w:t>
      </w:r>
      <w:r w:rsidR="00C40E57" w:rsidRPr="00C40E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F20D8B" w14:textId="16BAB576" w:rsidR="00C40E57" w:rsidRPr="00C40E57" w:rsidRDefault="00C40E57" w:rsidP="00C40E5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 xml:space="preserve">5.1. Ministrijām divu nedēļu laikā iesniegt FM konkrētus birokrātiskā sloga piemērus ES fondu projektu īstenošanā. </w:t>
      </w:r>
    </w:p>
    <w:p w14:paraId="6269160A" w14:textId="77777777" w:rsidR="00C40E57" w:rsidRPr="00C40E57" w:rsidRDefault="00C40E57" w:rsidP="00C40E5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5.1. nākamajā ES fondu ministru komitejas sēdē izskatīt jautājumus par:</w:t>
      </w:r>
    </w:p>
    <w:p w14:paraId="20DE4CB8" w14:textId="7451326F" w:rsidR="00C40E57" w:rsidRPr="00C40E57" w:rsidRDefault="00C40E57" w:rsidP="00C40E57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>a. birokrātiskā sloga mazināšanu;</w:t>
      </w:r>
    </w:p>
    <w:p w14:paraId="163EF05A" w14:textId="316FA4C4" w:rsidR="00B2721A" w:rsidRPr="00AF28A2" w:rsidRDefault="00C40E57" w:rsidP="00372AD7">
      <w:pPr>
        <w:pStyle w:val="ListParagraph"/>
        <w:spacing w:after="0" w:line="240" w:lineRule="auto"/>
        <w:ind w:left="786"/>
        <w:jc w:val="both"/>
        <w:rPr>
          <w:sz w:val="28"/>
          <w:szCs w:val="28"/>
        </w:rPr>
      </w:pPr>
      <w:r w:rsidRPr="00C40E57">
        <w:rPr>
          <w:rFonts w:ascii="Times New Roman" w:hAnsi="Times New Roman" w:cs="Times New Roman"/>
          <w:sz w:val="28"/>
          <w:szCs w:val="28"/>
        </w:rPr>
        <w:t xml:space="preserve">b. EM ziņojumu par situāciju </w:t>
      </w:r>
      <w:r w:rsidR="00274F24">
        <w:rPr>
          <w:rFonts w:ascii="Times New Roman" w:hAnsi="Times New Roman" w:cs="Times New Roman"/>
          <w:sz w:val="28"/>
          <w:szCs w:val="28"/>
        </w:rPr>
        <w:t xml:space="preserve">un priekšlikumiem problēmu risināšanai </w:t>
      </w:r>
      <w:r w:rsidRPr="00C40E57">
        <w:rPr>
          <w:rFonts w:ascii="Times New Roman" w:hAnsi="Times New Roman" w:cs="Times New Roman"/>
          <w:sz w:val="28"/>
          <w:szCs w:val="28"/>
        </w:rPr>
        <w:t xml:space="preserve">būvniecības nozarē (cenu pieaugums un kapacitāte). </w:t>
      </w:r>
    </w:p>
    <w:sectPr w:rsidR="00B2721A" w:rsidRPr="00AF28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967"/>
    <w:multiLevelType w:val="hybridMultilevel"/>
    <w:tmpl w:val="01127844"/>
    <w:lvl w:ilvl="0" w:tplc="5CD00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E2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B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A2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05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A7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62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ED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2" w15:restartNumberingAfterBreak="0">
    <w:nsid w:val="21200733"/>
    <w:multiLevelType w:val="multilevel"/>
    <w:tmpl w:val="B8065D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3" w15:restartNumberingAfterBreak="0">
    <w:nsid w:val="394006ED"/>
    <w:multiLevelType w:val="hybridMultilevel"/>
    <w:tmpl w:val="A1FE351A"/>
    <w:lvl w:ilvl="0" w:tplc="8B4A0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18F4468"/>
    <w:multiLevelType w:val="hybridMultilevel"/>
    <w:tmpl w:val="F580E0A8"/>
    <w:lvl w:ilvl="0" w:tplc="38E2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E1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886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1C3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E8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29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4B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0D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A7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58185F44"/>
    <w:multiLevelType w:val="hybridMultilevel"/>
    <w:tmpl w:val="DD640206"/>
    <w:lvl w:ilvl="0" w:tplc="05F4A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AD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0F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2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AA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22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4E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A8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87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4E65BF"/>
    <w:multiLevelType w:val="multilevel"/>
    <w:tmpl w:val="2E7247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b/>
      </w:rPr>
    </w:lvl>
  </w:abstractNum>
  <w:abstractNum w:abstractNumId="10" w15:restartNumberingAfterBreak="0">
    <w:nsid w:val="76946E55"/>
    <w:multiLevelType w:val="multilevel"/>
    <w:tmpl w:val="0EC85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1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1"/>
  </w:num>
  <w:num w:numId="2" w16cid:durableId="368141140">
    <w:abstractNumId w:val="4"/>
  </w:num>
  <w:num w:numId="3" w16cid:durableId="501552934">
    <w:abstractNumId w:val="6"/>
  </w:num>
  <w:num w:numId="4" w16cid:durableId="1720476721">
    <w:abstractNumId w:val="8"/>
  </w:num>
  <w:num w:numId="5" w16cid:durableId="2125224547">
    <w:abstractNumId w:val="11"/>
  </w:num>
  <w:num w:numId="6" w16cid:durableId="1752582393">
    <w:abstractNumId w:val="3"/>
  </w:num>
  <w:num w:numId="7" w16cid:durableId="655450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830657">
    <w:abstractNumId w:val="2"/>
  </w:num>
  <w:num w:numId="9" w16cid:durableId="1987197505">
    <w:abstractNumId w:val="7"/>
  </w:num>
  <w:num w:numId="10" w16cid:durableId="1235897610">
    <w:abstractNumId w:val="10"/>
  </w:num>
  <w:num w:numId="11" w16cid:durableId="585306387">
    <w:abstractNumId w:val="9"/>
  </w:num>
  <w:num w:numId="12" w16cid:durableId="1714117953">
    <w:abstractNumId w:val="0"/>
  </w:num>
  <w:num w:numId="13" w16cid:durableId="206544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6425"/>
    <w:rsid w:val="00016FCC"/>
    <w:rsid w:val="00035353"/>
    <w:rsid w:val="000436D5"/>
    <w:rsid w:val="00056505"/>
    <w:rsid w:val="000E04F1"/>
    <w:rsid w:val="000E7221"/>
    <w:rsid w:val="000F46A8"/>
    <w:rsid w:val="00135BB9"/>
    <w:rsid w:val="001436ED"/>
    <w:rsid w:val="00143AC5"/>
    <w:rsid w:val="00167826"/>
    <w:rsid w:val="001A6B15"/>
    <w:rsid w:val="001B3CE9"/>
    <w:rsid w:val="00201F5A"/>
    <w:rsid w:val="00227CF3"/>
    <w:rsid w:val="00256162"/>
    <w:rsid w:val="00274F24"/>
    <w:rsid w:val="002D2A7D"/>
    <w:rsid w:val="002D4136"/>
    <w:rsid w:val="002E4515"/>
    <w:rsid w:val="002F1634"/>
    <w:rsid w:val="00324F1A"/>
    <w:rsid w:val="00357E7D"/>
    <w:rsid w:val="00372AD7"/>
    <w:rsid w:val="003B6A61"/>
    <w:rsid w:val="0043406F"/>
    <w:rsid w:val="004B0696"/>
    <w:rsid w:val="004B3AC9"/>
    <w:rsid w:val="004C7BBF"/>
    <w:rsid w:val="00531B3C"/>
    <w:rsid w:val="00566BE6"/>
    <w:rsid w:val="005871F4"/>
    <w:rsid w:val="005C419B"/>
    <w:rsid w:val="00612E25"/>
    <w:rsid w:val="00627F3E"/>
    <w:rsid w:val="006448CC"/>
    <w:rsid w:val="00651274"/>
    <w:rsid w:val="0065354B"/>
    <w:rsid w:val="0068305D"/>
    <w:rsid w:val="00686F23"/>
    <w:rsid w:val="00692F2D"/>
    <w:rsid w:val="006C21E9"/>
    <w:rsid w:val="006D6228"/>
    <w:rsid w:val="0073005A"/>
    <w:rsid w:val="00737F74"/>
    <w:rsid w:val="0074569E"/>
    <w:rsid w:val="00745C67"/>
    <w:rsid w:val="0075261A"/>
    <w:rsid w:val="00754631"/>
    <w:rsid w:val="00795D43"/>
    <w:rsid w:val="007A2B3D"/>
    <w:rsid w:val="007C2C70"/>
    <w:rsid w:val="007D7863"/>
    <w:rsid w:val="007F2D82"/>
    <w:rsid w:val="00840075"/>
    <w:rsid w:val="0084636B"/>
    <w:rsid w:val="00857ED9"/>
    <w:rsid w:val="00865890"/>
    <w:rsid w:val="00866196"/>
    <w:rsid w:val="00875755"/>
    <w:rsid w:val="008E47A9"/>
    <w:rsid w:val="00907F1D"/>
    <w:rsid w:val="0093384C"/>
    <w:rsid w:val="00942809"/>
    <w:rsid w:val="00960909"/>
    <w:rsid w:val="00962B07"/>
    <w:rsid w:val="00963F1A"/>
    <w:rsid w:val="009748DC"/>
    <w:rsid w:val="009B2236"/>
    <w:rsid w:val="009B73AE"/>
    <w:rsid w:val="009D0F73"/>
    <w:rsid w:val="009F6533"/>
    <w:rsid w:val="00A0250D"/>
    <w:rsid w:val="00A64CD5"/>
    <w:rsid w:val="00A64DB5"/>
    <w:rsid w:val="00A7565B"/>
    <w:rsid w:val="00A91DC9"/>
    <w:rsid w:val="00AF28A2"/>
    <w:rsid w:val="00AF6E79"/>
    <w:rsid w:val="00B2721A"/>
    <w:rsid w:val="00B36AB5"/>
    <w:rsid w:val="00BB0A5E"/>
    <w:rsid w:val="00BD2902"/>
    <w:rsid w:val="00BE008D"/>
    <w:rsid w:val="00C40A39"/>
    <w:rsid w:val="00C40DE3"/>
    <w:rsid w:val="00C40E57"/>
    <w:rsid w:val="00C94A81"/>
    <w:rsid w:val="00CB0DA4"/>
    <w:rsid w:val="00CD3FA8"/>
    <w:rsid w:val="00CD6C06"/>
    <w:rsid w:val="00D11F39"/>
    <w:rsid w:val="00D30380"/>
    <w:rsid w:val="00D36318"/>
    <w:rsid w:val="00D8728A"/>
    <w:rsid w:val="00DE6134"/>
    <w:rsid w:val="00DF7DE6"/>
    <w:rsid w:val="00E70992"/>
    <w:rsid w:val="00EC7815"/>
    <w:rsid w:val="00EE26D0"/>
    <w:rsid w:val="00F071D7"/>
    <w:rsid w:val="00F640A1"/>
    <w:rsid w:val="00F70498"/>
    <w:rsid w:val="00F85086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  <w:style w:type="paragraph" w:styleId="BodyText">
    <w:name w:val="Body Text"/>
    <w:basedOn w:val="Normal"/>
    <w:link w:val="BodyTextChar"/>
    <w:unhideWhenUsed/>
    <w:rsid w:val="00135BB9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35BB9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1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9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8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4</cp:revision>
  <dcterms:created xsi:type="dcterms:W3CDTF">2025-02-20T07:42:00Z</dcterms:created>
  <dcterms:modified xsi:type="dcterms:W3CDTF">2025-02-20T07:45:00Z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