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FB62" w14:textId="5471B243" w:rsidR="002A56BD" w:rsidRPr="004E2561" w:rsidRDefault="007722E4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Enerģētikas, vides un klimata jautājumu </w:t>
      </w:r>
      <w:r w:rsidR="001769A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tematiskā </w:t>
      </w:r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komiteja</w:t>
      </w:r>
    </w:p>
    <w:p w14:paraId="71F67349" w14:textId="22823490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C7358E">
        <w:rPr>
          <w:rFonts w:ascii="Times New Roman" w:hAnsi="Times New Roman"/>
          <w:spacing w:val="2"/>
          <w:w w:val="110"/>
          <w:sz w:val="24"/>
          <w:szCs w:val="24"/>
        </w:rPr>
        <w:t>18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C7358E">
        <w:rPr>
          <w:rFonts w:ascii="Times New Roman" w:hAnsi="Times New Roman"/>
          <w:spacing w:val="2"/>
          <w:w w:val="110"/>
          <w:sz w:val="24"/>
          <w:szCs w:val="24"/>
        </w:rPr>
        <w:t>12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C7358E">
        <w:rPr>
          <w:rFonts w:ascii="Times New Roman" w:hAnsi="Times New Roman"/>
          <w:szCs w:val="28"/>
        </w:rPr>
        <w:t>2023/1.2.1.-328)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9D67C4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360E8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5D9BAD3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65C2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C65C2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1769A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 </w:t>
            </w:r>
            <w:r w:rsidR="00C65C2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392" w:type="dxa"/>
        <w:tblInd w:w="248" w:type="dxa"/>
        <w:tblLook w:val="04A0" w:firstRow="1" w:lastRow="0" w:firstColumn="1" w:lastColumn="0" w:noHBand="0" w:noVBand="1"/>
      </w:tblPr>
      <w:tblGrid>
        <w:gridCol w:w="5706"/>
        <w:gridCol w:w="527"/>
        <w:gridCol w:w="3159"/>
      </w:tblGrid>
      <w:tr w:rsidR="00602EFD" w:rsidRPr="001D03BA" w14:paraId="3881293F" w14:textId="77777777" w:rsidTr="00C72088">
        <w:trPr>
          <w:cantSplit/>
        </w:trPr>
        <w:tc>
          <w:tcPr>
            <w:tcW w:w="5706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C72088">
        <w:trPr>
          <w:cantSplit/>
        </w:trPr>
        <w:tc>
          <w:tcPr>
            <w:tcW w:w="5706" w:type="dxa"/>
            <w:hideMark/>
          </w:tcPr>
          <w:p w14:paraId="4E182695" w14:textId="61260B1E" w:rsidR="00602EFD" w:rsidRPr="001D03BA" w:rsidRDefault="006931B4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Klimata un enerģētikas ministrs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  <w:hideMark/>
          </w:tcPr>
          <w:p w14:paraId="3245E141" w14:textId="684555CF" w:rsidR="00602EFD" w:rsidRPr="001D03BA" w:rsidRDefault="006931B4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</w:t>
            </w:r>
            <w:r w:rsidR="000227A6" w:rsidRPr="004805BA">
              <w:rPr>
                <w:rFonts w:ascii="Times New Roman" w:hAnsi="Times New Roman"/>
                <w:szCs w:val="28"/>
                <w:lang w:eastAsia="lv-LV"/>
              </w:rPr>
              <w:t>.</w:t>
            </w:r>
            <w:r w:rsidR="009511B2">
              <w:rPr>
                <w:rFonts w:ascii="Times New Roman" w:hAnsi="Times New Roman"/>
                <w:szCs w:val="28"/>
                <w:lang w:eastAsia="lv-LV"/>
              </w:rPr>
              <w:t> </w:t>
            </w:r>
            <w:r>
              <w:rPr>
                <w:rFonts w:ascii="Times New Roman" w:hAnsi="Times New Roman"/>
                <w:szCs w:val="28"/>
                <w:lang w:eastAsia="lv-LV"/>
              </w:rPr>
              <w:t>Melnis</w:t>
            </w:r>
          </w:p>
        </w:tc>
      </w:tr>
      <w:tr w:rsidR="00602EFD" w:rsidRPr="001D03BA" w14:paraId="1A2E150C" w14:textId="77777777" w:rsidTr="00C72088">
        <w:trPr>
          <w:cantSplit/>
        </w:trPr>
        <w:tc>
          <w:tcPr>
            <w:tcW w:w="5706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C72088">
        <w:trPr>
          <w:cantSplit/>
        </w:trPr>
        <w:tc>
          <w:tcPr>
            <w:tcW w:w="5706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C72088">
        <w:trPr>
          <w:cantSplit/>
        </w:trPr>
        <w:tc>
          <w:tcPr>
            <w:tcW w:w="5706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C72088">
        <w:trPr>
          <w:cantSplit/>
        </w:trPr>
        <w:tc>
          <w:tcPr>
            <w:tcW w:w="5706" w:type="dxa"/>
          </w:tcPr>
          <w:p w14:paraId="3B5DD6A2" w14:textId="16E1612A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="0095616B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19FFD627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6C74CB8" w14:textId="0ACDEE44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</w:t>
            </w:r>
            <w:r w:rsidR="0095616B">
              <w:rPr>
                <w:rFonts w:ascii="Times New Roman" w:hAnsi="Times New Roman"/>
                <w:sz w:val="24"/>
                <w:szCs w:val="24"/>
                <w:lang w:eastAsia="lv-LV"/>
              </w:rPr>
              <w:t>Švinka</w:t>
            </w:r>
          </w:p>
        </w:tc>
      </w:tr>
      <w:tr w:rsidR="0082685B" w:rsidRPr="00B22E2A" w14:paraId="39930522" w14:textId="77777777" w:rsidTr="00C72088">
        <w:trPr>
          <w:cantSplit/>
        </w:trPr>
        <w:tc>
          <w:tcPr>
            <w:tcW w:w="5706" w:type="dxa"/>
          </w:tcPr>
          <w:p w14:paraId="34DE4089" w14:textId="0F7876A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</w:t>
            </w:r>
            <w:r w:rsidR="00AD04E1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4D5E935F" w14:textId="555AA3B2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04887EA" w14:textId="1CAA3D4C" w:rsidR="0082685B" w:rsidRPr="0082685B" w:rsidRDefault="00AD04E1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088">
              <w:rPr>
                <w:rFonts w:ascii="Times New Roman" w:hAnsi="Times New Roman" w:cs="Times New Roman"/>
                <w:sz w:val="24"/>
                <w:szCs w:val="24"/>
              </w:rPr>
              <w:t>J. Miezainis</w:t>
            </w:r>
          </w:p>
        </w:tc>
      </w:tr>
      <w:tr w:rsidR="0082685B" w:rsidRPr="00B22E2A" w14:paraId="598F4CC5" w14:textId="77777777" w:rsidTr="00C72088">
        <w:trPr>
          <w:cantSplit/>
        </w:trPr>
        <w:tc>
          <w:tcPr>
            <w:tcW w:w="5706" w:type="dxa"/>
          </w:tcPr>
          <w:p w14:paraId="02A23DF2" w14:textId="0F42AE2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</w:p>
        </w:tc>
        <w:tc>
          <w:tcPr>
            <w:tcW w:w="527" w:type="dxa"/>
          </w:tcPr>
          <w:p w14:paraId="252F26FC" w14:textId="1146CFF0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CF762A0" w14:textId="6D3AD73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Ašeradens</w:t>
            </w:r>
          </w:p>
        </w:tc>
      </w:tr>
      <w:tr w:rsidR="001E4DEC" w:rsidRPr="00B22E2A" w14:paraId="2A1EBE35" w14:textId="77777777" w:rsidTr="00C72088">
        <w:trPr>
          <w:cantSplit/>
        </w:trPr>
        <w:tc>
          <w:tcPr>
            <w:tcW w:w="5706" w:type="dxa"/>
          </w:tcPr>
          <w:p w14:paraId="31D2152E" w14:textId="14B018C0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Satiksmes </w:t>
            </w:r>
            <w:r w:rsidR="0095616B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ministr</w:t>
            </w:r>
            <w:r w:rsidR="0095616B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63835DC0" w14:textId="4B72E031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1B07900" w14:textId="79189047" w:rsidR="001E4DEC" w:rsidRPr="0082685B" w:rsidRDefault="0095616B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088">
              <w:rPr>
                <w:rFonts w:ascii="Times New Roman" w:hAnsi="Times New Roman" w:cs="Times New Roman"/>
                <w:sz w:val="24"/>
                <w:szCs w:val="24"/>
              </w:rPr>
              <w:t>Ģ. </w:t>
            </w:r>
            <w:r w:rsidRPr="00C7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Dubkēvičs</w:t>
            </w:r>
          </w:p>
        </w:tc>
      </w:tr>
      <w:tr w:rsidR="001E4DEC" w:rsidRPr="00B22E2A" w14:paraId="7BFCCFE2" w14:textId="77777777" w:rsidTr="00C72088">
        <w:trPr>
          <w:cantSplit/>
        </w:trPr>
        <w:tc>
          <w:tcPr>
            <w:tcW w:w="5706" w:type="dxa"/>
          </w:tcPr>
          <w:p w14:paraId="1CD82D78" w14:textId="6175B5AE" w:rsidR="001E4DEC" w:rsidRPr="0082685B" w:rsidRDefault="00CF6ED1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1780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</w:t>
            </w:r>
            <w:r w:rsidR="00AD04E1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 sekretāre</w:t>
            </w:r>
          </w:p>
        </w:tc>
        <w:tc>
          <w:tcPr>
            <w:tcW w:w="527" w:type="dxa"/>
          </w:tcPr>
          <w:p w14:paraId="2C551110" w14:textId="1F21DD6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67C5CB1" w14:textId="38745F06" w:rsidR="001E4DEC" w:rsidRPr="0082685B" w:rsidRDefault="00AD04E1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088">
              <w:rPr>
                <w:rFonts w:ascii="Times New Roman" w:hAnsi="Times New Roman" w:cs="Times New Roman"/>
                <w:sz w:val="24"/>
                <w:szCs w:val="24"/>
              </w:rPr>
              <w:t>I. Dambīte-Damberga</w:t>
            </w:r>
          </w:p>
        </w:tc>
      </w:tr>
      <w:tr w:rsidR="006931B4" w:rsidRPr="00B22E2A" w14:paraId="687F9A39" w14:textId="77777777" w:rsidTr="00C72088">
        <w:trPr>
          <w:cantSplit/>
        </w:trPr>
        <w:tc>
          <w:tcPr>
            <w:tcW w:w="5706" w:type="dxa"/>
          </w:tcPr>
          <w:p w14:paraId="4DB5AADF" w14:textId="686CDEF6" w:rsidR="006931B4" w:rsidRPr="0082685B" w:rsidRDefault="006931B4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Zemkopības </w:t>
            </w:r>
            <w:r w:rsidR="0095616B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ministr</w:t>
            </w:r>
            <w:r w:rsidR="0095616B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4D69055A" w14:textId="68FB9EC1" w:rsidR="006931B4" w:rsidRPr="003C5132" w:rsidRDefault="006931B4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0FF2D74" w14:textId="7722D296" w:rsidR="006931B4" w:rsidRPr="0082685B" w:rsidRDefault="0095616B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</w:t>
            </w:r>
            <w:r w:rsidR="006931B4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Šmits</w:t>
            </w:r>
          </w:p>
        </w:tc>
      </w:tr>
      <w:tr w:rsidR="0082685B" w:rsidRPr="00B22E2A" w14:paraId="61D93155" w14:textId="77777777" w:rsidTr="00C72088">
        <w:trPr>
          <w:cantSplit/>
        </w:trPr>
        <w:tc>
          <w:tcPr>
            <w:tcW w:w="5706" w:type="dxa"/>
          </w:tcPr>
          <w:p w14:paraId="1161DBE7" w14:textId="77777777" w:rsidR="0082685B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DF393" w14:textId="77777777" w:rsidR="0082685B" w:rsidRDefault="0082685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DB63341" w14:textId="77777777" w:rsidR="0082685B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64D2F" w14:paraId="7AB98569" w14:textId="77777777" w:rsidTr="00C72088">
        <w:trPr>
          <w:cantSplit/>
        </w:trPr>
        <w:tc>
          <w:tcPr>
            <w:tcW w:w="5706" w:type="dxa"/>
          </w:tcPr>
          <w:p w14:paraId="42D8BE9D" w14:textId="7AB29A89" w:rsidR="008004BA" w:rsidRPr="00B01D9E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9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1D9E" w:rsidRPr="00164D2F" w14:paraId="0EA246B5" w14:textId="77777777" w:rsidTr="00C72088">
        <w:trPr>
          <w:cantSplit/>
        </w:trPr>
        <w:tc>
          <w:tcPr>
            <w:tcW w:w="5706" w:type="dxa"/>
          </w:tcPr>
          <w:p w14:paraId="5FEF5BCF" w14:textId="540E6F0E" w:rsidR="00B01D9E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7CA1FFDE" w14:textId="7CE6BA4D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6DE1E886" w14:textId="3701E4CD" w:rsidR="00B01D9E" w:rsidRPr="00C72088" w:rsidRDefault="00C72088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0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Cilinskis</w:t>
            </w:r>
          </w:p>
        </w:tc>
      </w:tr>
      <w:tr w:rsidR="00B01D9E" w:rsidRPr="00164D2F" w14:paraId="672687E8" w14:textId="77777777" w:rsidTr="00C72088">
        <w:trPr>
          <w:cantSplit/>
        </w:trPr>
        <w:tc>
          <w:tcPr>
            <w:tcW w:w="5706" w:type="dxa"/>
          </w:tcPr>
          <w:p w14:paraId="306C4E05" w14:textId="0DCD1F1B" w:rsidR="00B01D9E" w:rsidRPr="008004BA" w:rsidRDefault="00C72088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27" w:type="dxa"/>
          </w:tcPr>
          <w:p w14:paraId="45F9F50D" w14:textId="2E3853C7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13AC865" w14:textId="2F98E962" w:rsidR="00B01D9E" w:rsidRPr="00C72088" w:rsidRDefault="00C72088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088">
              <w:rPr>
                <w:rFonts w:ascii="Times New Roman" w:hAnsi="Times New Roman" w:cs="Times New Roman"/>
                <w:sz w:val="24"/>
                <w:szCs w:val="24"/>
              </w:rPr>
              <w:t>A. Esenberga</w:t>
            </w:r>
          </w:p>
        </w:tc>
      </w:tr>
      <w:tr w:rsidR="00987B61" w:rsidRPr="00164D2F" w14:paraId="3632C67A" w14:textId="77777777" w:rsidTr="00C72088">
        <w:trPr>
          <w:cantSplit/>
        </w:trPr>
        <w:tc>
          <w:tcPr>
            <w:tcW w:w="5706" w:type="dxa"/>
          </w:tcPr>
          <w:p w14:paraId="4F873170" w14:textId="0D336F7D" w:rsidR="00987B61" w:rsidRDefault="00987B61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1080845C" w14:textId="770FF22A" w:rsidR="00987B61" w:rsidRDefault="00987B6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2D627BC4" w14:textId="125C7E97" w:rsidR="00987B61" w:rsidRPr="00C72088" w:rsidRDefault="00C72088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088">
              <w:rPr>
                <w:rFonts w:ascii="Times New Roman" w:hAnsi="Times New Roman" w:cs="Times New Roman"/>
                <w:sz w:val="24"/>
                <w:szCs w:val="24"/>
              </w:rPr>
              <w:t>R. Konstante</w:t>
            </w:r>
          </w:p>
        </w:tc>
      </w:tr>
      <w:tr w:rsidR="0095616B" w:rsidRPr="00164D2F" w14:paraId="016B0818" w14:textId="77777777" w:rsidTr="00C72088">
        <w:trPr>
          <w:cantSplit/>
        </w:trPr>
        <w:tc>
          <w:tcPr>
            <w:tcW w:w="5706" w:type="dxa"/>
          </w:tcPr>
          <w:p w14:paraId="2EF6E334" w14:textId="52899E56" w:rsidR="0095616B" w:rsidRPr="00466D53" w:rsidRDefault="0095616B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Klimata un enerģētikas ministrija</w:t>
            </w:r>
          </w:p>
        </w:tc>
        <w:tc>
          <w:tcPr>
            <w:tcW w:w="527" w:type="dxa"/>
          </w:tcPr>
          <w:p w14:paraId="50771E34" w14:textId="698DCDB8" w:rsidR="0095616B" w:rsidRDefault="0095616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4CE8257" w14:textId="7B7D99DB" w:rsidR="0095616B" w:rsidRPr="002E77DD" w:rsidRDefault="00EF5A36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 Kurevska </w:t>
            </w:r>
          </w:p>
        </w:tc>
      </w:tr>
      <w:tr w:rsidR="0095616B" w:rsidRPr="00164D2F" w14:paraId="65E3721F" w14:textId="77777777" w:rsidTr="00C72088">
        <w:trPr>
          <w:cantSplit/>
        </w:trPr>
        <w:tc>
          <w:tcPr>
            <w:tcW w:w="5706" w:type="dxa"/>
          </w:tcPr>
          <w:p w14:paraId="38E1F6C4" w14:textId="77777777" w:rsidR="0095616B" w:rsidRDefault="0095616B" w:rsidP="008004BA">
            <w:pPr>
              <w:spacing w:after="0" w:line="240" w:lineRule="auto"/>
              <w:rPr>
                <w:rFonts w:ascii="Times New Roman" w:hAnsi="Times New Roman"/>
                <w:szCs w:val="28"/>
                <w:lang w:eastAsia="lv-LV"/>
              </w:rPr>
            </w:pPr>
          </w:p>
        </w:tc>
        <w:tc>
          <w:tcPr>
            <w:tcW w:w="527" w:type="dxa"/>
          </w:tcPr>
          <w:p w14:paraId="4FC48210" w14:textId="1C19D32D" w:rsidR="0095616B" w:rsidRDefault="0095616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0BE76E1" w14:textId="06C1ED85" w:rsidR="0095616B" w:rsidRDefault="00EF5A36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 Irbe</w:t>
            </w:r>
          </w:p>
        </w:tc>
      </w:tr>
      <w:tr w:rsidR="0095616B" w:rsidRPr="00164D2F" w14:paraId="6766BEF5" w14:textId="77777777" w:rsidTr="00C72088">
        <w:trPr>
          <w:cantSplit/>
        </w:trPr>
        <w:tc>
          <w:tcPr>
            <w:tcW w:w="5706" w:type="dxa"/>
          </w:tcPr>
          <w:p w14:paraId="5A3519D9" w14:textId="77777777" w:rsidR="0095616B" w:rsidRDefault="0095616B" w:rsidP="008004BA">
            <w:pPr>
              <w:spacing w:after="0" w:line="240" w:lineRule="auto"/>
              <w:rPr>
                <w:rFonts w:ascii="Times New Roman" w:hAnsi="Times New Roman"/>
                <w:szCs w:val="28"/>
                <w:lang w:eastAsia="lv-LV"/>
              </w:rPr>
            </w:pPr>
          </w:p>
        </w:tc>
        <w:tc>
          <w:tcPr>
            <w:tcW w:w="527" w:type="dxa"/>
          </w:tcPr>
          <w:p w14:paraId="422D7E9C" w14:textId="1F712BB3" w:rsidR="0095616B" w:rsidRDefault="0095616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665F0C46" w14:textId="66CCE43D" w:rsidR="0095616B" w:rsidRDefault="0095616B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 Bogdanova</w:t>
            </w:r>
          </w:p>
        </w:tc>
      </w:tr>
      <w:tr w:rsidR="0095616B" w:rsidRPr="00164D2F" w14:paraId="7A5D6496" w14:textId="77777777" w:rsidTr="00C72088">
        <w:trPr>
          <w:cantSplit/>
        </w:trPr>
        <w:tc>
          <w:tcPr>
            <w:tcW w:w="5706" w:type="dxa"/>
          </w:tcPr>
          <w:p w14:paraId="6A738A76" w14:textId="77777777" w:rsidR="0095616B" w:rsidRDefault="0095616B" w:rsidP="008004BA">
            <w:pPr>
              <w:spacing w:after="0" w:line="240" w:lineRule="auto"/>
              <w:rPr>
                <w:rFonts w:ascii="Times New Roman" w:hAnsi="Times New Roman"/>
                <w:szCs w:val="28"/>
                <w:lang w:eastAsia="lv-LV"/>
              </w:rPr>
            </w:pPr>
          </w:p>
        </w:tc>
        <w:tc>
          <w:tcPr>
            <w:tcW w:w="527" w:type="dxa"/>
          </w:tcPr>
          <w:p w14:paraId="6D93C72D" w14:textId="53A63097" w:rsidR="0095616B" w:rsidRDefault="0095616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94D0248" w14:textId="1C845767" w:rsidR="0095616B" w:rsidRDefault="00EF5A36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 Rozentāle</w:t>
            </w:r>
          </w:p>
        </w:tc>
      </w:tr>
      <w:tr w:rsidR="0095616B" w:rsidRPr="00164D2F" w14:paraId="2D96CDA6" w14:textId="77777777" w:rsidTr="00C72088">
        <w:trPr>
          <w:cantSplit/>
        </w:trPr>
        <w:tc>
          <w:tcPr>
            <w:tcW w:w="5706" w:type="dxa"/>
          </w:tcPr>
          <w:p w14:paraId="462282FA" w14:textId="29A97B6D" w:rsidR="0095616B" w:rsidRDefault="0095616B" w:rsidP="0095616B">
            <w:pPr>
              <w:spacing w:after="0" w:line="240" w:lineRule="auto"/>
              <w:rPr>
                <w:rFonts w:ascii="Times New Roman" w:hAnsi="Times New Roman"/>
                <w:szCs w:val="28"/>
                <w:lang w:eastAsia="lv-LV"/>
              </w:rPr>
            </w:pPr>
            <w:r w:rsidRPr="00466D53">
              <w:rPr>
                <w:rFonts w:ascii="Times New Roman" w:hAnsi="Times New Roman" w:cs="Times New Roman"/>
                <w:sz w:val="24"/>
                <w:szCs w:val="24"/>
              </w:rPr>
              <w:t>Izglītības un zinātnes ministrija</w:t>
            </w:r>
          </w:p>
        </w:tc>
        <w:tc>
          <w:tcPr>
            <w:tcW w:w="527" w:type="dxa"/>
          </w:tcPr>
          <w:p w14:paraId="35078E08" w14:textId="65F0D2E5" w:rsidR="0095616B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7DE0A13E" w14:textId="62D79446" w:rsidR="0095616B" w:rsidRDefault="0095616B" w:rsidP="00956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7DD">
              <w:rPr>
                <w:rFonts w:ascii="Times New Roman" w:hAnsi="Times New Roman" w:cs="Times New Roman"/>
                <w:sz w:val="24"/>
                <w:szCs w:val="24"/>
              </w:rPr>
              <w:t>E. F. Kuks</w:t>
            </w:r>
          </w:p>
        </w:tc>
      </w:tr>
      <w:tr w:rsidR="0095616B" w:rsidRPr="00164D2F" w14:paraId="746EB93D" w14:textId="77777777" w:rsidTr="00C72088">
        <w:trPr>
          <w:cantSplit/>
        </w:trPr>
        <w:tc>
          <w:tcPr>
            <w:tcW w:w="5706" w:type="dxa"/>
          </w:tcPr>
          <w:p w14:paraId="4F876E7E" w14:textId="7129817E" w:rsidR="0095616B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19A6BA75" w14:textId="2248EA2C" w:rsidR="0095616B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904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C4BD673" w14:textId="71541786" w:rsidR="0095616B" w:rsidRPr="00C72088" w:rsidRDefault="0095616B" w:rsidP="00956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88">
              <w:rPr>
                <w:rFonts w:ascii="Times New Roman" w:hAnsi="Times New Roman" w:cs="Times New Roman"/>
                <w:sz w:val="24"/>
                <w:szCs w:val="24"/>
              </w:rPr>
              <w:t>L. Rituma</w:t>
            </w:r>
          </w:p>
        </w:tc>
      </w:tr>
      <w:tr w:rsidR="0095616B" w:rsidRPr="00164D2F" w14:paraId="6C70282D" w14:textId="77777777" w:rsidTr="00C72088">
        <w:trPr>
          <w:cantSplit/>
        </w:trPr>
        <w:tc>
          <w:tcPr>
            <w:tcW w:w="5706" w:type="dxa"/>
          </w:tcPr>
          <w:p w14:paraId="2F8AC524" w14:textId="2A80432F" w:rsidR="0095616B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1780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ija</w:t>
            </w:r>
          </w:p>
        </w:tc>
        <w:tc>
          <w:tcPr>
            <w:tcW w:w="527" w:type="dxa"/>
          </w:tcPr>
          <w:p w14:paraId="79B9C231" w14:textId="71015F74" w:rsidR="0095616B" w:rsidRPr="00690438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6904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665BD7BC" w14:textId="03D31447" w:rsidR="0095616B" w:rsidRPr="00C72088" w:rsidRDefault="0095616B" w:rsidP="00956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088">
              <w:rPr>
                <w:rFonts w:ascii="Times New Roman" w:hAnsi="Times New Roman" w:cs="Times New Roman"/>
                <w:sz w:val="24"/>
                <w:szCs w:val="24"/>
              </w:rPr>
              <w:t>D. Vilkaste</w:t>
            </w:r>
          </w:p>
        </w:tc>
      </w:tr>
      <w:tr w:rsidR="0095616B" w:rsidRPr="00164D2F" w14:paraId="26CF676B" w14:textId="77777777" w:rsidTr="00C72088">
        <w:trPr>
          <w:cantSplit/>
        </w:trPr>
        <w:tc>
          <w:tcPr>
            <w:tcW w:w="5706" w:type="dxa"/>
          </w:tcPr>
          <w:p w14:paraId="23ED834C" w14:textId="44C53829" w:rsidR="0095616B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27" w:type="dxa"/>
          </w:tcPr>
          <w:p w14:paraId="69D2D0DA" w14:textId="1A764717" w:rsidR="0095616B" w:rsidRPr="00690438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D27F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7A317A8" w14:textId="71C43C25" w:rsidR="0095616B" w:rsidRPr="00C72088" w:rsidRDefault="00EF5A36" w:rsidP="00956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Ģ. Krūmiņš </w:t>
            </w:r>
          </w:p>
        </w:tc>
      </w:tr>
      <w:tr w:rsidR="0095616B" w:rsidRPr="00164D2F" w14:paraId="18D44229" w14:textId="77777777" w:rsidTr="00C72088">
        <w:trPr>
          <w:cantSplit/>
        </w:trPr>
        <w:tc>
          <w:tcPr>
            <w:tcW w:w="5706" w:type="dxa"/>
          </w:tcPr>
          <w:p w14:paraId="4EC0B357" w14:textId="77777777" w:rsidR="0095616B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51AD01E5" w14:textId="39CA3995" w:rsidR="0095616B" w:rsidRPr="00DD27F0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752EA09B" w14:textId="21FAEF72" w:rsidR="0095616B" w:rsidRPr="00F7343A" w:rsidRDefault="0095616B" w:rsidP="00956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43A">
              <w:rPr>
                <w:rFonts w:ascii="Times New Roman" w:hAnsi="Times New Roman" w:cs="Times New Roman"/>
                <w:sz w:val="24"/>
                <w:szCs w:val="24"/>
              </w:rPr>
              <w:t>N. </w:t>
            </w:r>
            <w:r w:rsidRPr="00F73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Strūve</w:t>
            </w:r>
          </w:p>
        </w:tc>
      </w:tr>
      <w:tr w:rsidR="0095616B" w:rsidRPr="00164D2F" w14:paraId="0F984FEA" w14:textId="77777777" w:rsidTr="00C72088">
        <w:trPr>
          <w:cantSplit/>
        </w:trPr>
        <w:tc>
          <w:tcPr>
            <w:tcW w:w="5706" w:type="dxa"/>
          </w:tcPr>
          <w:p w14:paraId="4BE203EB" w14:textId="77777777" w:rsidR="0095616B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38BD224B" w14:textId="1E0FDA94" w:rsidR="0095616B" w:rsidRPr="00DD27F0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AD95B81" w14:textId="10443CF9" w:rsidR="0095616B" w:rsidRPr="00F7343A" w:rsidRDefault="00EF5A36" w:rsidP="00956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 </w:t>
            </w:r>
            <w:r w:rsidRPr="0057325B">
              <w:rPr>
                <w:rFonts w:ascii="Times New Roman" w:hAnsi="Times New Roman" w:cs="Times New Roman"/>
                <w:sz w:val="24"/>
                <w:szCs w:val="24"/>
              </w:rPr>
              <w:t>Šnakšis</w:t>
            </w:r>
          </w:p>
        </w:tc>
      </w:tr>
      <w:tr w:rsidR="0095616B" w:rsidRPr="00164D2F" w14:paraId="52A3EFE7" w14:textId="77777777" w:rsidTr="00C72088">
        <w:trPr>
          <w:cantSplit/>
        </w:trPr>
        <w:tc>
          <w:tcPr>
            <w:tcW w:w="5706" w:type="dxa"/>
          </w:tcPr>
          <w:p w14:paraId="739308A0" w14:textId="4DBB1F35" w:rsidR="0095616B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</w:p>
        </w:tc>
        <w:tc>
          <w:tcPr>
            <w:tcW w:w="527" w:type="dxa"/>
          </w:tcPr>
          <w:p w14:paraId="6ABEDC1B" w14:textId="013A0068" w:rsidR="0095616B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70EECEC" w14:textId="193676EB" w:rsidR="0095616B" w:rsidRPr="00C72088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20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 Zariņš</w:t>
            </w:r>
          </w:p>
        </w:tc>
      </w:tr>
      <w:tr w:rsidR="0095616B" w:rsidRPr="00164D2F" w14:paraId="077316B2" w14:textId="77777777" w:rsidTr="00C72088">
        <w:trPr>
          <w:cantSplit/>
        </w:trPr>
        <w:tc>
          <w:tcPr>
            <w:tcW w:w="5706" w:type="dxa"/>
          </w:tcPr>
          <w:p w14:paraId="181856BD" w14:textId="1D1DC478" w:rsidR="0095616B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prezidentes birojs</w:t>
            </w:r>
          </w:p>
        </w:tc>
        <w:tc>
          <w:tcPr>
            <w:tcW w:w="527" w:type="dxa"/>
          </w:tcPr>
          <w:p w14:paraId="78C4476E" w14:textId="57DCFC56" w:rsidR="0095616B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CF53EB3" w14:textId="770984CA" w:rsidR="0095616B" w:rsidRPr="00C72088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Pukinsks</w:t>
            </w:r>
          </w:p>
        </w:tc>
      </w:tr>
      <w:tr w:rsidR="0095616B" w:rsidRPr="00164D2F" w14:paraId="2F0B5492" w14:textId="77777777" w:rsidTr="00C72088">
        <w:trPr>
          <w:cantSplit/>
        </w:trPr>
        <w:tc>
          <w:tcPr>
            <w:tcW w:w="5706" w:type="dxa"/>
          </w:tcPr>
          <w:p w14:paraId="354D1EAB" w14:textId="46687CF7" w:rsidR="0095616B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A9E437C" w14:textId="61412440" w:rsidR="0095616B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48FE32F" w14:textId="43F12A14" w:rsidR="0095616B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Lasmanis</w:t>
            </w:r>
          </w:p>
        </w:tc>
      </w:tr>
      <w:tr w:rsidR="0095616B" w:rsidRPr="001D03BA" w14:paraId="66985BE2" w14:textId="77777777" w:rsidTr="00C72088">
        <w:trPr>
          <w:cantSplit/>
        </w:trPr>
        <w:tc>
          <w:tcPr>
            <w:tcW w:w="5706" w:type="dxa"/>
            <w:hideMark/>
          </w:tcPr>
          <w:p w14:paraId="53FA4133" w14:textId="77777777" w:rsidR="0095616B" w:rsidRPr="001D03BA" w:rsidRDefault="0095616B" w:rsidP="0095616B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95616B" w:rsidRPr="00014B75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2D530FF8" w14:textId="31FDD679" w:rsidR="0095616B" w:rsidRPr="00014B75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5616B" w:rsidRPr="001D03BA" w14:paraId="1F37DC9D" w14:textId="77777777" w:rsidTr="00C72088">
        <w:trPr>
          <w:cantSplit/>
        </w:trPr>
        <w:tc>
          <w:tcPr>
            <w:tcW w:w="5706" w:type="dxa"/>
            <w:hideMark/>
          </w:tcPr>
          <w:p w14:paraId="7E09CF2E" w14:textId="7EBF240A" w:rsidR="0095616B" w:rsidRPr="001D03BA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2BEB56F7" w:rsidR="0095616B" w:rsidRPr="001D03BA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  <w:hideMark/>
          </w:tcPr>
          <w:p w14:paraId="08722D13" w14:textId="3C70F66E" w:rsidR="0095616B" w:rsidRPr="00A053F8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="0095616B" w:rsidRPr="001D03BA" w14:paraId="28BB99E4" w14:textId="77777777" w:rsidTr="00C72088">
        <w:trPr>
          <w:cantSplit/>
        </w:trPr>
        <w:tc>
          <w:tcPr>
            <w:tcW w:w="5706" w:type="dxa"/>
          </w:tcPr>
          <w:p w14:paraId="1BF2F25B" w14:textId="77777777" w:rsidR="0095616B" w:rsidRPr="001D03BA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95616B" w:rsidRPr="001D03BA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3BB4F8DA" w14:textId="77777777" w:rsidR="0095616B" w:rsidRPr="001D03BA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5616B" w:rsidRPr="001D03BA" w14:paraId="14FFD816" w14:textId="77777777" w:rsidTr="00C72088">
        <w:trPr>
          <w:cantSplit/>
        </w:trPr>
        <w:tc>
          <w:tcPr>
            <w:tcW w:w="5706" w:type="dxa"/>
            <w:hideMark/>
          </w:tcPr>
          <w:p w14:paraId="42BFF7C1" w14:textId="6108335C" w:rsidR="0095616B" w:rsidRPr="001D03BA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9:00</w:t>
            </w:r>
          </w:p>
        </w:tc>
        <w:tc>
          <w:tcPr>
            <w:tcW w:w="527" w:type="dxa"/>
          </w:tcPr>
          <w:p w14:paraId="59906CA5" w14:textId="77777777" w:rsidR="0095616B" w:rsidRPr="001D03BA" w:rsidRDefault="0095616B" w:rsidP="00956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14A4E55D" w14:textId="4AEB21A0" w:rsidR="0095616B" w:rsidRPr="001D03BA" w:rsidRDefault="0095616B" w:rsidP="0095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EB6D37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B28D090" w14:textId="5234BCD5" w:rsidR="00145F08" w:rsidRDefault="00145F0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7DA1B7" w14:textId="77777777" w:rsidR="00066F4B" w:rsidRDefault="00066F4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16D37B" w14:textId="77777777" w:rsidR="00066F4B" w:rsidRDefault="00066F4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00AEF4" w14:textId="77777777" w:rsidR="00066F4B" w:rsidRDefault="00066F4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A3475A" w14:textId="77777777" w:rsidR="00066F4B" w:rsidRPr="00EB6D37" w:rsidRDefault="00066F4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9CF4D2" w14:textId="77777777" w:rsidR="002F291F" w:rsidRDefault="002F291F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54463646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lastRenderedPageBreak/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DB07BD" w14:textId="77777777" w:rsidR="000D7EDD" w:rsidRDefault="008501F4" w:rsidP="006B11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1F4">
        <w:rPr>
          <w:rFonts w:ascii="Times New Roman" w:hAnsi="Times New Roman" w:cs="Times New Roman"/>
          <w:b/>
          <w:bCs/>
          <w:sz w:val="28"/>
          <w:szCs w:val="28"/>
        </w:rPr>
        <w:t xml:space="preserve">Trīs dienas līdz Baltijas valstu elektrotīklu sinhronizācijai </w:t>
      </w:r>
    </w:p>
    <w:p w14:paraId="1BF05D88" w14:textId="3B35F3E9" w:rsidR="008501F4" w:rsidRPr="008501F4" w:rsidRDefault="008501F4" w:rsidP="006B11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1F4">
        <w:rPr>
          <w:rFonts w:ascii="Times New Roman" w:hAnsi="Times New Roman" w:cs="Times New Roman"/>
          <w:b/>
          <w:bCs/>
          <w:sz w:val="28"/>
          <w:szCs w:val="28"/>
        </w:rPr>
        <w:t xml:space="preserve">ar kontinentālo Eiropu - </w:t>
      </w:r>
      <w:r w:rsidRPr="00850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status quo</w:t>
      </w:r>
    </w:p>
    <w:p w14:paraId="6AD4E1DB" w14:textId="4B36D4C1" w:rsidR="00AC7C26" w:rsidRDefault="0082685B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4ADF7EEE" w:rsidR="00AC7C26" w:rsidRPr="006B1128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1128">
        <w:rPr>
          <w:rFonts w:ascii="Times New Roman" w:hAnsi="Times New Roman"/>
          <w:sz w:val="24"/>
          <w:szCs w:val="24"/>
        </w:rPr>
        <w:t>(</w:t>
      </w:r>
      <w:r w:rsidR="00EC0163">
        <w:rPr>
          <w:rFonts w:ascii="Times New Roman" w:hAnsi="Times New Roman"/>
          <w:sz w:val="24"/>
          <w:szCs w:val="24"/>
        </w:rPr>
        <w:t xml:space="preserve">L. Kurevska, </w:t>
      </w:r>
      <w:r w:rsidR="00CC2631">
        <w:rPr>
          <w:rFonts w:ascii="Times New Roman" w:hAnsi="Times New Roman"/>
          <w:sz w:val="24"/>
          <w:szCs w:val="24"/>
        </w:rPr>
        <w:t xml:space="preserve">A. Ašeradens, </w:t>
      </w:r>
      <w:r w:rsidR="00BB08ED">
        <w:rPr>
          <w:rFonts w:ascii="Times New Roman" w:hAnsi="Times New Roman"/>
          <w:sz w:val="24"/>
          <w:szCs w:val="24"/>
        </w:rPr>
        <w:t xml:space="preserve">J. Miezainis, </w:t>
      </w:r>
      <w:r w:rsidR="00E97562">
        <w:rPr>
          <w:rFonts w:ascii="Times New Roman" w:hAnsi="Times New Roman"/>
          <w:sz w:val="24"/>
          <w:szCs w:val="24"/>
        </w:rPr>
        <w:t xml:space="preserve">Ģ. Dubkēvičš, </w:t>
      </w:r>
      <w:r w:rsidR="006377A9" w:rsidRPr="004F3F6E">
        <w:rPr>
          <w:rFonts w:ascii="Times New Roman" w:hAnsi="Times New Roman" w:cs="Times New Roman"/>
          <w:sz w:val="24"/>
          <w:szCs w:val="24"/>
        </w:rPr>
        <w:t>I. Dambīte-Damberga</w:t>
      </w:r>
      <w:r w:rsidR="006377A9">
        <w:rPr>
          <w:rFonts w:ascii="Times New Roman" w:hAnsi="Times New Roman" w:cs="Times New Roman"/>
          <w:sz w:val="24"/>
          <w:szCs w:val="24"/>
        </w:rPr>
        <w:t>,</w:t>
      </w:r>
      <w:r w:rsidR="006377A9" w:rsidRPr="006B1128">
        <w:rPr>
          <w:rFonts w:ascii="Times New Roman" w:hAnsi="Times New Roman"/>
          <w:sz w:val="24"/>
          <w:szCs w:val="24"/>
        </w:rPr>
        <w:t xml:space="preserve"> </w:t>
      </w:r>
      <w:r w:rsidR="00252322">
        <w:rPr>
          <w:rFonts w:ascii="Times New Roman" w:hAnsi="Times New Roman"/>
          <w:sz w:val="24"/>
          <w:szCs w:val="24"/>
        </w:rPr>
        <w:t xml:space="preserve">N. Šmits, </w:t>
      </w:r>
      <w:r w:rsidR="006931B4" w:rsidRPr="006B1128">
        <w:rPr>
          <w:rFonts w:ascii="Times New Roman" w:hAnsi="Times New Roman"/>
          <w:sz w:val="24"/>
          <w:szCs w:val="24"/>
        </w:rPr>
        <w:t>K.</w:t>
      </w:r>
      <w:r w:rsidR="00602B3C" w:rsidRPr="006B1128">
        <w:rPr>
          <w:rFonts w:ascii="Times New Roman" w:hAnsi="Times New Roman"/>
          <w:sz w:val="24"/>
          <w:szCs w:val="24"/>
        </w:rPr>
        <w:t> </w:t>
      </w:r>
      <w:r w:rsidR="006931B4" w:rsidRPr="006B1128">
        <w:rPr>
          <w:rFonts w:ascii="Times New Roman" w:hAnsi="Times New Roman"/>
          <w:sz w:val="24"/>
          <w:szCs w:val="24"/>
        </w:rPr>
        <w:t>Melnis</w:t>
      </w:r>
      <w:r w:rsidRPr="006B1128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526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3D3118" w14:textId="20DAA6B7" w:rsidR="006F3D04" w:rsidRPr="00EF5A36" w:rsidRDefault="007F4514" w:rsidP="0052695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B08ED">
        <w:rPr>
          <w:rFonts w:ascii="Times New Roman" w:hAnsi="Times New Roman"/>
          <w:sz w:val="28"/>
          <w:szCs w:val="28"/>
        </w:rPr>
        <w:t>Pieņemt zināšanai k</w:t>
      </w:r>
      <w:r w:rsidR="006F3D04" w:rsidRPr="002E3A42">
        <w:rPr>
          <w:rFonts w:ascii="Times New Roman" w:hAnsi="Times New Roman"/>
          <w:sz w:val="28"/>
          <w:szCs w:val="28"/>
        </w:rPr>
        <w:t>limata un enerģētikas ministr</w:t>
      </w:r>
      <w:r w:rsidR="00BB08ED">
        <w:rPr>
          <w:rFonts w:ascii="Times New Roman" w:hAnsi="Times New Roman"/>
          <w:sz w:val="28"/>
          <w:szCs w:val="28"/>
        </w:rPr>
        <w:t>a</w:t>
      </w:r>
      <w:r w:rsidR="006F3D04" w:rsidRPr="002E3A42">
        <w:rPr>
          <w:rFonts w:ascii="Times New Roman" w:hAnsi="Times New Roman"/>
          <w:sz w:val="28"/>
          <w:szCs w:val="28"/>
        </w:rPr>
        <w:t xml:space="preserve"> sniegto prezentāciju </w:t>
      </w:r>
      <w:r w:rsidR="00142443">
        <w:rPr>
          <w:rFonts w:ascii="Times New Roman" w:hAnsi="Times New Roman"/>
          <w:sz w:val="28"/>
          <w:szCs w:val="28"/>
        </w:rPr>
        <w:t>un K</w:t>
      </w:r>
      <w:r w:rsidR="00142443" w:rsidRPr="004061AB">
        <w:rPr>
          <w:rFonts w:ascii="Times New Roman" w:hAnsi="Times New Roman"/>
          <w:sz w:val="28"/>
          <w:szCs w:val="28"/>
        </w:rPr>
        <w:t>limata un enerģētikas ministr</w:t>
      </w:r>
      <w:r w:rsidR="00142443">
        <w:rPr>
          <w:rFonts w:ascii="Times New Roman" w:hAnsi="Times New Roman"/>
          <w:sz w:val="28"/>
          <w:szCs w:val="28"/>
        </w:rPr>
        <w:t xml:space="preserve">ijas pārstāves sniegto informāciju </w:t>
      </w:r>
      <w:r w:rsidR="006F3D04" w:rsidRPr="002E3A42">
        <w:rPr>
          <w:rFonts w:ascii="Times New Roman" w:hAnsi="Times New Roman"/>
          <w:sz w:val="28"/>
          <w:szCs w:val="28"/>
        </w:rPr>
        <w:t xml:space="preserve">par </w:t>
      </w:r>
      <w:r w:rsidR="00EF5A36" w:rsidRPr="00EF5A36">
        <w:rPr>
          <w:rFonts w:ascii="Times New Roman" w:hAnsi="Times New Roman"/>
          <w:sz w:val="28"/>
          <w:szCs w:val="28"/>
        </w:rPr>
        <w:t>sinhronizāciju ar Eiropas vienoto sistēmu.</w:t>
      </w:r>
    </w:p>
    <w:p w14:paraId="73E62A25" w14:textId="5C5B418D" w:rsidR="007F4514" w:rsidRDefault="007F4514" w:rsidP="0052695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Pieņemt zināšanai komitejas dalībnieku diskusiju un viedokļus par </w:t>
      </w:r>
      <w:r w:rsidR="005841E7">
        <w:rPr>
          <w:rFonts w:ascii="Times New Roman" w:hAnsi="Times New Roman"/>
          <w:sz w:val="28"/>
          <w:szCs w:val="28"/>
        </w:rPr>
        <w:t>enerģētikas sektora</w:t>
      </w:r>
      <w:r w:rsidR="007B3150">
        <w:rPr>
          <w:rFonts w:ascii="Times New Roman" w:hAnsi="Times New Roman"/>
          <w:sz w:val="28"/>
          <w:szCs w:val="28"/>
        </w:rPr>
        <w:t xml:space="preserve"> </w:t>
      </w:r>
      <w:r w:rsidR="009D1809">
        <w:rPr>
          <w:rFonts w:ascii="Times New Roman" w:hAnsi="Times New Roman"/>
          <w:sz w:val="28"/>
          <w:szCs w:val="28"/>
        </w:rPr>
        <w:t>(</w:t>
      </w:r>
      <w:r w:rsidR="009D1809" w:rsidRPr="009D1809">
        <w:rPr>
          <w:rFonts w:ascii="Times New Roman" w:hAnsi="Times New Roman"/>
          <w:sz w:val="28"/>
          <w:szCs w:val="28"/>
        </w:rPr>
        <w:t xml:space="preserve">termoelektrostacijas, </w:t>
      </w:r>
      <w:r w:rsidR="00B52584">
        <w:rPr>
          <w:rFonts w:ascii="Times New Roman" w:hAnsi="Times New Roman"/>
          <w:sz w:val="28"/>
          <w:szCs w:val="28"/>
        </w:rPr>
        <w:t>h</w:t>
      </w:r>
      <w:r w:rsidR="009D1809" w:rsidRPr="009D1809">
        <w:rPr>
          <w:rFonts w:ascii="Times New Roman" w:hAnsi="Times New Roman"/>
          <w:sz w:val="28"/>
          <w:szCs w:val="28"/>
        </w:rPr>
        <w:t>idroelektrostacija</w:t>
      </w:r>
      <w:r w:rsidR="00B52584">
        <w:rPr>
          <w:rFonts w:ascii="Times New Roman" w:hAnsi="Times New Roman"/>
          <w:sz w:val="28"/>
          <w:szCs w:val="28"/>
        </w:rPr>
        <w:t>s</w:t>
      </w:r>
      <w:r w:rsidR="009D1809">
        <w:rPr>
          <w:rFonts w:ascii="Times New Roman" w:hAnsi="Times New Roman"/>
          <w:sz w:val="28"/>
          <w:szCs w:val="28"/>
        </w:rPr>
        <w:t xml:space="preserve">, vēja parki, saules parki) </w:t>
      </w:r>
      <w:r w:rsidR="00B3080C">
        <w:rPr>
          <w:rFonts w:ascii="Times New Roman" w:hAnsi="Times New Roman"/>
          <w:sz w:val="28"/>
          <w:szCs w:val="28"/>
        </w:rPr>
        <w:t xml:space="preserve">attīstības </w:t>
      </w:r>
      <w:r>
        <w:rPr>
          <w:rFonts w:ascii="Times New Roman" w:hAnsi="Times New Roman"/>
          <w:sz w:val="28"/>
          <w:szCs w:val="28"/>
        </w:rPr>
        <w:t>perspektīvām</w:t>
      </w:r>
      <w:r w:rsidR="00EF5A36">
        <w:rPr>
          <w:rFonts w:ascii="Times New Roman" w:hAnsi="Times New Roman"/>
          <w:sz w:val="28"/>
          <w:szCs w:val="28"/>
        </w:rPr>
        <w:t xml:space="preserve"> un Klimata un enerģētikas ministrijai </w:t>
      </w:r>
      <w:r w:rsidR="00526950">
        <w:rPr>
          <w:rFonts w:ascii="Times New Roman" w:hAnsi="Times New Roman"/>
          <w:sz w:val="28"/>
          <w:szCs w:val="28"/>
        </w:rPr>
        <w:t xml:space="preserve">sagatavot izskatīšanai </w:t>
      </w:r>
      <w:r w:rsidR="00EF5A36">
        <w:rPr>
          <w:rFonts w:ascii="Times New Roman" w:hAnsi="Times New Roman"/>
          <w:sz w:val="28"/>
          <w:szCs w:val="28"/>
        </w:rPr>
        <w:t xml:space="preserve">kādā no nākamajām </w:t>
      </w:r>
      <w:r w:rsidR="00526950" w:rsidRPr="00526950">
        <w:rPr>
          <w:rFonts w:ascii="Times New Roman" w:hAnsi="Times New Roman"/>
          <w:sz w:val="28"/>
          <w:szCs w:val="28"/>
        </w:rPr>
        <w:t xml:space="preserve">Enerģētikas, vides un klimata jautājumu </w:t>
      </w:r>
      <w:r w:rsidR="00EF5A36">
        <w:rPr>
          <w:rFonts w:ascii="Times New Roman" w:hAnsi="Times New Roman"/>
          <w:sz w:val="28"/>
          <w:szCs w:val="28"/>
        </w:rPr>
        <w:t>tematiskās komitejas sēdē</w:t>
      </w:r>
      <w:r w:rsidR="00526950">
        <w:rPr>
          <w:rFonts w:ascii="Times New Roman" w:hAnsi="Times New Roman"/>
          <w:sz w:val="28"/>
          <w:szCs w:val="28"/>
        </w:rPr>
        <w:t>m jautājumu par vēja parku attīstības aspektiem</w:t>
      </w:r>
      <w:r w:rsidR="00B3080C">
        <w:rPr>
          <w:rFonts w:ascii="Times New Roman" w:hAnsi="Times New Roman"/>
          <w:sz w:val="28"/>
          <w:szCs w:val="28"/>
        </w:rPr>
        <w:t>.</w:t>
      </w:r>
    </w:p>
    <w:p w14:paraId="63BE1585" w14:textId="2959D988" w:rsidR="006F3D04" w:rsidRDefault="006F3D04" w:rsidP="00BD5D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66909E1" w14:textId="68468B40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36ACF992" w14:textId="77777777" w:rsidR="002E074B" w:rsidRPr="00EB6D37" w:rsidRDefault="002E074B" w:rsidP="00BB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511D47" w14:textId="77777777" w:rsidR="000D7EDD" w:rsidRDefault="000D7EDD" w:rsidP="00BB08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Progress a</w:t>
      </w:r>
      <w:r w:rsidR="008501F4" w:rsidRPr="008501F4">
        <w:rPr>
          <w:rFonts w:ascii="Times New Roman" w:hAnsi="Times New Roman" w:cs="Times New Roman"/>
          <w:b/>
          <w:bCs/>
          <w:sz w:val="28"/>
          <w:szCs w:val="28"/>
        </w:rPr>
        <w:t xml:space="preserve">ktualizētā Nacionālā un enerģētikas </w:t>
      </w:r>
    </w:p>
    <w:p w14:paraId="6A703B9C" w14:textId="2CCA55FA" w:rsidR="008501F4" w:rsidRPr="008501F4" w:rsidRDefault="008501F4" w:rsidP="00BB08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1F4">
        <w:rPr>
          <w:rFonts w:ascii="Times New Roman" w:hAnsi="Times New Roman" w:cs="Times New Roman"/>
          <w:b/>
          <w:bCs/>
          <w:sz w:val="28"/>
          <w:szCs w:val="28"/>
        </w:rPr>
        <w:t>klimata plāna 2021.–2030.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501F4">
        <w:rPr>
          <w:rFonts w:ascii="Times New Roman" w:hAnsi="Times New Roman" w:cs="Times New Roman"/>
          <w:b/>
          <w:bCs/>
          <w:sz w:val="28"/>
          <w:szCs w:val="28"/>
        </w:rPr>
        <w:t>gadam īstenošanā</w:t>
      </w:r>
    </w:p>
    <w:p w14:paraId="24EF2132" w14:textId="3E6CD430" w:rsidR="002E074B" w:rsidRDefault="002E074B" w:rsidP="00BB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49D66914" w14:textId="1E7F81EE" w:rsidR="006931B4" w:rsidRPr="00BB08ED" w:rsidRDefault="006931B4" w:rsidP="0069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08ED">
        <w:rPr>
          <w:rFonts w:ascii="Times New Roman" w:hAnsi="Times New Roman"/>
          <w:sz w:val="24"/>
          <w:szCs w:val="24"/>
        </w:rPr>
        <w:t>(</w:t>
      </w:r>
      <w:r w:rsidR="00302F6B">
        <w:rPr>
          <w:rFonts w:ascii="Times New Roman" w:hAnsi="Times New Roman"/>
          <w:sz w:val="24"/>
          <w:szCs w:val="24"/>
        </w:rPr>
        <w:t xml:space="preserve">L. Kurevska, </w:t>
      </w:r>
      <w:r w:rsidRPr="00BB08ED">
        <w:rPr>
          <w:rFonts w:ascii="Times New Roman" w:hAnsi="Times New Roman"/>
          <w:sz w:val="24"/>
          <w:szCs w:val="24"/>
        </w:rPr>
        <w:t>K.</w:t>
      </w:r>
      <w:r w:rsidR="00602B3C" w:rsidRPr="00BB08ED">
        <w:rPr>
          <w:rFonts w:ascii="Times New Roman" w:hAnsi="Times New Roman"/>
          <w:sz w:val="24"/>
          <w:szCs w:val="24"/>
        </w:rPr>
        <w:t> </w:t>
      </w:r>
      <w:r w:rsidRPr="00BB08ED">
        <w:rPr>
          <w:rFonts w:ascii="Times New Roman" w:hAnsi="Times New Roman"/>
          <w:sz w:val="24"/>
          <w:szCs w:val="24"/>
        </w:rPr>
        <w:t>Melnis)</w:t>
      </w:r>
    </w:p>
    <w:p w14:paraId="4A7A62A2" w14:textId="77777777" w:rsidR="00BD5D7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DB8620" w14:textId="19D51FEA" w:rsidR="00BD5D77" w:rsidRPr="004061AB" w:rsidRDefault="00BB08ED" w:rsidP="004A4D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61AB">
        <w:rPr>
          <w:rFonts w:ascii="Times New Roman" w:hAnsi="Times New Roman"/>
          <w:sz w:val="28"/>
          <w:szCs w:val="28"/>
        </w:rPr>
        <w:t xml:space="preserve">Pieņemt zināšanai </w:t>
      </w:r>
      <w:r w:rsidR="00526950">
        <w:rPr>
          <w:rFonts w:ascii="Times New Roman" w:hAnsi="Times New Roman"/>
          <w:sz w:val="28"/>
          <w:szCs w:val="28"/>
        </w:rPr>
        <w:t>K</w:t>
      </w:r>
      <w:r w:rsidRPr="004061AB">
        <w:rPr>
          <w:rFonts w:ascii="Times New Roman" w:hAnsi="Times New Roman"/>
          <w:sz w:val="28"/>
          <w:szCs w:val="28"/>
        </w:rPr>
        <w:t>limata un enerģētikas ministr</w:t>
      </w:r>
      <w:r w:rsidR="00526950">
        <w:rPr>
          <w:rFonts w:ascii="Times New Roman" w:hAnsi="Times New Roman"/>
          <w:sz w:val="28"/>
          <w:szCs w:val="28"/>
        </w:rPr>
        <w:t>ijas pārstāves sniegto informāciju.</w:t>
      </w:r>
      <w:r w:rsidRPr="004061AB">
        <w:rPr>
          <w:rFonts w:ascii="Times New Roman" w:hAnsi="Times New Roman"/>
          <w:sz w:val="28"/>
          <w:szCs w:val="28"/>
        </w:rPr>
        <w:t xml:space="preserve"> </w:t>
      </w:r>
    </w:p>
    <w:p w14:paraId="60F7B4E2" w14:textId="77777777" w:rsidR="00BB08ED" w:rsidRDefault="00BB08ED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9C7310" w14:textId="71C477F6" w:rsidR="00BD5D77" w:rsidRPr="00EB6D3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18F729A5" w14:textId="77777777" w:rsidR="00BD5D77" w:rsidRPr="00EB6D3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0E6EB4" w14:textId="77777777" w:rsidR="000D7EDD" w:rsidRDefault="008501F4" w:rsidP="000D7EDD">
      <w:pPr>
        <w:pStyle w:val="ListParagraph"/>
        <w:spacing w:line="259" w:lineRule="auto"/>
        <w:ind w:left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501F4">
        <w:rPr>
          <w:rFonts w:ascii="Times New Roman" w:hAnsi="Times New Roman"/>
          <w:b/>
          <w:bCs/>
          <w:sz w:val="28"/>
          <w:szCs w:val="28"/>
        </w:rPr>
        <w:t xml:space="preserve">Statuss Eiropas Savienības regulējuma, </w:t>
      </w:r>
    </w:p>
    <w:p w14:paraId="60F5BF61" w14:textId="30C4AC30" w:rsidR="008501F4" w:rsidRPr="008501F4" w:rsidRDefault="008501F4" w:rsidP="000D7EDD">
      <w:pPr>
        <w:pStyle w:val="ListParagraph"/>
        <w:spacing w:line="259" w:lineRule="auto"/>
        <w:ind w:left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501F4">
        <w:rPr>
          <w:rFonts w:ascii="Times New Roman" w:hAnsi="Times New Roman"/>
          <w:b/>
          <w:bCs/>
          <w:sz w:val="28"/>
          <w:szCs w:val="28"/>
        </w:rPr>
        <w:t>kas izriet no "Mērķrādītāja 55" pakotnes, pārņemšanā</w:t>
      </w:r>
    </w:p>
    <w:p w14:paraId="5D056A18" w14:textId="2F6BECD1" w:rsidR="00BD5D77" w:rsidRDefault="00BD5D77" w:rsidP="000D7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4189FAA8" w14:textId="6C90116F" w:rsidR="006931B4" w:rsidRPr="000D7EDD" w:rsidRDefault="006931B4" w:rsidP="0069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EDD">
        <w:rPr>
          <w:rFonts w:ascii="Times New Roman" w:hAnsi="Times New Roman"/>
          <w:sz w:val="24"/>
          <w:szCs w:val="24"/>
        </w:rPr>
        <w:t>(</w:t>
      </w:r>
      <w:r w:rsidR="00EF5A36">
        <w:rPr>
          <w:rFonts w:ascii="Times New Roman" w:hAnsi="Times New Roman"/>
          <w:sz w:val="24"/>
          <w:szCs w:val="24"/>
        </w:rPr>
        <w:t xml:space="preserve">L. Kurevska, J. Miezainis, A. Ašeradens, N. Šmits, Ģ. Dubkēvičš, </w:t>
      </w:r>
      <w:r w:rsidR="00EF5A36" w:rsidRPr="00BB08ED">
        <w:rPr>
          <w:rFonts w:ascii="Times New Roman" w:hAnsi="Times New Roman"/>
          <w:sz w:val="24"/>
          <w:szCs w:val="24"/>
        </w:rPr>
        <w:t>K. Melnis</w:t>
      </w:r>
      <w:r w:rsidRPr="000D7EDD">
        <w:rPr>
          <w:rFonts w:ascii="Times New Roman" w:hAnsi="Times New Roman"/>
          <w:sz w:val="24"/>
          <w:szCs w:val="24"/>
        </w:rPr>
        <w:t>)</w:t>
      </w:r>
    </w:p>
    <w:p w14:paraId="7810347F" w14:textId="77777777" w:rsidR="00EB6D37" w:rsidRDefault="00EB6D3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79E870" w14:textId="50621BD8" w:rsidR="00526950" w:rsidRDefault="00526950" w:rsidP="00526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4061AB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>K</w:t>
      </w:r>
      <w:r w:rsidRPr="004061AB">
        <w:rPr>
          <w:rFonts w:ascii="Times New Roman" w:hAnsi="Times New Roman"/>
          <w:sz w:val="28"/>
          <w:szCs w:val="28"/>
        </w:rPr>
        <w:t>limata un enerģētikas ministr</w:t>
      </w:r>
      <w:r>
        <w:rPr>
          <w:rFonts w:ascii="Times New Roman" w:hAnsi="Times New Roman"/>
          <w:sz w:val="28"/>
          <w:szCs w:val="28"/>
        </w:rPr>
        <w:t>ijas pārstāves sniegto prezentāciju.</w:t>
      </w:r>
      <w:r w:rsidRPr="004061AB">
        <w:rPr>
          <w:rFonts w:ascii="Times New Roman" w:hAnsi="Times New Roman"/>
          <w:sz w:val="28"/>
          <w:szCs w:val="28"/>
        </w:rPr>
        <w:t xml:space="preserve"> </w:t>
      </w:r>
    </w:p>
    <w:p w14:paraId="3FDAC838" w14:textId="6AA39FC6" w:rsidR="00526950" w:rsidRPr="004061AB" w:rsidRDefault="00526950" w:rsidP="00526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Atzīmēt, ka tematiskās komitejas sēdes dalībnieki ir informēti par </w:t>
      </w:r>
      <w:r w:rsidR="001D711A">
        <w:rPr>
          <w:rFonts w:ascii="Times New Roman" w:hAnsi="Times New Roman"/>
          <w:sz w:val="28"/>
          <w:szCs w:val="28"/>
        </w:rPr>
        <w:t>Eiropas Savienības</w:t>
      </w:r>
      <w:r>
        <w:rPr>
          <w:rFonts w:ascii="Times New Roman" w:hAnsi="Times New Roman"/>
          <w:sz w:val="28"/>
          <w:szCs w:val="28"/>
        </w:rPr>
        <w:t xml:space="preserve"> normatīv</w:t>
      </w:r>
      <w:r w:rsidR="001D711A">
        <w:rPr>
          <w:rFonts w:ascii="Times New Roman" w:hAnsi="Times New Roman"/>
          <w:sz w:val="28"/>
          <w:szCs w:val="28"/>
        </w:rPr>
        <w:t>ā regulējuma</w:t>
      </w:r>
      <w:r>
        <w:rPr>
          <w:rFonts w:ascii="Times New Roman" w:hAnsi="Times New Roman"/>
          <w:sz w:val="28"/>
          <w:szCs w:val="28"/>
        </w:rPr>
        <w:t xml:space="preserve"> </w:t>
      </w:r>
      <w:r w:rsidR="001D711A">
        <w:rPr>
          <w:rFonts w:ascii="Times New Roman" w:hAnsi="Times New Roman"/>
          <w:sz w:val="28"/>
          <w:szCs w:val="28"/>
        </w:rPr>
        <w:t>nepārņemšanas iespējamajām sekām.</w:t>
      </w:r>
    </w:p>
    <w:p w14:paraId="10440033" w14:textId="77777777" w:rsidR="008501F4" w:rsidRPr="00EB6D37" w:rsidRDefault="008501F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28EA59C4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1D711A">
        <w:rPr>
          <w:rFonts w:ascii="Times New Roman" w:hAnsi="Times New Roman"/>
          <w:sz w:val="24"/>
          <w:szCs w:val="24"/>
        </w:rPr>
        <w:t>11</w:t>
      </w:r>
      <w:r w:rsidR="006931B4">
        <w:rPr>
          <w:rFonts w:ascii="Times New Roman" w:hAnsi="Times New Roman"/>
          <w:sz w:val="24"/>
          <w:szCs w:val="24"/>
        </w:rPr>
        <w:t>:</w:t>
      </w:r>
      <w:r w:rsidR="001D711A">
        <w:rPr>
          <w:rFonts w:ascii="Times New Roman" w:hAnsi="Times New Roman"/>
          <w:sz w:val="24"/>
          <w:szCs w:val="24"/>
        </w:rPr>
        <w:t>4</w:t>
      </w:r>
      <w:r w:rsidR="006931B4">
        <w:rPr>
          <w:rFonts w:ascii="Times New Roman" w:hAnsi="Times New Roman"/>
          <w:sz w:val="24"/>
          <w:szCs w:val="24"/>
        </w:rPr>
        <w:t>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3636D4B3" w:rsidR="004C2586" w:rsidRPr="0025348B" w:rsidRDefault="006931B4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Klimata un enerģētikas ministrs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328E8C5C" w:rsidR="004C2586" w:rsidRPr="0025348B" w:rsidRDefault="006931B4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Kaspars Melnis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EEE18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default" r:id="rId10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A349" w14:textId="77777777" w:rsidR="00646882" w:rsidRDefault="00646882" w:rsidP="00D774B1">
      <w:pPr>
        <w:spacing w:after="0" w:line="240" w:lineRule="auto"/>
      </w:pPr>
      <w:r>
        <w:separator/>
      </w:r>
    </w:p>
  </w:endnote>
  <w:endnote w:type="continuationSeparator" w:id="0">
    <w:p w14:paraId="297A078F" w14:textId="77777777" w:rsidR="00646882" w:rsidRDefault="0064688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D410" w14:textId="77777777" w:rsidR="00646882" w:rsidRDefault="00646882" w:rsidP="00D774B1">
      <w:pPr>
        <w:spacing w:after="0" w:line="240" w:lineRule="auto"/>
      </w:pPr>
      <w:r>
        <w:separator/>
      </w:r>
    </w:p>
  </w:footnote>
  <w:footnote w:type="continuationSeparator" w:id="0">
    <w:p w14:paraId="0C0F3DB8" w14:textId="77777777" w:rsidR="00646882" w:rsidRDefault="0064688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C354" w14:textId="58432A34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7B3150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62465949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37090F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575"/>
    <w:multiLevelType w:val="hybridMultilevel"/>
    <w:tmpl w:val="A182A396"/>
    <w:lvl w:ilvl="0" w:tplc="E8BACE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3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4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0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2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2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5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6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7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1978758259">
    <w:abstractNumId w:val="35"/>
  </w:num>
  <w:num w:numId="2" w16cid:durableId="1463692639">
    <w:abstractNumId w:val="30"/>
  </w:num>
  <w:num w:numId="3" w16cid:durableId="126885382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6992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562166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364407">
    <w:abstractNumId w:val="27"/>
  </w:num>
  <w:num w:numId="7" w16cid:durableId="18498258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8874294">
    <w:abstractNumId w:val="26"/>
  </w:num>
  <w:num w:numId="9" w16cid:durableId="564948860">
    <w:abstractNumId w:val="29"/>
  </w:num>
  <w:num w:numId="10" w16cid:durableId="198009741">
    <w:abstractNumId w:val="37"/>
  </w:num>
  <w:num w:numId="11" w16cid:durableId="48404921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0893841">
    <w:abstractNumId w:val="3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81289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23526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6174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19817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225892">
    <w:abstractNumId w:val="15"/>
  </w:num>
  <w:num w:numId="18" w16cid:durableId="2005232884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7094962">
    <w:abstractNumId w:val="24"/>
  </w:num>
  <w:num w:numId="20" w16cid:durableId="1593121335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1075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8073696">
    <w:abstractNumId w:val="20"/>
  </w:num>
  <w:num w:numId="23" w16cid:durableId="1318717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82601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50027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52143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21898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622546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330507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4453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381984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00642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5370271">
    <w:abstractNumId w:val="32"/>
  </w:num>
  <w:num w:numId="34" w16cid:durableId="692733352">
    <w:abstractNumId w:val="38"/>
  </w:num>
  <w:num w:numId="35" w16cid:durableId="1959529086">
    <w:abstractNumId w:val="23"/>
  </w:num>
  <w:num w:numId="36" w16cid:durableId="1472096982">
    <w:abstractNumId w:val="1"/>
  </w:num>
  <w:num w:numId="37" w16cid:durableId="18115603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115079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628078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5017129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79638661">
    <w:abstractNumId w:val="25"/>
  </w:num>
  <w:num w:numId="42" w16cid:durableId="3540404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74959791">
    <w:abstractNumId w:val="28"/>
  </w:num>
  <w:num w:numId="44" w16cid:durableId="12092375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7A6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6F4B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7CB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3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EDD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443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57C04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9A1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A3E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11A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90C"/>
    <w:rsid w:val="001F2A0F"/>
    <w:rsid w:val="001F2C9C"/>
    <w:rsid w:val="001F2DFC"/>
    <w:rsid w:val="001F2EE8"/>
    <w:rsid w:val="001F3B6A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9FD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95E"/>
    <w:rsid w:val="00234A80"/>
    <w:rsid w:val="00234BBB"/>
    <w:rsid w:val="00235371"/>
    <w:rsid w:val="002355C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53C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322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7DD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91F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2F6B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5C2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0E8E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90F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6F7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1AB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AC5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D53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4D85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2E7F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6950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35F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9C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25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1E7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12F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B3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4E4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377A9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820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1B4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12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D04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21F7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2E4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150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514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1CED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1F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120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30F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1B2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16B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09"/>
    <w:rsid w:val="009D1890"/>
    <w:rsid w:val="009D18A5"/>
    <w:rsid w:val="009D1DAA"/>
    <w:rsid w:val="009D273E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7F2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4E1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080C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58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5A7C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8ED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1F94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4C4"/>
    <w:rsid w:val="00C64568"/>
    <w:rsid w:val="00C64FCF"/>
    <w:rsid w:val="00C6504F"/>
    <w:rsid w:val="00C65395"/>
    <w:rsid w:val="00C659E4"/>
    <w:rsid w:val="00C65C2D"/>
    <w:rsid w:val="00C65EB1"/>
    <w:rsid w:val="00C663DB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088"/>
    <w:rsid w:val="00C72530"/>
    <w:rsid w:val="00C725DE"/>
    <w:rsid w:val="00C730DB"/>
    <w:rsid w:val="00C7314E"/>
    <w:rsid w:val="00C7358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631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564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6ED1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7CE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209B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5BE"/>
    <w:rsid w:val="00D557D4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15D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342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562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163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5A36"/>
    <w:rsid w:val="00EF6150"/>
    <w:rsid w:val="00EF62FE"/>
    <w:rsid w:val="00EF6317"/>
    <w:rsid w:val="00EF6470"/>
    <w:rsid w:val="00EF6B06"/>
    <w:rsid w:val="00EF6DE8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0E6B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3A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697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6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  <w:style w:type="paragraph" w:styleId="Revision">
    <w:name w:val="Revision"/>
    <w:hidden/>
    <w:uiPriority w:val="99"/>
    <w:semiHidden/>
    <w:rsid w:val="00584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D7CC-4936-4A7C-89E5-45F57AD2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Edīte Matuseviča</cp:lastModifiedBy>
  <cp:revision>2</cp:revision>
  <cp:lastPrinted>2025-02-04T10:34:00Z</cp:lastPrinted>
  <dcterms:created xsi:type="dcterms:W3CDTF">2025-02-17T13:24:00Z</dcterms:created>
  <dcterms:modified xsi:type="dcterms:W3CDTF">2025-02-17T13:24:00Z</dcterms:modified>
</cp:coreProperties>
</file>