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AD378" w14:textId="1A8CEDB6" w:rsidR="001C0012" w:rsidRPr="009677E7" w:rsidRDefault="001C0012" w:rsidP="001C0012">
      <w:pPr>
        <w:jc w:val="center"/>
        <w:rPr>
          <w:b/>
          <w:sz w:val="28"/>
          <w:szCs w:val="28"/>
          <w:lang w:val="lv-LV"/>
        </w:rPr>
      </w:pPr>
      <w:r w:rsidRPr="009677E7">
        <w:rPr>
          <w:b/>
          <w:sz w:val="28"/>
          <w:szCs w:val="28"/>
          <w:lang w:val="lv-LV"/>
        </w:rPr>
        <w:t>KRĪZES VADĪBAS PADOMES</w:t>
      </w:r>
    </w:p>
    <w:p w14:paraId="074F8F9E" w14:textId="7C32A007" w:rsidR="001C0012" w:rsidRPr="009677E7" w:rsidRDefault="00746EC2" w:rsidP="001C0012">
      <w:pPr>
        <w:jc w:val="center"/>
        <w:rPr>
          <w:b/>
          <w:sz w:val="28"/>
          <w:szCs w:val="28"/>
          <w:lang w:val="lv-LV"/>
        </w:rPr>
      </w:pPr>
      <w:r>
        <w:rPr>
          <w:b/>
          <w:sz w:val="28"/>
          <w:szCs w:val="28"/>
          <w:lang w:val="lv-LV"/>
        </w:rPr>
        <w:t>ĀRKĀRTS</w:t>
      </w:r>
      <w:r w:rsidR="001C0012" w:rsidRPr="009677E7">
        <w:rPr>
          <w:b/>
          <w:sz w:val="28"/>
          <w:szCs w:val="28"/>
          <w:lang w:val="lv-LV"/>
        </w:rPr>
        <w:t xml:space="preserve"> SĒDES </w:t>
      </w:r>
      <w:smartTag w:uri="schemas-tilde-lv/tildestengine" w:element="veidnes">
        <w:smartTagPr>
          <w:attr w:name="text" w:val="PROTOKOLS&#10;"/>
          <w:attr w:name="baseform" w:val="protokols"/>
          <w:attr w:name="id" w:val="-1"/>
        </w:smartTagPr>
        <w:r w:rsidR="001C0012" w:rsidRPr="009677E7">
          <w:rPr>
            <w:b/>
            <w:sz w:val="28"/>
            <w:szCs w:val="28"/>
            <w:lang w:val="lv-LV"/>
          </w:rPr>
          <w:t>PROTOKOLS</w:t>
        </w:r>
      </w:smartTag>
    </w:p>
    <w:p w14:paraId="12455EE4" w14:textId="77777777" w:rsidR="001C0012" w:rsidRPr="009677E7" w:rsidRDefault="001C0012" w:rsidP="001C0012">
      <w:pPr>
        <w:jc w:val="center"/>
        <w:rPr>
          <w:b/>
          <w:sz w:val="28"/>
          <w:szCs w:val="28"/>
          <w:lang w:val="lv-LV"/>
        </w:rPr>
      </w:pPr>
    </w:p>
    <w:p w14:paraId="24ED345A" w14:textId="77777777" w:rsidR="00C555E4" w:rsidRPr="009677E7" w:rsidRDefault="00C555E4" w:rsidP="001C0012">
      <w:pPr>
        <w:jc w:val="center"/>
        <w:rPr>
          <w:b/>
          <w:sz w:val="28"/>
          <w:szCs w:val="28"/>
          <w:lang w:val="lv-LV"/>
        </w:rPr>
      </w:pPr>
    </w:p>
    <w:tbl>
      <w:tblPr>
        <w:tblW w:w="9556" w:type="dxa"/>
        <w:tblLayout w:type="fixed"/>
        <w:tblLook w:val="0000" w:firstRow="0" w:lastRow="0" w:firstColumn="0" w:lastColumn="0" w:noHBand="0" w:noVBand="0"/>
      </w:tblPr>
      <w:tblGrid>
        <w:gridCol w:w="3369"/>
        <w:gridCol w:w="2703"/>
        <w:gridCol w:w="3484"/>
      </w:tblGrid>
      <w:tr w:rsidR="001C0012" w:rsidRPr="009677E7" w14:paraId="261B86A1" w14:textId="77777777" w:rsidTr="0008388B">
        <w:trPr>
          <w:cantSplit/>
          <w:trHeight w:val="355"/>
        </w:trPr>
        <w:tc>
          <w:tcPr>
            <w:tcW w:w="3369" w:type="dxa"/>
          </w:tcPr>
          <w:p w14:paraId="23BE95AE" w14:textId="77777777" w:rsidR="001C0012" w:rsidRPr="009677E7" w:rsidRDefault="001C0012" w:rsidP="0008388B">
            <w:pPr>
              <w:rPr>
                <w:sz w:val="28"/>
                <w:szCs w:val="28"/>
                <w:lang w:val="lv-LV"/>
              </w:rPr>
            </w:pPr>
            <w:r w:rsidRPr="009677E7">
              <w:rPr>
                <w:sz w:val="28"/>
                <w:szCs w:val="28"/>
                <w:lang w:val="lv-LV"/>
              </w:rPr>
              <w:t>Rīgā</w:t>
            </w:r>
          </w:p>
        </w:tc>
        <w:tc>
          <w:tcPr>
            <w:tcW w:w="2703" w:type="dxa"/>
          </w:tcPr>
          <w:p w14:paraId="6180ECC8" w14:textId="54EBF3B6" w:rsidR="001C0012" w:rsidRPr="009677E7" w:rsidRDefault="001C0012" w:rsidP="00530190">
            <w:pPr>
              <w:jc w:val="center"/>
              <w:rPr>
                <w:sz w:val="28"/>
                <w:szCs w:val="28"/>
                <w:lang w:val="lv-LV"/>
              </w:rPr>
            </w:pPr>
            <w:r w:rsidRPr="009677E7">
              <w:rPr>
                <w:sz w:val="28"/>
                <w:szCs w:val="28"/>
                <w:lang w:val="lv-LV"/>
              </w:rPr>
              <w:t xml:space="preserve">Nr. </w:t>
            </w:r>
            <w:r w:rsidR="00097B64">
              <w:rPr>
                <w:sz w:val="28"/>
                <w:szCs w:val="28"/>
                <w:lang w:val="lv-LV"/>
              </w:rPr>
              <w:t>3</w:t>
            </w:r>
          </w:p>
        </w:tc>
        <w:tc>
          <w:tcPr>
            <w:tcW w:w="3484" w:type="dxa"/>
          </w:tcPr>
          <w:p w14:paraId="2A0893D1" w14:textId="40F4C752" w:rsidR="001C0012" w:rsidRPr="009677E7" w:rsidRDefault="001C0012" w:rsidP="00530190">
            <w:pPr>
              <w:jc w:val="right"/>
              <w:rPr>
                <w:sz w:val="28"/>
                <w:szCs w:val="28"/>
                <w:lang w:val="lv-LV"/>
              </w:rPr>
            </w:pPr>
            <w:r w:rsidRPr="009677E7">
              <w:rPr>
                <w:sz w:val="28"/>
                <w:szCs w:val="28"/>
                <w:lang w:val="lv-LV"/>
              </w:rPr>
              <w:t>20</w:t>
            </w:r>
            <w:r w:rsidR="00080FD4" w:rsidRPr="009677E7">
              <w:rPr>
                <w:sz w:val="28"/>
                <w:szCs w:val="28"/>
                <w:lang w:val="lv-LV"/>
              </w:rPr>
              <w:t>2</w:t>
            </w:r>
            <w:r w:rsidR="006B3B3D" w:rsidRPr="009677E7">
              <w:rPr>
                <w:sz w:val="28"/>
                <w:szCs w:val="28"/>
                <w:lang w:val="lv-LV"/>
              </w:rPr>
              <w:t>3</w:t>
            </w:r>
            <w:r w:rsidRPr="009677E7">
              <w:rPr>
                <w:sz w:val="28"/>
                <w:szCs w:val="28"/>
                <w:lang w:val="lv-LV"/>
              </w:rPr>
              <w:t>.gada </w:t>
            </w:r>
            <w:r w:rsidR="00097B64">
              <w:rPr>
                <w:sz w:val="28"/>
                <w:szCs w:val="28"/>
                <w:lang w:val="lv-LV"/>
              </w:rPr>
              <w:t>1</w:t>
            </w:r>
            <w:r w:rsidR="00F8210A">
              <w:rPr>
                <w:sz w:val="28"/>
                <w:szCs w:val="28"/>
                <w:lang w:val="lv-LV"/>
              </w:rPr>
              <w:t>3</w:t>
            </w:r>
            <w:r w:rsidR="005361B2" w:rsidRPr="009677E7">
              <w:rPr>
                <w:sz w:val="28"/>
                <w:szCs w:val="28"/>
                <w:lang w:val="lv-LV"/>
              </w:rPr>
              <w:t>.</w:t>
            </w:r>
            <w:r w:rsidR="00097B64">
              <w:rPr>
                <w:sz w:val="28"/>
                <w:szCs w:val="28"/>
                <w:lang w:val="lv-LV"/>
              </w:rPr>
              <w:t>jūlijā</w:t>
            </w:r>
          </w:p>
        </w:tc>
      </w:tr>
    </w:tbl>
    <w:p w14:paraId="09088FD4" w14:textId="77777777" w:rsidR="001C0012" w:rsidRPr="009677E7" w:rsidRDefault="001C0012" w:rsidP="001C0012">
      <w:pPr>
        <w:jc w:val="center"/>
        <w:rPr>
          <w:b/>
          <w:sz w:val="28"/>
          <w:szCs w:val="28"/>
          <w:lang w:val="lv-LV"/>
        </w:rPr>
      </w:pPr>
    </w:p>
    <w:p w14:paraId="3AFE2781" w14:textId="77777777" w:rsidR="00C555E4" w:rsidRPr="009677E7" w:rsidRDefault="00C555E4" w:rsidP="001C0012">
      <w:pPr>
        <w:jc w:val="center"/>
        <w:rPr>
          <w:b/>
          <w:sz w:val="28"/>
          <w:szCs w:val="28"/>
          <w:lang w:val="lv-LV"/>
        </w:rPr>
      </w:pPr>
    </w:p>
    <w:tbl>
      <w:tblPr>
        <w:tblW w:w="10080" w:type="dxa"/>
        <w:tblInd w:w="-432" w:type="dxa"/>
        <w:tblLayout w:type="fixed"/>
        <w:tblLook w:val="0000" w:firstRow="0" w:lastRow="0" w:firstColumn="0" w:lastColumn="0" w:noHBand="0" w:noVBand="0"/>
      </w:tblPr>
      <w:tblGrid>
        <w:gridCol w:w="6629"/>
        <w:gridCol w:w="34"/>
        <w:gridCol w:w="391"/>
        <w:gridCol w:w="34"/>
        <w:gridCol w:w="2992"/>
      </w:tblGrid>
      <w:tr w:rsidR="003176C6" w:rsidRPr="009677E7" w14:paraId="4CD510B3" w14:textId="77777777" w:rsidTr="005576EE">
        <w:trPr>
          <w:trHeight w:val="908"/>
        </w:trPr>
        <w:tc>
          <w:tcPr>
            <w:tcW w:w="6629" w:type="dxa"/>
          </w:tcPr>
          <w:p w14:paraId="30A17895" w14:textId="77777777" w:rsidR="001C0012" w:rsidRPr="009677E7" w:rsidRDefault="001C0012" w:rsidP="0008388B">
            <w:pPr>
              <w:tabs>
                <w:tab w:val="left" w:pos="0"/>
                <w:tab w:val="left" w:pos="3970"/>
                <w:tab w:val="left" w:pos="6521"/>
              </w:tabs>
              <w:rPr>
                <w:b/>
                <w:sz w:val="28"/>
                <w:szCs w:val="28"/>
                <w:lang w:val="lv-LV"/>
              </w:rPr>
            </w:pPr>
            <w:r w:rsidRPr="009677E7">
              <w:rPr>
                <w:b/>
                <w:sz w:val="28"/>
                <w:szCs w:val="28"/>
                <w:lang w:val="lv-LV"/>
              </w:rPr>
              <w:t>Sēdi vada:</w:t>
            </w:r>
          </w:p>
          <w:p w14:paraId="3D9BB2F0" w14:textId="77777777" w:rsidR="001C0012" w:rsidRPr="009677E7" w:rsidRDefault="001C0012" w:rsidP="0008388B">
            <w:pPr>
              <w:tabs>
                <w:tab w:val="left" w:pos="3970"/>
                <w:tab w:val="left" w:pos="6521"/>
              </w:tabs>
              <w:jc w:val="both"/>
              <w:rPr>
                <w:sz w:val="28"/>
                <w:szCs w:val="28"/>
                <w:lang w:val="lv-LV"/>
              </w:rPr>
            </w:pPr>
            <w:r w:rsidRPr="009677E7">
              <w:rPr>
                <w:sz w:val="28"/>
                <w:szCs w:val="28"/>
                <w:lang w:val="lv-LV"/>
              </w:rPr>
              <w:t>Ministru prezident</w:t>
            </w:r>
            <w:r w:rsidR="00F84F91" w:rsidRPr="009677E7">
              <w:rPr>
                <w:sz w:val="28"/>
                <w:szCs w:val="28"/>
                <w:lang w:val="lv-LV"/>
              </w:rPr>
              <w:t>s</w:t>
            </w:r>
            <w:r w:rsidRPr="009677E7">
              <w:rPr>
                <w:sz w:val="28"/>
                <w:szCs w:val="28"/>
                <w:lang w:val="lv-LV"/>
              </w:rPr>
              <w:t xml:space="preserve">, </w:t>
            </w:r>
          </w:p>
          <w:p w14:paraId="192C6D9E" w14:textId="77777777" w:rsidR="001C0012" w:rsidRPr="009677E7" w:rsidRDefault="001C0012" w:rsidP="00F84F91">
            <w:pPr>
              <w:tabs>
                <w:tab w:val="left" w:pos="3970"/>
                <w:tab w:val="left" w:pos="6521"/>
              </w:tabs>
              <w:jc w:val="both"/>
              <w:rPr>
                <w:sz w:val="28"/>
                <w:szCs w:val="28"/>
                <w:lang w:val="lv-LV"/>
              </w:rPr>
            </w:pPr>
            <w:r w:rsidRPr="009677E7">
              <w:rPr>
                <w:sz w:val="28"/>
                <w:szCs w:val="28"/>
                <w:lang w:val="lv-LV"/>
              </w:rPr>
              <w:t>Krīzes vadības padomes priekšsēdētāj</w:t>
            </w:r>
            <w:r w:rsidR="00F84F91" w:rsidRPr="009677E7">
              <w:rPr>
                <w:sz w:val="28"/>
                <w:szCs w:val="28"/>
                <w:lang w:val="lv-LV"/>
              </w:rPr>
              <w:t>s</w:t>
            </w:r>
          </w:p>
        </w:tc>
        <w:tc>
          <w:tcPr>
            <w:tcW w:w="425" w:type="dxa"/>
            <w:gridSpan w:val="2"/>
          </w:tcPr>
          <w:p w14:paraId="5876045D" w14:textId="77777777" w:rsidR="001C0012" w:rsidRPr="009677E7" w:rsidRDefault="001C0012" w:rsidP="0008388B">
            <w:pPr>
              <w:tabs>
                <w:tab w:val="left" w:pos="3970"/>
                <w:tab w:val="left" w:pos="6521"/>
              </w:tabs>
              <w:jc w:val="both"/>
              <w:rPr>
                <w:sz w:val="28"/>
                <w:szCs w:val="28"/>
                <w:lang w:val="lv-LV"/>
              </w:rPr>
            </w:pPr>
          </w:p>
          <w:p w14:paraId="429245F1" w14:textId="77777777" w:rsidR="00036AFA" w:rsidRPr="009677E7" w:rsidRDefault="00036AFA" w:rsidP="0008388B">
            <w:pPr>
              <w:tabs>
                <w:tab w:val="left" w:pos="3970"/>
                <w:tab w:val="left" w:pos="6521"/>
              </w:tabs>
              <w:jc w:val="both"/>
              <w:rPr>
                <w:sz w:val="28"/>
                <w:szCs w:val="28"/>
                <w:lang w:val="lv-LV"/>
              </w:rPr>
            </w:pPr>
          </w:p>
          <w:p w14:paraId="00920672" w14:textId="77777777" w:rsidR="001C0012" w:rsidRPr="009677E7" w:rsidRDefault="00EE46E2" w:rsidP="0008388B">
            <w:pPr>
              <w:tabs>
                <w:tab w:val="left" w:pos="3970"/>
                <w:tab w:val="left" w:pos="6521"/>
              </w:tabs>
              <w:jc w:val="both"/>
              <w:rPr>
                <w:sz w:val="28"/>
                <w:szCs w:val="28"/>
                <w:lang w:val="lv-LV"/>
              </w:rPr>
            </w:pPr>
            <w:r w:rsidRPr="009677E7">
              <w:rPr>
                <w:sz w:val="28"/>
                <w:szCs w:val="28"/>
                <w:lang w:val="lv-LV"/>
              </w:rPr>
              <w:t>-</w:t>
            </w:r>
          </w:p>
        </w:tc>
        <w:tc>
          <w:tcPr>
            <w:tcW w:w="3026" w:type="dxa"/>
            <w:gridSpan w:val="2"/>
          </w:tcPr>
          <w:p w14:paraId="7D0DF95C" w14:textId="77777777" w:rsidR="001C0012" w:rsidRPr="009677E7" w:rsidRDefault="001C0012" w:rsidP="0008388B">
            <w:pPr>
              <w:tabs>
                <w:tab w:val="left" w:pos="3970"/>
                <w:tab w:val="left" w:pos="6521"/>
              </w:tabs>
              <w:jc w:val="both"/>
              <w:rPr>
                <w:sz w:val="28"/>
                <w:szCs w:val="28"/>
                <w:lang w:val="lv-LV"/>
              </w:rPr>
            </w:pPr>
          </w:p>
          <w:p w14:paraId="1C24363C" w14:textId="77777777" w:rsidR="00036AFA" w:rsidRPr="009677E7" w:rsidRDefault="00036AFA" w:rsidP="0008388B">
            <w:pPr>
              <w:tabs>
                <w:tab w:val="left" w:pos="3970"/>
                <w:tab w:val="left" w:pos="6521"/>
              </w:tabs>
              <w:jc w:val="both"/>
              <w:rPr>
                <w:sz w:val="28"/>
                <w:szCs w:val="28"/>
                <w:lang w:val="lv-LV"/>
              </w:rPr>
            </w:pPr>
          </w:p>
          <w:p w14:paraId="34416BE5" w14:textId="77777777" w:rsidR="001C0012" w:rsidRPr="009677E7" w:rsidRDefault="005361B2" w:rsidP="0008388B">
            <w:pPr>
              <w:tabs>
                <w:tab w:val="left" w:pos="3970"/>
                <w:tab w:val="left" w:pos="6521"/>
              </w:tabs>
              <w:jc w:val="both"/>
              <w:rPr>
                <w:sz w:val="28"/>
                <w:szCs w:val="28"/>
                <w:lang w:val="lv-LV"/>
              </w:rPr>
            </w:pPr>
            <w:proofErr w:type="spellStart"/>
            <w:r w:rsidRPr="009677E7">
              <w:rPr>
                <w:sz w:val="28"/>
                <w:szCs w:val="28"/>
                <w:lang w:val="lv-LV"/>
              </w:rPr>
              <w:t>A.K.Kariņš</w:t>
            </w:r>
            <w:proofErr w:type="spellEnd"/>
          </w:p>
        </w:tc>
      </w:tr>
      <w:tr w:rsidR="003176C6" w:rsidRPr="009677E7" w14:paraId="64850218" w14:textId="77777777" w:rsidTr="0008388B">
        <w:tc>
          <w:tcPr>
            <w:tcW w:w="6663" w:type="dxa"/>
            <w:gridSpan w:val="2"/>
          </w:tcPr>
          <w:p w14:paraId="24EE7B12" w14:textId="77777777" w:rsidR="00E46D1F" w:rsidRPr="009677E7" w:rsidRDefault="00E46D1F" w:rsidP="00E46D1F">
            <w:pPr>
              <w:tabs>
                <w:tab w:val="left" w:pos="6096"/>
                <w:tab w:val="left" w:pos="6521"/>
              </w:tabs>
              <w:jc w:val="both"/>
              <w:rPr>
                <w:b/>
                <w:bCs/>
                <w:sz w:val="28"/>
                <w:szCs w:val="28"/>
                <w:lang w:val="lv-LV" w:eastAsia="lv-LV"/>
              </w:rPr>
            </w:pPr>
          </w:p>
          <w:p w14:paraId="104C8FCE" w14:textId="6F94A528" w:rsidR="00E46D1F" w:rsidRPr="002E13B1" w:rsidRDefault="00E46D1F" w:rsidP="00E46D1F">
            <w:pPr>
              <w:tabs>
                <w:tab w:val="left" w:pos="6096"/>
                <w:tab w:val="left" w:pos="6521"/>
              </w:tabs>
              <w:jc w:val="both"/>
              <w:rPr>
                <w:b/>
                <w:bCs/>
                <w:sz w:val="28"/>
                <w:szCs w:val="28"/>
                <w:lang w:val="lv-LV" w:eastAsia="lv-LV"/>
              </w:rPr>
            </w:pPr>
            <w:r w:rsidRPr="009677E7">
              <w:rPr>
                <w:b/>
                <w:bCs/>
                <w:sz w:val="28"/>
                <w:szCs w:val="28"/>
                <w:lang w:val="lv-LV" w:eastAsia="lv-LV"/>
              </w:rPr>
              <w:t>Sēdē piedalās:</w:t>
            </w:r>
          </w:p>
        </w:tc>
        <w:tc>
          <w:tcPr>
            <w:tcW w:w="425" w:type="dxa"/>
            <w:gridSpan w:val="2"/>
          </w:tcPr>
          <w:p w14:paraId="136CBAAB" w14:textId="1C15135D" w:rsidR="00E46D1F" w:rsidRPr="009677E7" w:rsidRDefault="00E46D1F" w:rsidP="00E46D1F">
            <w:pPr>
              <w:tabs>
                <w:tab w:val="left" w:pos="3970"/>
                <w:tab w:val="left" w:pos="6521"/>
              </w:tabs>
              <w:jc w:val="both"/>
              <w:rPr>
                <w:sz w:val="28"/>
                <w:szCs w:val="28"/>
                <w:lang w:val="lv-LV"/>
              </w:rPr>
            </w:pPr>
          </w:p>
        </w:tc>
        <w:tc>
          <w:tcPr>
            <w:tcW w:w="2992" w:type="dxa"/>
          </w:tcPr>
          <w:p w14:paraId="1A87BDB1" w14:textId="30D18C29" w:rsidR="00E46D1F" w:rsidRPr="009677E7" w:rsidRDefault="00E46D1F" w:rsidP="00E46D1F">
            <w:pPr>
              <w:tabs>
                <w:tab w:val="left" w:pos="3970"/>
                <w:tab w:val="left" w:pos="6521"/>
              </w:tabs>
              <w:jc w:val="both"/>
              <w:rPr>
                <w:sz w:val="28"/>
                <w:szCs w:val="28"/>
                <w:lang w:val="lv-LV"/>
              </w:rPr>
            </w:pPr>
          </w:p>
        </w:tc>
      </w:tr>
      <w:tr w:rsidR="0093541C" w:rsidRPr="009677E7" w14:paraId="0F1D275A" w14:textId="77777777" w:rsidTr="0008388B">
        <w:tc>
          <w:tcPr>
            <w:tcW w:w="6663" w:type="dxa"/>
            <w:gridSpan w:val="2"/>
          </w:tcPr>
          <w:p w14:paraId="342C073C" w14:textId="77777777" w:rsidR="0093541C" w:rsidRPr="009677E7" w:rsidRDefault="0093541C" w:rsidP="00E46D1F">
            <w:pPr>
              <w:tabs>
                <w:tab w:val="left" w:pos="6096"/>
                <w:tab w:val="left" w:pos="6521"/>
              </w:tabs>
              <w:jc w:val="both"/>
              <w:rPr>
                <w:b/>
                <w:bCs/>
                <w:sz w:val="28"/>
                <w:szCs w:val="28"/>
                <w:lang w:val="lv-LV" w:eastAsia="lv-LV"/>
              </w:rPr>
            </w:pPr>
          </w:p>
        </w:tc>
        <w:tc>
          <w:tcPr>
            <w:tcW w:w="425" w:type="dxa"/>
            <w:gridSpan w:val="2"/>
          </w:tcPr>
          <w:p w14:paraId="181E56A6" w14:textId="77777777" w:rsidR="0093541C" w:rsidRPr="009677E7" w:rsidRDefault="0093541C" w:rsidP="00E46D1F">
            <w:pPr>
              <w:tabs>
                <w:tab w:val="left" w:pos="3970"/>
                <w:tab w:val="left" w:pos="6521"/>
              </w:tabs>
              <w:jc w:val="both"/>
              <w:rPr>
                <w:sz w:val="28"/>
                <w:szCs w:val="28"/>
                <w:lang w:val="lv-LV"/>
              </w:rPr>
            </w:pPr>
          </w:p>
        </w:tc>
        <w:tc>
          <w:tcPr>
            <w:tcW w:w="2992" w:type="dxa"/>
          </w:tcPr>
          <w:p w14:paraId="5EEEED94" w14:textId="77777777" w:rsidR="0093541C" w:rsidRPr="009677E7" w:rsidRDefault="0093541C" w:rsidP="00E46D1F">
            <w:pPr>
              <w:tabs>
                <w:tab w:val="left" w:pos="3970"/>
                <w:tab w:val="left" w:pos="6521"/>
              </w:tabs>
              <w:jc w:val="both"/>
              <w:rPr>
                <w:sz w:val="28"/>
                <w:szCs w:val="28"/>
                <w:lang w:val="lv-LV"/>
              </w:rPr>
            </w:pPr>
          </w:p>
        </w:tc>
      </w:tr>
      <w:tr w:rsidR="0093541C" w:rsidRPr="009677E7" w14:paraId="7B62D6D7" w14:textId="77777777" w:rsidTr="00692293">
        <w:tc>
          <w:tcPr>
            <w:tcW w:w="6663" w:type="dxa"/>
            <w:gridSpan w:val="2"/>
          </w:tcPr>
          <w:p w14:paraId="4407BFEA" w14:textId="77777777" w:rsidR="0093541C" w:rsidRPr="009677E7" w:rsidRDefault="0093541C" w:rsidP="00692293">
            <w:pPr>
              <w:tabs>
                <w:tab w:val="left" w:pos="6096"/>
                <w:tab w:val="left" w:pos="6521"/>
              </w:tabs>
              <w:jc w:val="both"/>
              <w:rPr>
                <w:sz w:val="28"/>
                <w:szCs w:val="28"/>
                <w:lang w:val="lv-LV"/>
              </w:rPr>
            </w:pPr>
            <w:r w:rsidRPr="00BE0B91">
              <w:rPr>
                <w:sz w:val="28"/>
                <w:szCs w:val="28"/>
                <w:lang w:val="lv-LV"/>
              </w:rPr>
              <w:t>Aizsardzības ministre</w:t>
            </w:r>
          </w:p>
        </w:tc>
        <w:tc>
          <w:tcPr>
            <w:tcW w:w="425" w:type="dxa"/>
            <w:gridSpan w:val="2"/>
          </w:tcPr>
          <w:p w14:paraId="785A50EA" w14:textId="77777777" w:rsidR="0093541C" w:rsidRPr="009677E7" w:rsidRDefault="0093541C" w:rsidP="00692293">
            <w:pPr>
              <w:tabs>
                <w:tab w:val="left" w:pos="3970"/>
                <w:tab w:val="left" w:pos="6521"/>
              </w:tabs>
              <w:jc w:val="both"/>
              <w:rPr>
                <w:sz w:val="28"/>
                <w:szCs w:val="28"/>
                <w:lang w:val="lv-LV"/>
              </w:rPr>
            </w:pPr>
            <w:r w:rsidRPr="009677E7">
              <w:rPr>
                <w:sz w:val="28"/>
                <w:szCs w:val="28"/>
                <w:lang w:val="lv-LV"/>
              </w:rPr>
              <w:t>-</w:t>
            </w:r>
          </w:p>
        </w:tc>
        <w:tc>
          <w:tcPr>
            <w:tcW w:w="2992" w:type="dxa"/>
          </w:tcPr>
          <w:p w14:paraId="3BDF2A34" w14:textId="77777777" w:rsidR="0093541C" w:rsidRPr="009677E7" w:rsidRDefault="0093541C" w:rsidP="00692293">
            <w:pPr>
              <w:tabs>
                <w:tab w:val="left" w:pos="3970"/>
                <w:tab w:val="left" w:pos="6521"/>
              </w:tabs>
              <w:jc w:val="both"/>
              <w:rPr>
                <w:sz w:val="28"/>
                <w:szCs w:val="28"/>
                <w:lang w:val="lv-LV"/>
              </w:rPr>
            </w:pPr>
            <w:proofErr w:type="spellStart"/>
            <w:r>
              <w:rPr>
                <w:sz w:val="28"/>
                <w:szCs w:val="28"/>
                <w:lang w:val="lv-LV"/>
              </w:rPr>
              <w:t>I.Mūrniece</w:t>
            </w:r>
            <w:proofErr w:type="spellEnd"/>
          </w:p>
        </w:tc>
      </w:tr>
      <w:tr w:rsidR="0093541C" w:rsidRPr="009677E7" w14:paraId="526BC5D5" w14:textId="77777777" w:rsidTr="00692293">
        <w:tc>
          <w:tcPr>
            <w:tcW w:w="6663" w:type="dxa"/>
            <w:gridSpan w:val="2"/>
          </w:tcPr>
          <w:p w14:paraId="1E2D6260" w14:textId="77777777" w:rsidR="0093541C" w:rsidRPr="009677E7" w:rsidRDefault="0093541C" w:rsidP="00692293">
            <w:pPr>
              <w:tabs>
                <w:tab w:val="left" w:pos="6096"/>
                <w:tab w:val="left" w:pos="6521"/>
              </w:tabs>
              <w:jc w:val="both"/>
              <w:rPr>
                <w:sz w:val="28"/>
                <w:szCs w:val="28"/>
                <w:lang w:val="lv-LV"/>
              </w:rPr>
            </w:pPr>
            <w:r w:rsidRPr="009677E7">
              <w:rPr>
                <w:sz w:val="28"/>
                <w:szCs w:val="28"/>
                <w:lang w:val="lv-LV"/>
              </w:rPr>
              <w:t>Veselības ministr</w:t>
            </w:r>
            <w:r>
              <w:rPr>
                <w:sz w:val="28"/>
                <w:szCs w:val="28"/>
                <w:lang w:val="lv-LV"/>
              </w:rPr>
              <w:t>e</w:t>
            </w:r>
          </w:p>
        </w:tc>
        <w:tc>
          <w:tcPr>
            <w:tcW w:w="425" w:type="dxa"/>
            <w:gridSpan w:val="2"/>
          </w:tcPr>
          <w:p w14:paraId="4E23AEC7" w14:textId="77777777" w:rsidR="0093541C" w:rsidRPr="009677E7" w:rsidRDefault="0093541C" w:rsidP="00692293">
            <w:pPr>
              <w:tabs>
                <w:tab w:val="left" w:pos="3970"/>
                <w:tab w:val="left" w:pos="6521"/>
              </w:tabs>
              <w:jc w:val="both"/>
              <w:rPr>
                <w:sz w:val="28"/>
                <w:szCs w:val="28"/>
                <w:lang w:val="lv-LV"/>
              </w:rPr>
            </w:pPr>
            <w:r w:rsidRPr="009677E7">
              <w:rPr>
                <w:sz w:val="28"/>
                <w:szCs w:val="28"/>
                <w:lang w:val="lv-LV"/>
              </w:rPr>
              <w:t>-</w:t>
            </w:r>
          </w:p>
        </w:tc>
        <w:tc>
          <w:tcPr>
            <w:tcW w:w="2992" w:type="dxa"/>
          </w:tcPr>
          <w:p w14:paraId="49F4E115" w14:textId="77777777" w:rsidR="0093541C" w:rsidRPr="009677E7" w:rsidRDefault="0093541C" w:rsidP="00692293">
            <w:pPr>
              <w:tabs>
                <w:tab w:val="left" w:pos="3970"/>
                <w:tab w:val="left" w:pos="6521"/>
              </w:tabs>
              <w:jc w:val="both"/>
              <w:rPr>
                <w:sz w:val="28"/>
                <w:szCs w:val="28"/>
                <w:lang w:val="lv-LV"/>
              </w:rPr>
            </w:pPr>
            <w:proofErr w:type="spellStart"/>
            <w:r>
              <w:rPr>
                <w:sz w:val="28"/>
                <w:szCs w:val="28"/>
                <w:lang w:val="lv-LV"/>
              </w:rPr>
              <w:t>L.Meņģelsone</w:t>
            </w:r>
            <w:proofErr w:type="spellEnd"/>
          </w:p>
        </w:tc>
      </w:tr>
      <w:tr w:rsidR="0093541C" w:rsidRPr="009677E7" w14:paraId="0AA69DCB" w14:textId="77777777" w:rsidTr="00692293">
        <w:tc>
          <w:tcPr>
            <w:tcW w:w="6663" w:type="dxa"/>
            <w:gridSpan w:val="2"/>
          </w:tcPr>
          <w:p w14:paraId="0B91691A" w14:textId="77777777" w:rsidR="0093541C" w:rsidRPr="009677E7" w:rsidRDefault="0093541C" w:rsidP="00692293">
            <w:pPr>
              <w:tabs>
                <w:tab w:val="left" w:pos="6096"/>
                <w:tab w:val="left" w:pos="6521"/>
              </w:tabs>
              <w:jc w:val="both"/>
              <w:rPr>
                <w:sz w:val="28"/>
                <w:szCs w:val="28"/>
                <w:lang w:val="lv-LV"/>
              </w:rPr>
            </w:pPr>
            <w:r w:rsidRPr="009677E7">
              <w:rPr>
                <w:sz w:val="28"/>
                <w:szCs w:val="28"/>
                <w:lang w:val="lv-LV"/>
              </w:rPr>
              <w:t>Vides aizsardzības un reģionālās attīstības ministrs</w:t>
            </w:r>
          </w:p>
        </w:tc>
        <w:tc>
          <w:tcPr>
            <w:tcW w:w="425" w:type="dxa"/>
            <w:gridSpan w:val="2"/>
          </w:tcPr>
          <w:p w14:paraId="6479D36C" w14:textId="77777777" w:rsidR="0093541C" w:rsidRPr="009677E7" w:rsidRDefault="0093541C" w:rsidP="00692293">
            <w:pPr>
              <w:tabs>
                <w:tab w:val="left" w:pos="3970"/>
                <w:tab w:val="left" w:pos="6521"/>
              </w:tabs>
              <w:jc w:val="both"/>
              <w:rPr>
                <w:sz w:val="28"/>
                <w:szCs w:val="28"/>
                <w:lang w:val="lv-LV"/>
              </w:rPr>
            </w:pPr>
            <w:r w:rsidRPr="009677E7">
              <w:rPr>
                <w:sz w:val="28"/>
                <w:szCs w:val="28"/>
                <w:lang w:val="lv-LV"/>
              </w:rPr>
              <w:t>-</w:t>
            </w:r>
          </w:p>
        </w:tc>
        <w:tc>
          <w:tcPr>
            <w:tcW w:w="2992" w:type="dxa"/>
          </w:tcPr>
          <w:p w14:paraId="30B0D34A" w14:textId="77777777" w:rsidR="0093541C" w:rsidRPr="009677E7" w:rsidRDefault="0093541C" w:rsidP="00692293">
            <w:pPr>
              <w:tabs>
                <w:tab w:val="left" w:pos="3970"/>
                <w:tab w:val="left" w:pos="6521"/>
              </w:tabs>
              <w:jc w:val="both"/>
              <w:rPr>
                <w:sz w:val="28"/>
                <w:szCs w:val="28"/>
                <w:lang w:val="lv-LV"/>
              </w:rPr>
            </w:pPr>
            <w:proofErr w:type="spellStart"/>
            <w:r>
              <w:rPr>
                <w:sz w:val="28"/>
                <w:szCs w:val="28"/>
                <w:lang w:val="lv-LV"/>
              </w:rPr>
              <w:t>M.Sprindžuks</w:t>
            </w:r>
            <w:proofErr w:type="spellEnd"/>
          </w:p>
        </w:tc>
      </w:tr>
      <w:tr w:rsidR="0093541C" w:rsidRPr="009677E7" w14:paraId="1DE5C0A0" w14:textId="77777777" w:rsidTr="00692293">
        <w:tc>
          <w:tcPr>
            <w:tcW w:w="6663" w:type="dxa"/>
            <w:gridSpan w:val="2"/>
          </w:tcPr>
          <w:p w14:paraId="35003B68" w14:textId="77777777" w:rsidR="0093541C" w:rsidRPr="009677E7" w:rsidRDefault="0093541C" w:rsidP="00692293">
            <w:pPr>
              <w:tabs>
                <w:tab w:val="left" w:pos="6096"/>
                <w:tab w:val="left" w:pos="6521"/>
              </w:tabs>
              <w:jc w:val="both"/>
              <w:rPr>
                <w:sz w:val="28"/>
                <w:szCs w:val="28"/>
                <w:lang w:val="lv-LV"/>
              </w:rPr>
            </w:pPr>
            <w:r w:rsidRPr="009677E7">
              <w:rPr>
                <w:sz w:val="28"/>
                <w:szCs w:val="28"/>
                <w:lang w:val="lv-LV"/>
              </w:rPr>
              <w:t>Tieslietu ministr</w:t>
            </w:r>
            <w:r>
              <w:rPr>
                <w:sz w:val="28"/>
                <w:szCs w:val="28"/>
                <w:lang w:val="lv-LV"/>
              </w:rPr>
              <w:t>e</w:t>
            </w:r>
          </w:p>
        </w:tc>
        <w:tc>
          <w:tcPr>
            <w:tcW w:w="425" w:type="dxa"/>
            <w:gridSpan w:val="2"/>
          </w:tcPr>
          <w:p w14:paraId="64F3C345" w14:textId="77777777" w:rsidR="0093541C" w:rsidRPr="009677E7" w:rsidRDefault="0093541C" w:rsidP="00692293">
            <w:pPr>
              <w:tabs>
                <w:tab w:val="left" w:pos="3970"/>
                <w:tab w:val="left" w:pos="6521"/>
              </w:tabs>
              <w:jc w:val="both"/>
              <w:rPr>
                <w:sz w:val="28"/>
                <w:szCs w:val="28"/>
                <w:lang w:val="lv-LV"/>
              </w:rPr>
            </w:pPr>
            <w:r w:rsidRPr="009677E7">
              <w:rPr>
                <w:sz w:val="28"/>
                <w:szCs w:val="28"/>
                <w:lang w:val="lv-LV"/>
              </w:rPr>
              <w:t>-</w:t>
            </w:r>
          </w:p>
        </w:tc>
        <w:tc>
          <w:tcPr>
            <w:tcW w:w="2992" w:type="dxa"/>
          </w:tcPr>
          <w:p w14:paraId="76971AA2" w14:textId="77777777" w:rsidR="0093541C" w:rsidRPr="009677E7" w:rsidRDefault="0093541C" w:rsidP="00692293">
            <w:pPr>
              <w:tabs>
                <w:tab w:val="left" w:pos="3970"/>
                <w:tab w:val="left" w:pos="6521"/>
              </w:tabs>
              <w:jc w:val="both"/>
              <w:rPr>
                <w:sz w:val="28"/>
                <w:szCs w:val="28"/>
                <w:lang w:val="lv-LV"/>
              </w:rPr>
            </w:pPr>
            <w:proofErr w:type="spellStart"/>
            <w:r>
              <w:rPr>
                <w:sz w:val="28"/>
                <w:szCs w:val="28"/>
                <w:lang w:val="lv-LV"/>
              </w:rPr>
              <w:t>I.Lībiņa</w:t>
            </w:r>
            <w:proofErr w:type="spellEnd"/>
            <w:r>
              <w:rPr>
                <w:sz w:val="28"/>
                <w:szCs w:val="28"/>
                <w:lang w:val="lv-LV"/>
              </w:rPr>
              <w:t>-Egnere</w:t>
            </w:r>
          </w:p>
        </w:tc>
      </w:tr>
      <w:tr w:rsidR="003176C6" w:rsidRPr="009677E7" w14:paraId="5F0F2C67" w14:textId="77777777" w:rsidTr="0008388B">
        <w:tc>
          <w:tcPr>
            <w:tcW w:w="6663" w:type="dxa"/>
            <w:gridSpan w:val="2"/>
          </w:tcPr>
          <w:p w14:paraId="5DAE47E8" w14:textId="392A0A86" w:rsidR="005361B2" w:rsidRPr="009677E7" w:rsidRDefault="005361B2" w:rsidP="00116337">
            <w:pPr>
              <w:tabs>
                <w:tab w:val="left" w:pos="6096"/>
                <w:tab w:val="left" w:pos="6521"/>
              </w:tabs>
              <w:jc w:val="both"/>
              <w:rPr>
                <w:sz w:val="28"/>
                <w:szCs w:val="28"/>
                <w:lang w:val="lv-LV"/>
              </w:rPr>
            </w:pPr>
            <w:proofErr w:type="spellStart"/>
            <w:r w:rsidRPr="009677E7">
              <w:rPr>
                <w:sz w:val="28"/>
                <w:szCs w:val="28"/>
                <w:lang w:val="lv-LV"/>
              </w:rPr>
              <w:t>Iekšlietu</w:t>
            </w:r>
            <w:proofErr w:type="spellEnd"/>
            <w:r w:rsidRPr="009677E7">
              <w:rPr>
                <w:sz w:val="28"/>
                <w:szCs w:val="28"/>
                <w:lang w:val="lv-LV"/>
              </w:rPr>
              <w:t xml:space="preserve"> ministr</w:t>
            </w:r>
            <w:r w:rsidR="00360A0D">
              <w:rPr>
                <w:sz w:val="28"/>
                <w:szCs w:val="28"/>
                <w:lang w:val="lv-LV"/>
              </w:rPr>
              <w:t>s</w:t>
            </w:r>
          </w:p>
        </w:tc>
        <w:tc>
          <w:tcPr>
            <w:tcW w:w="425" w:type="dxa"/>
            <w:gridSpan w:val="2"/>
          </w:tcPr>
          <w:p w14:paraId="02096C6C" w14:textId="77777777" w:rsidR="005361B2" w:rsidRPr="009677E7" w:rsidRDefault="005361B2" w:rsidP="00E46D1F">
            <w:pPr>
              <w:tabs>
                <w:tab w:val="left" w:pos="3970"/>
                <w:tab w:val="left" w:pos="6521"/>
              </w:tabs>
              <w:jc w:val="both"/>
              <w:rPr>
                <w:sz w:val="28"/>
                <w:szCs w:val="28"/>
                <w:lang w:val="lv-LV"/>
              </w:rPr>
            </w:pPr>
            <w:r w:rsidRPr="009677E7">
              <w:rPr>
                <w:sz w:val="28"/>
                <w:szCs w:val="28"/>
                <w:lang w:val="lv-LV"/>
              </w:rPr>
              <w:t>-</w:t>
            </w:r>
          </w:p>
        </w:tc>
        <w:tc>
          <w:tcPr>
            <w:tcW w:w="2992" w:type="dxa"/>
          </w:tcPr>
          <w:p w14:paraId="3E91163E" w14:textId="141A1FFA" w:rsidR="005361B2" w:rsidRPr="009677E7" w:rsidRDefault="00B94561" w:rsidP="0076268E">
            <w:pPr>
              <w:tabs>
                <w:tab w:val="left" w:pos="3970"/>
                <w:tab w:val="left" w:pos="6521"/>
              </w:tabs>
              <w:ind w:left="-209" w:firstLine="141"/>
              <w:jc w:val="both"/>
              <w:rPr>
                <w:sz w:val="28"/>
                <w:szCs w:val="28"/>
                <w:lang w:val="lv-LV"/>
              </w:rPr>
            </w:pPr>
            <w:r w:rsidRPr="009677E7">
              <w:rPr>
                <w:sz w:val="28"/>
                <w:szCs w:val="28"/>
                <w:lang w:val="lv-LV"/>
              </w:rPr>
              <w:t xml:space="preserve"> </w:t>
            </w:r>
            <w:proofErr w:type="spellStart"/>
            <w:r w:rsidR="0076268E" w:rsidRPr="009677E7">
              <w:rPr>
                <w:sz w:val="28"/>
                <w:szCs w:val="28"/>
                <w:lang w:val="lv-LV"/>
              </w:rPr>
              <w:t>M.</w:t>
            </w:r>
            <w:r w:rsidR="00360A0D">
              <w:rPr>
                <w:sz w:val="28"/>
                <w:szCs w:val="28"/>
                <w:lang w:val="lv-LV"/>
              </w:rPr>
              <w:t>Kučinskis</w:t>
            </w:r>
            <w:proofErr w:type="spellEnd"/>
            <w:r w:rsidR="005361B2" w:rsidRPr="009677E7">
              <w:rPr>
                <w:sz w:val="28"/>
                <w:szCs w:val="28"/>
                <w:lang w:val="lv-LV"/>
              </w:rPr>
              <w:t xml:space="preserve"> </w:t>
            </w:r>
          </w:p>
        </w:tc>
      </w:tr>
      <w:tr w:rsidR="003176C6" w:rsidRPr="009677E7" w14:paraId="6395EB41" w14:textId="77777777" w:rsidTr="005361B2">
        <w:tc>
          <w:tcPr>
            <w:tcW w:w="6663" w:type="dxa"/>
            <w:gridSpan w:val="2"/>
          </w:tcPr>
          <w:p w14:paraId="4C3A5CD9" w14:textId="77777777" w:rsidR="005361B2" w:rsidRPr="009677E7" w:rsidRDefault="005361B2" w:rsidP="0008388B">
            <w:pPr>
              <w:tabs>
                <w:tab w:val="left" w:pos="6096"/>
                <w:tab w:val="left" w:pos="6521"/>
              </w:tabs>
              <w:jc w:val="both"/>
              <w:rPr>
                <w:sz w:val="28"/>
                <w:szCs w:val="28"/>
                <w:lang w:val="lv-LV"/>
              </w:rPr>
            </w:pPr>
            <w:r w:rsidRPr="009677E7">
              <w:rPr>
                <w:sz w:val="28"/>
                <w:szCs w:val="28"/>
                <w:lang w:val="lv-LV"/>
              </w:rPr>
              <w:t>Satiksmes ministrs</w:t>
            </w:r>
          </w:p>
        </w:tc>
        <w:tc>
          <w:tcPr>
            <w:tcW w:w="425" w:type="dxa"/>
            <w:gridSpan w:val="2"/>
          </w:tcPr>
          <w:p w14:paraId="7608C460" w14:textId="77777777" w:rsidR="005361B2" w:rsidRPr="009677E7" w:rsidRDefault="005361B2" w:rsidP="0008388B">
            <w:pPr>
              <w:tabs>
                <w:tab w:val="left" w:pos="3970"/>
                <w:tab w:val="left" w:pos="6521"/>
              </w:tabs>
              <w:jc w:val="both"/>
              <w:rPr>
                <w:sz w:val="28"/>
                <w:szCs w:val="28"/>
                <w:lang w:val="lv-LV"/>
              </w:rPr>
            </w:pPr>
            <w:r w:rsidRPr="009677E7">
              <w:rPr>
                <w:sz w:val="28"/>
                <w:szCs w:val="28"/>
                <w:lang w:val="lv-LV"/>
              </w:rPr>
              <w:t>-</w:t>
            </w:r>
          </w:p>
        </w:tc>
        <w:tc>
          <w:tcPr>
            <w:tcW w:w="2992" w:type="dxa"/>
          </w:tcPr>
          <w:p w14:paraId="49628505" w14:textId="1511B328" w:rsidR="005361B2" w:rsidRPr="009677E7" w:rsidRDefault="00360A0D" w:rsidP="0008388B">
            <w:pPr>
              <w:tabs>
                <w:tab w:val="left" w:pos="3970"/>
                <w:tab w:val="left" w:pos="6521"/>
              </w:tabs>
              <w:jc w:val="both"/>
              <w:rPr>
                <w:sz w:val="28"/>
                <w:szCs w:val="28"/>
                <w:lang w:val="lv-LV"/>
              </w:rPr>
            </w:pPr>
            <w:proofErr w:type="spellStart"/>
            <w:r>
              <w:rPr>
                <w:sz w:val="28"/>
                <w:szCs w:val="28"/>
                <w:lang w:val="lv-LV"/>
              </w:rPr>
              <w:t>J.Vitenbergs</w:t>
            </w:r>
            <w:proofErr w:type="spellEnd"/>
          </w:p>
        </w:tc>
      </w:tr>
      <w:tr w:rsidR="003176C6" w:rsidRPr="009677E7" w14:paraId="312474B7" w14:textId="77777777" w:rsidTr="006C322D">
        <w:tc>
          <w:tcPr>
            <w:tcW w:w="6663" w:type="dxa"/>
            <w:gridSpan w:val="2"/>
          </w:tcPr>
          <w:p w14:paraId="10DBC0CB" w14:textId="77777777" w:rsidR="006C322D" w:rsidRPr="009677E7" w:rsidRDefault="006C322D" w:rsidP="0008388B">
            <w:pPr>
              <w:tabs>
                <w:tab w:val="left" w:pos="6096"/>
                <w:tab w:val="left" w:pos="6521"/>
              </w:tabs>
              <w:jc w:val="both"/>
              <w:rPr>
                <w:sz w:val="28"/>
                <w:szCs w:val="28"/>
                <w:lang w:val="lv-LV"/>
              </w:rPr>
            </w:pPr>
            <w:r w:rsidRPr="009677E7">
              <w:rPr>
                <w:sz w:val="28"/>
                <w:szCs w:val="28"/>
                <w:lang w:val="lv-LV"/>
              </w:rPr>
              <w:t>Finanšu ministrs</w:t>
            </w:r>
          </w:p>
        </w:tc>
        <w:tc>
          <w:tcPr>
            <w:tcW w:w="425" w:type="dxa"/>
            <w:gridSpan w:val="2"/>
          </w:tcPr>
          <w:p w14:paraId="597FEC2F" w14:textId="77777777" w:rsidR="006C322D" w:rsidRPr="009677E7" w:rsidRDefault="006C322D" w:rsidP="0008388B">
            <w:pPr>
              <w:tabs>
                <w:tab w:val="left" w:pos="3970"/>
                <w:tab w:val="left" w:pos="6521"/>
              </w:tabs>
              <w:jc w:val="both"/>
              <w:rPr>
                <w:sz w:val="28"/>
                <w:szCs w:val="28"/>
                <w:lang w:val="lv-LV"/>
              </w:rPr>
            </w:pPr>
            <w:r w:rsidRPr="009677E7">
              <w:rPr>
                <w:sz w:val="28"/>
                <w:szCs w:val="28"/>
                <w:lang w:val="lv-LV"/>
              </w:rPr>
              <w:t>-</w:t>
            </w:r>
          </w:p>
        </w:tc>
        <w:tc>
          <w:tcPr>
            <w:tcW w:w="2992" w:type="dxa"/>
          </w:tcPr>
          <w:p w14:paraId="1B94A902" w14:textId="7603A235" w:rsidR="006C322D" w:rsidRPr="009677E7" w:rsidRDefault="00360A0D" w:rsidP="0008388B">
            <w:pPr>
              <w:tabs>
                <w:tab w:val="left" w:pos="3970"/>
                <w:tab w:val="left" w:pos="6521"/>
              </w:tabs>
              <w:jc w:val="both"/>
              <w:rPr>
                <w:sz w:val="28"/>
                <w:szCs w:val="28"/>
                <w:lang w:val="lv-LV"/>
              </w:rPr>
            </w:pPr>
            <w:proofErr w:type="spellStart"/>
            <w:r>
              <w:rPr>
                <w:sz w:val="28"/>
                <w:szCs w:val="28"/>
                <w:lang w:val="lv-LV"/>
              </w:rPr>
              <w:t>A.Ašer</w:t>
            </w:r>
            <w:r w:rsidR="006235FA">
              <w:rPr>
                <w:sz w:val="28"/>
                <w:szCs w:val="28"/>
                <w:lang w:val="lv-LV"/>
              </w:rPr>
              <w:t>a</w:t>
            </w:r>
            <w:r>
              <w:rPr>
                <w:sz w:val="28"/>
                <w:szCs w:val="28"/>
                <w:lang w:val="lv-LV"/>
              </w:rPr>
              <w:t>dens</w:t>
            </w:r>
            <w:proofErr w:type="spellEnd"/>
          </w:p>
        </w:tc>
      </w:tr>
      <w:tr w:rsidR="003176C6" w:rsidRPr="009677E7" w14:paraId="64574F62" w14:textId="77777777" w:rsidTr="0008388B">
        <w:tc>
          <w:tcPr>
            <w:tcW w:w="6663" w:type="dxa"/>
            <w:gridSpan w:val="2"/>
          </w:tcPr>
          <w:p w14:paraId="1E6ACFA7" w14:textId="77777777" w:rsidR="005361B2" w:rsidRPr="009677E7" w:rsidRDefault="005361B2" w:rsidP="00E46D1F">
            <w:pPr>
              <w:tabs>
                <w:tab w:val="left" w:pos="6096"/>
                <w:tab w:val="left" w:pos="6521"/>
              </w:tabs>
              <w:jc w:val="both"/>
              <w:rPr>
                <w:b/>
                <w:bCs/>
                <w:sz w:val="28"/>
                <w:szCs w:val="28"/>
                <w:lang w:val="lv-LV" w:eastAsia="lv-LV"/>
              </w:rPr>
            </w:pPr>
          </w:p>
          <w:p w14:paraId="02ACF431" w14:textId="77777777" w:rsidR="00E46D1F" w:rsidRPr="009677E7" w:rsidRDefault="00E46D1F" w:rsidP="00E46D1F">
            <w:pPr>
              <w:tabs>
                <w:tab w:val="left" w:pos="6096"/>
                <w:tab w:val="left" w:pos="6521"/>
              </w:tabs>
              <w:jc w:val="both"/>
              <w:rPr>
                <w:b/>
                <w:bCs/>
                <w:sz w:val="28"/>
                <w:szCs w:val="28"/>
                <w:lang w:val="lv-LV" w:eastAsia="lv-LV"/>
              </w:rPr>
            </w:pPr>
            <w:r w:rsidRPr="009677E7">
              <w:rPr>
                <w:b/>
                <w:bCs/>
                <w:sz w:val="28"/>
                <w:szCs w:val="28"/>
                <w:lang w:val="lv-LV" w:eastAsia="lv-LV"/>
              </w:rPr>
              <w:t>Sēdē nepiedalās:</w:t>
            </w:r>
          </w:p>
        </w:tc>
        <w:tc>
          <w:tcPr>
            <w:tcW w:w="425" w:type="dxa"/>
            <w:gridSpan w:val="2"/>
          </w:tcPr>
          <w:p w14:paraId="4020A9F5" w14:textId="77777777" w:rsidR="00E46D1F" w:rsidRPr="009677E7" w:rsidRDefault="00E46D1F" w:rsidP="00E46D1F">
            <w:pPr>
              <w:tabs>
                <w:tab w:val="left" w:pos="3970"/>
                <w:tab w:val="left" w:pos="6521"/>
              </w:tabs>
              <w:jc w:val="both"/>
              <w:rPr>
                <w:sz w:val="28"/>
                <w:szCs w:val="28"/>
                <w:lang w:val="lv-LV"/>
              </w:rPr>
            </w:pPr>
          </w:p>
        </w:tc>
        <w:tc>
          <w:tcPr>
            <w:tcW w:w="2992" w:type="dxa"/>
          </w:tcPr>
          <w:p w14:paraId="4024F1A6" w14:textId="77777777" w:rsidR="00E46D1F" w:rsidRPr="009677E7" w:rsidRDefault="00E46D1F" w:rsidP="00E46D1F">
            <w:pPr>
              <w:tabs>
                <w:tab w:val="left" w:pos="3970"/>
                <w:tab w:val="left" w:pos="6521"/>
              </w:tabs>
              <w:jc w:val="both"/>
              <w:rPr>
                <w:sz w:val="28"/>
                <w:szCs w:val="28"/>
                <w:lang w:val="lv-LV"/>
              </w:rPr>
            </w:pPr>
          </w:p>
        </w:tc>
      </w:tr>
      <w:tr w:rsidR="00BE0B91" w:rsidRPr="009677E7" w14:paraId="6B4E4D92" w14:textId="77777777" w:rsidTr="0008388B">
        <w:tc>
          <w:tcPr>
            <w:tcW w:w="6663" w:type="dxa"/>
            <w:gridSpan w:val="2"/>
          </w:tcPr>
          <w:p w14:paraId="1987F392" w14:textId="65178481" w:rsidR="00BE0B91" w:rsidRPr="009677E7" w:rsidRDefault="00BE0B91" w:rsidP="00BE0B91">
            <w:pPr>
              <w:tabs>
                <w:tab w:val="left" w:pos="6096"/>
                <w:tab w:val="left" w:pos="6521"/>
              </w:tabs>
              <w:jc w:val="both"/>
              <w:rPr>
                <w:sz w:val="28"/>
                <w:szCs w:val="28"/>
                <w:lang w:val="lv-LV"/>
              </w:rPr>
            </w:pPr>
            <w:bookmarkStart w:id="0" w:name="_Hlk140163408"/>
          </w:p>
        </w:tc>
        <w:tc>
          <w:tcPr>
            <w:tcW w:w="425" w:type="dxa"/>
            <w:gridSpan w:val="2"/>
          </w:tcPr>
          <w:p w14:paraId="0F97D4A0" w14:textId="1F0A3171" w:rsidR="00BE0B91" w:rsidRPr="009677E7" w:rsidRDefault="00BE0B91" w:rsidP="00BE0B91">
            <w:pPr>
              <w:tabs>
                <w:tab w:val="left" w:pos="3970"/>
                <w:tab w:val="left" w:pos="6521"/>
              </w:tabs>
              <w:jc w:val="both"/>
              <w:rPr>
                <w:sz w:val="28"/>
                <w:szCs w:val="28"/>
                <w:lang w:val="lv-LV"/>
              </w:rPr>
            </w:pPr>
          </w:p>
        </w:tc>
        <w:tc>
          <w:tcPr>
            <w:tcW w:w="2992" w:type="dxa"/>
          </w:tcPr>
          <w:p w14:paraId="4EC4B486" w14:textId="0D480591" w:rsidR="00BE0B91" w:rsidRPr="009677E7" w:rsidRDefault="00BE0B91" w:rsidP="00BE0B91">
            <w:pPr>
              <w:tabs>
                <w:tab w:val="left" w:pos="3970"/>
                <w:tab w:val="left" w:pos="6521"/>
              </w:tabs>
              <w:jc w:val="both"/>
              <w:rPr>
                <w:sz w:val="28"/>
                <w:szCs w:val="28"/>
                <w:lang w:val="lv-LV"/>
              </w:rPr>
            </w:pPr>
          </w:p>
        </w:tc>
      </w:tr>
      <w:tr w:rsidR="0093541C" w:rsidRPr="0093541C" w14:paraId="4BF93C00" w14:textId="77777777" w:rsidTr="00692293">
        <w:tc>
          <w:tcPr>
            <w:tcW w:w="6663" w:type="dxa"/>
            <w:gridSpan w:val="2"/>
          </w:tcPr>
          <w:p w14:paraId="07281F8A" w14:textId="77777777" w:rsidR="0093541C" w:rsidRPr="0093541C" w:rsidRDefault="0093541C" w:rsidP="00692293">
            <w:pPr>
              <w:tabs>
                <w:tab w:val="left" w:pos="6096"/>
                <w:tab w:val="left" w:pos="6521"/>
              </w:tabs>
              <w:jc w:val="both"/>
              <w:rPr>
                <w:sz w:val="28"/>
                <w:szCs w:val="28"/>
                <w:lang w:val="lv-LV"/>
              </w:rPr>
            </w:pPr>
            <w:r w:rsidRPr="0093541C">
              <w:rPr>
                <w:sz w:val="28"/>
                <w:szCs w:val="28"/>
                <w:lang w:val="lv-LV"/>
              </w:rPr>
              <w:t>Ekonomikas ministre</w:t>
            </w:r>
          </w:p>
        </w:tc>
        <w:tc>
          <w:tcPr>
            <w:tcW w:w="425" w:type="dxa"/>
            <w:gridSpan w:val="2"/>
          </w:tcPr>
          <w:p w14:paraId="294EA848" w14:textId="77777777" w:rsidR="0093541C" w:rsidRPr="0093541C" w:rsidRDefault="0093541C" w:rsidP="00692293">
            <w:pPr>
              <w:tabs>
                <w:tab w:val="left" w:pos="3970"/>
                <w:tab w:val="left" w:pos="6521"/>
              </w:tabs>
              <w:jc w:val="both"/>
              <w:rPr>
                <w:sz w:val="28"/>
                <w:szCs w:val="28"/>
                <w:lang w:val="lv-LV"/>
              </w:rPr>
            </w:pPr>
            <w:r w:rsidRPr="0093541C">
              <w:rPr>
                <w:sz w:val="28"/>
                <w:szCs w:val="28"/>
                <w:lang w:val="lv-LV"/>
              </w:rPr>
              <w:t>-</w:t>
            </w:r>
          </w:p>
        </w:tc>
        <w:tc>
          <w:tcPr>
            <w:tcW w:w="2992" w:type="dxa"/>
          </w:tcPr>
          <w:p w14:paraId="499AA002" w14:textId="77777777" w:rsidR="0093541C" w:rsidRPr="0093541C" w:rsidRDefault="0093541C" w:rsidP="00692293">
            <w:pPr>
              <w:tabs>
                <w:tab w:val="left" w:pos="3970"/>
                <w:tab w:val="left" w:pos="6521"/>
              </w:tabs>
              <w:jc w:val="both"/>
              <w:rPr>
                <w:sz w:val="28"/>
                <w:szCs w:val="28"/>
                <w:lang w:val="lv-LV"/>
              </w:rPr>
            </w:pPr>
            <w:proofErr w:type="spellStart"/>
            <w:r w:rsidRPr="0093541C">
              <w:rPr>
                <w:sz w:val="28"/>
                <w:szCs w:val="28"/>
                <w:lang w:val="lv-LV"/>
              </w:rPr>
              <w:t>I.Indriksone</w:t>
            </w:r>
            <w:proofErr w:type="spellEnd"/>
          </w:p>
        </w:tc>
      </w:tr>
      <w:tr w:rsidR="0093541C" w:rsidRPr="0093541C" w14:paraId="0F633A04" w14:textId="77777777" w:rsidTr="007251AA">
        <w:tc>
          <w:tcPr>
            <w:tcW w:w="6663" w:type="dxa"/>
            <w:gridSpan w:val="2"/>
          </w:tcPr>
          <w:p w14:paraId="73DA32EC" w14:textId="77777777" w:rsidR="007251AA" w:rsidRPr="0093541C" w:rsidRDefault="007251AA" w:rsidP="00C542AA">
            <w:pPr>
              <w:tabs>
                <w:tab w:val="left" w:pos="6096"/>
                <w:tab w:val="left" w:pos="6521"/>
              </w:tabs>
              <w:jc w:val="both"/>
              <w:rPr>
                <w:sz w:val="28"/>
                <w:szCs w:val="28"/>
                <w:lang w:val="lv-LV"/>
              </w:rPr>
            </w:pPr>
            <w:r w:rsidRPr="0093541C">
              <w:rPr>
                <w:sz w:val="28"/>
                <w:szCs w:val="28"/>
                <w:lang w:val="lv-LV"/>
              </w:rPr>
              <w:t>Ārlietu ministrs</w:t>
            </w:r>
          </w:p>
        </w:tc>
        <w:tc>
          <w:tcPr>
            <w:tcW w:w="425" w:type="dxa"/>
            <w:gridSpan w:val="2"/>
          </w:tcPr>
          <w:p w14:paraId="14E06E04" w14:textId="77777777" w:rsidR="007251AA" w:rsidRPr="0093541C" w:rsidRDefault="007251AA" w:rsidP="00C542AA">
            <w:pPr>
              <w:tabs>
                <w:tab w:val="left" w:pos="3970"/>
                <w:tab w:val="left" w:pos="6521"/>
              </w:tabs>
              <w:jc w:val="both"/>
              <w:rPr>
                <w:sz w:val="28"/>
                <w:szCs w:val="28"/>
                <w:lang w:val="lv-LV"/>
              </w:rPr>
            </w:pPr>
            <w:r w:rsidRPr="0093541C">
              <w:rPr>
                <w:sz w:val="28"/>
                <w:szCs w:val="28"/>
                <w:lang w:val="lv-LV"/>
              </w:rPr>
              <w:t>-</w:t>
            </w:r>
          </w:p>
        </w:tc>
        <w:tc>
          <w:tcPr>
            <w:tcW w:w="2992" w:type="dxa"/>
          </w:tcPr>
          <w:p w14:paraId="00E940AF" w14:textId="101A8459" w:rsidR="007251AA" w:rsidRPr="0093541C" w:rsidRDefault="007251AA" w:rsidP="00C542AA">
            <w:pPr>
              <w:tabs>
                <w:tab w:val="left" w:pos="3970"/>
                <w:tab w:val="left" w:pos="6521"/>
              </w:tabs>
              <w:jc w:val="both"/>
              <w:rPr>
                <w:sz w:val="28"/>
                <w:szCs w:val="28"/>
                <w:lang w:val="lv-LV"/>
              </w:rPr>
            </w:pPr>
          </w:p>
        </w:tc>
      </w:tr>
      <w:bookmarkEnd w:id="0"/>
      <w:tr w:rsidR="0093541C" w:rsidRPr="0093541C" w14:paraId="0997D078" w14:textId="77777777" w:rsidTr="0008388B">
        <w:tc>
          <w:tcPr>
            <w:tcW w:w="6663" w:type="dxa"/>
            <w:gridSpan w:val="2"/>
          </w:tcPr>
          <w:p w14:paraId="2DA6B876" w14:textId="77777777" w:rsidR="00BE0B91" w:rsidRPr="0093541C" w:rsidRDefault="00BE0B91" w:rsidP="00BE0B91">
            <w:pPr>
              <w:tabs>
                <w:tab w:val="left" w:pos="6096"/>
                <w:tab w:val="left" w:pos="6521"/>
              </w:tabs>
              <w:jc w:val="both"/>
              <w:rPr>
                <w:b/>
                <w:bCs/>
                <w:sz w:val="28"/>
                <w:szCs w:val="28"/>
                <w:lang w:val="lv-LV" w:eastAsia="lv-LV"/>
              </w:rPr>
            </w:pPr>
          </w:p>
          <w:p w14:paraId="52F81B8B" w14:textId="72687D95" w:rsidR="00BE0B91" w:rsidRPr="0093541C" w:rsidRDefault="00BE0B91" w:rsidP="00BE0B91">
            <w:pPr>
              <w:tabs>
                <w:tab w:val="left" w:pos="6096"/>
                <w:tab w:val="left" w:pos="6521"/>
              </w:tabs>
              <w:jc w:val="both"/>
              <w:rPr>
                <w:b/>
                <w:bCs/>
                <w:sz w:val="28"/>
                <w:szCs w:val="28"/>
                <w:lang w:val="lv-LV" w:eastAsia="lv-LV"/>
              </w:rPr>
            </w:pPr>
            <w:r w:rsidRPr="0093541C">
              <w:rPr>
                <w:b/>
                <w:bCs/>
                <w:sz w:val="28"/>
                <w:szCs w:val="28"/>
                <w:lang w:val="lv-LV" w:eastAsia="lv-LV"/>
              </w:rPr>
              <w:t>Ar padomdevēja tiesībām sēdē piedalās:</w:t>
            </w:r>
          </w:p>
        </w:tc>
        <w:tc>
          <w:tcPr>
            <w:tcW w:w="425" w:type="dxa"/>
            <w:gridSpan w:val="2"/>
          </w:tcPr>
          <w:p w14:paraId="134584D5" w14:textId="77777777" w:rsidR="00BE0B91" w:rsidRPr="0093541C" w:rsidRDefault="00BE0B91" w:rsidP="00BE0B91">
            <w:pPr>
              <w:tabs>
                <w:tab w:val="left" w:pos="3970"/>
                <w:tab w:val="left" w:pos="6521"/>
              </w:tabs>
              <w:jc w:val="both"/>
              <w:rPr>
                <w:sz w:val="28"/>
                <w:szCs w:val="28"/>
                <w:lang w:val="lv-LV"/>
              </w:rPr>
            </w:pPr>
          </w:p>
        </w:tc>
        <w:tc>
          <w:tcPr>
            <w:tcW w:w="2992" w:type="dxa"/>
          </w:tcPr>
          <w:p w14:paraId="6D0590FB" w14:textId="77777777" w:rsidR="00BE0B91" w:rsidRPr="0093541C" w:rsidRDefault="00BE0B91" w:rsidP="00BE0B91">
            <w:pPr>
              <w:tabs>
                <w:tab w:val="left" w:pos="3970"/>
                <w:tab w:val="left" w:pos="6521"/>
              </w:tabs>
              <w:jc w:val="both"/>
              <w:rPr>
                <w:sz w:val="28"/>
                <w:szCs w:val="28"/>
                <w:lang w:val="lv-LV"/>
              </w:rPr>
            </w:pPr>
          </w:p>
        </w:tc>
      </w:tr>
      <w:tr w:rsidR="0093541C" w:rsidRPr="0093541C" w14:paraId="7D502B52" w14:textId="77777777" w:rsidTr="0008388B">
        <w:tc>
          <w:tcPr>
            <w:tcW w:w="6663" w:type="dxa"/>
            <w:gridSpan w:val="2"/>
          </w:tcPr>
          <w:p w14:paraId="455956E2" w14:textId="4960B9F5" w:rsidR="002C6557" w:rsidRPr="0093541C" w:rsidRDefault="00CB4C7F" w:rsidP="00BE0B91">
            <w:pPr>
              <w:tabs>
                <w:tab w:val="left" w:pos="6096"/>
                <w:tab w:val="left" w:pos="6521"/>
              </w:tabs>
              <w:jc w:val="both"/>
              <w:rPr>
                <w:b/>
                <w:bCs/>
                <w:sz w:val="28"/>
                <w:szCs w:val="28"/>
                <w:lang w:val="lv-LV" w:eastAsia="lv-LV"/>
              </w:rPr>
            </w:pPr>
            <w:r w:rsidRPr="0093541C">
              <w:rPr>
                <w:sz w:val="28"/>
                <w:szCs w:val="28"/>
                <w:lang w:val="lv-LV"/>
              </w:rPr>
              <w:t>Krīzes vadības padomes sekretariāta vadītāja pienākumu izpildītājs</w:t>
            </w:r>
          </w:p>
        </w:tc>
        <w:tc>
          <w:tcPr>
            <w:tcW w:w="425" w:type="dxa"/>
            <w:gridSpan w:val="2"/>
          </w:tcPr>
          <w:p w14:paraId="64F7D6EC" w14:textId="77777777" w:rsidR="002C6557" w:rsidRPr="0093541C" w:rsidRDefault="002C6557" w:rsidP="00BE0B91">
            <w:pPr>
              <w:tabs>
                <w:tab w:val="left" w:pos="3970"/>
                <w:tab w:val="left" w:pos="6521"/>
              </w:tabs>
              <w:jc w:val="both"/>
              <w:rPr>
                <w:sz w:val="28"/>
                <w:szCs w:val="28"/>
                <w:lang w:val="lv-LV"/>
              </w:rPr>
            </w:pPr>
          </w:p>
          <w:p w14:paraId="0F67042E" w14:textId="12FD08D5" w:rsidR="00CB4C7F" w:rsidRPr="0093541C" w:rsidRDefault="00CB4C7F" w:rsidP="00BE0B91">
            <w:pPr>
              <w:tabs>
                <w:tab w:val="left" w:pos="3970"/>
                <w:tab w:val="left" w:pos="6521"/>
              </w:tabs>
              <w:jc w:val="both"/>
              <w:rPr>
                <w:sz w:val="28"/>
                <w:szCs w:val="28"/>
                <w:lang w:val="lv-LV"/>
              </w:rPr>
            </w:pPr>
            <w:r w:rsidRPr="0093541C">
              <w:rPr>
                <w:sz w:val="28"/>
                <w:szCs w:val="28"/>
                <w:lang w:val="lv-LV"/>
              </w:rPr>
              <w:t>-</w:t>
            </w:r>
          </w:p>
        </w:tc>
        <w:tc>
          <w:tcPr>
            <w:tcW w:w="2992" w:type="dxa"/>
          </w:tcPr>
          <w:p w14:paraId="4C1C3231" w14:textId="77777777" w:rsidR="002C6557" w:rsidRPr="0093541C" w:rsidRDefault="002C6557" w:rsidP="00BE0B91">
            <w:pPr>
              <w:tabs>
                <w:tab w:val="left" w:pos="3970"/>
                <w:tab w:val="left" w:pos="6521"/>
              </w:tabs>
              <w:jc w:val="both"/>
              <w:rPr>
                <w:sz w:val="28"/>
                <w:szCs w:val="28"/>
                <w:lang w:val="lv-LV"/>
              </w:rPr>
            </w:pPr>
          </w:p>
          <w:p w14:paraId="7E1817A6" w14:textId="253E3E33" w:rsidR="00CB4C7F" w:rsidRPr="0093541C" w:rsidRDefault="00CB4C7F" w:rsidP="00BE0B91">
            <w:pPr>
              <w:tabs>
                <w:tab w:val="left" w:pos="3970"/>
                <w:tab w:val="left" w:pos="6521"/>
              </w:tabs>
              <w:jc w:val="both"/>
              <w:rPr>
                <w:sz w:val="28"/>
                <w:szCs w:val="28"/>
                <w:lang w:val="lv-LV"/>
              </w:rPr>
            </w:pPr>
            <w:proofErr w:type="spellStart"/>
            <w:r w:rsidRPr="0093541C">
              <w:rPr>
                <w:sz w:val="28"/>
                <w:szCs w:val="28"/>
                <w:lang w:val="lv-LV"/>
              </w:rPr>
              <w:t>K.Druvaskalns</w:t>
            </w:r>
            <w:proofErr w:type="spellEnd"/>
          </w:p>
        </w:tc>
      </w:tr>
      <w:tr w:rsidR="0093541C" w:rsidRPr="0093541C" w14:paraId="233221A8" w14:textId="77777777" w:rsidTr="00927FAE">
        <w:tc>
          <w:tcPr>
            <w:tcW w:w="6663" w:type="dxa"/>
            <w:gridSpan w:val="2"/>
          </w:tcPr>
          <w:p w14:paraId="44B0B837" w14:textId="77777777" w:rsidR="00BE0B91" w:rsidRPr="0093541C" w:rsidRDefault="00BE0B91" w:rsidP="00BE0B91">
            <w:pPr>
              <w:tabs>
                <w:tab w:val="left" w:pos="6096"/>
                <w:tab w:val="left" w:pos="6521"/>
              </w:tabs>
              <w:jc w:val="both"/>
              <w:rPr>
                <w:bCs/>
                <w:sz w:val="28"/>
                <w:szCs w:val="28"/>
                <w:lang w:val="lv-LV" w:eastAsia="lv-LV"/>
              </w:rPr>
            </w:pPr>
            <w:r w:rsidRPr="0093541C">
              <w:rPr>
                <w:bCs/>
                <w:sz w:val="28"/>
                <w:szCs w:val="28"/>
                <w:lang w:val="lv-LV" w:eastAsia="lv-LV"/>
              </w:rPr>
              <w:t>Zemkopības ministrs</w:t>
            </w:r>
          </w:p>
        </w:tc>
        <w:tc>
          <w:tcPr>
            <w:tcW w:w="425" w:type="dxa"/>
            <w:gridSpan w:val="2"/>
          </w:tcPr>
          <w:p w14:paraId="4A97DD63" w14:textId="77777777" w:rsidR="00BE0B91" w:rsidRPr="0093541C" w:rsidRDefault="00BE0B91" w:rsidP="00BE0B91">
            <w:pPr>
              <w:tabs>
                <w:tab w:val="left" w:pos="3970"/>
                <w:tab w:val="left" w:pos="6521"/>
              </w:tabs>
              <w:jc w:val="both"/>
              <w:rPr>
                <w:sz w:val="28"/>
                <w:szCs w:val="28"/>
                <w:lang w:val="lv-LV"/>
              </w:rPr>
            </w:pPr>
            <w:r w:rsidRPr="0093541C">
              <w:rPr>
                <w:sz w:val="28"/>
                <w:szCs w:val="28"/>
                <w:lang w:val="lv-LV"/>
              </w:rPr>
              <w:t>-</w:t>
            </w:r>
          </w:p>
        </w:tc>
        <w:tc>
          <w:tcPr>
            <w:tcW w:w="2992" w:type="dxa"/>
          </w:tcPr>
          <w:p w14:paraId="3F14FCC7" w14:textId="5515FD66" w:rsidR="00BE0B91" w:rsidRPr="0093541C" w:rsidRDefault="00BE0B91" w:rsidP="00BE0B91">
            <w:pPr>
              <w:tabs>
                <w:tab w:val="left" w:pos="3970"/>
                <w:tab w:val="left" w:pos="6521"/>
              </w:tabs>
              <w:jc w:val="both"/>
              <w:rPr>
                <w:sz w:val="28"/>
                <w:szCs w:val="28"/>
                <w:lang w:val="lv-LV"/>
              </w:rPr>
            </w:pPr>
            <w:proofErr w:type="spellStart"/>
            <w:r w:rsidRPr="0093541C">
              <w:rPr>
                <w:sz w:val="28"/>
                <w:szCs w:val="28"/>
                <w:lang w:val="lv-LV"/>
              </w:rPr>
              <w:t>D.Šmits</w:t>
            </w:r>
            <w:proofErr w:type="spellEnd"/>
          </w:p>
        </w:tc>
      </w:tr>
      <w:tr w:rsidR="0093541C" w:rsidRPr="0093541C" w14:paraId="2C8E0ABD" w14:textId="77777777" w:rsidTr="00927FAE">
        <w:tc>
          <w:tcPr>
            <w:tcW w:w="6663" w:type="dxa"/>
            <w:gridSpan w:val="2"/>
          </w:tcPr>
          <w:p w14:paraId="0A5E5905" w14:textId="64691FC8" w:rsidR="00CB4C7F" w:rsidRPr="0093541C" w:rsidRDefault="00CB4C7F" w:rsidP="00BE0B91">
            <w:pPr>
              <w:tabs>
                <w:tab w:val="left" w:pos="6096"/>
                <w:tab w:val="left" w:pos="6521"/>
              </w:tabs>
              <w:jc w:val="both"/>
              <w:rPr>
                <w:bCs/>
                <w:sz w:val="28"/>
                <w:szCs w:val="28"/>
                <w:lang w:val="lv-LV" w:eastAsia="lv-LV"/>
              </w:rPr>
            </w:pPr>
            <w:r w:rsidRPr="0093541C">
              <w:rPr>
                <w:bCs/>
                <w:sz w:val="28"/>
                <w:szCs w:val="28"/>
                <w:lang w:val="lv-LV" w:eastAsia="lv-LV"/>
              </w:rPr>
              <w:t>Ministru prezidenta biroja vadītāja</w:t>
            </w:r>
          </w:p>
        </w:tc>
        <w:tc>
          <w:tcPr>
            <w:tcW w:w="425" w:type="dxa"/>
            <w:gridSpan w:val="2"/>
          </w:tcPr>
          <w:p w14:paraId="6089B93B" w14:textId="2FF52D06" w:rsidR="00CB4C7F" w:rsidRPr="0093541C" w:rsidRDefault="00CB4C7F" w:rsidP="00BE0B91">
            <w:pPr>
              <w:tabs>
                <w:tab w:val="left" w:pos="3970"/>
                <w:tab w:val="left" w:pos="6521"/>
              </w:tabs>
              <w:jc w:val="both"/>
              <w:rPr>
                <w:sz w:val="28"/>
                <w:szCs w:val="28"/>
                <w:lang w:val="lv-LV"/>
              </w:rPr>
            </w:pPr>
            <w:r w:rsidRPr="0093541C">
              <w:rPr>
                <w:sz w:val="28"/>
                <w:szCs w:val="28"/>
                <w:lang w:val="lv-LV"/>
              </w:rPr>
              <w:t>-</w:t>
            </w:r>
          </w:p>
        </w:tc>
        <w:tc>
          <w:tcPr>
            <w:tcW w:w="2992" w:type="dxa"/>
          </w:tcPr>
          <w:p w14:paraId="1E93F0EA" w14:textId="62EFEF82" w:rsidR="00CB4C7F" w:rsidRPr="0093541C" w:rsidRDefault="00CB4C7F" w:rsidP="00BE0B91">
            <w:pPr>
              <w:tabs>
                <w:tab w:val="left" w:pos="3970"/>
                <w:tab w:val="left" w:pos="6521"/>
              </w:tabs>
              <w:jc w:val="both"/>
              <w:rPr>
                <w:sz w:val="28"/>
                <w:szCs w:val="28"/>
                <w:lang w:val="lv-LV"/>
              </w:rPr>
            </w:pPr>
            <w:proofErr w:type="spellStart"/>
            <w:r w:rsidRPr="0093541C">
              <w:rPr>
                <w:sz w:val="28"/>
                <w:szCs w:val="28"/>
                <w:lang w:val="lv-LV"/>
              </w:rPr>
              <w:t>I.Zīberga</w:t>
            </w:r>
            <w:proofErr w:type="spellEnd"/>
          </w:p>
        </w:tc>
      </w:tr>
      <w:tr w:rsidR="0093541C" w:rsidRPr="0093541C" w14:paraId="4087854B" w14:textId="77777777" w:rsidTr="0008388B">
        <w:tc>
          <w:tcPr>
            <w:tcW w:w="6663" w:type="dxa"/>
            <w:gridSpan w:val="2"/>
          </w:tcPr>
          <w:p w14:paraId="202532A2" w14:textId="32CAABAC" w:rsidR="00BE0B91" w:rsidRPr="0093541C" w:rsidRDefault="00BE0B91" w:rsidP="00BE0B91">
            <w:pPr>
              <w:tabs>
                <w:tab w:val="left" w:pos="6096"/>
                <w:tab w:val="left" w:pos="6521"/>
              </w:tabs>
              <w:jc w:val="both"/>
              <w:rPr>
                <w:bCs/>
                <w:sz w:val="28"/>
                <w:szCs w:val="28"/>
                <w:lang w:val="lv-LV" w:eastAsia="lv-LV"/>
              </w:rPr>
            </w:pPr>
            <w:r w:rsidRPr="0093541C">
              <w:rPr>
                <w:bCs/>
                <w:sz w:val="28"/>
                <w:szCs w:val="28"/>
                <w:lang w:val="lv-LV" w:eastAsia="lv-LV"/>
              </w:rPr>
              <w:t>Ministru prezidenta padomnieks</w:t>
            </w:r>
          </w:p>
        </w:tc>
        <w:tc>
          <w:tcPr>
            <w:tcW w:w="425" w:type="dxa"/>
            <w:gridSpan w:val="2"/>
          </w:tcPr>
          <w:p w14:paraId="4E143CAE" w14:textId="77777777" w:rsidR="00BE0B91" w:rsidRPr="0093541C" w:rsidRDefault="00BE0B91" w:rsidP="00BE0B91">
            <w:pPr>
              <w:tabs>
                <w:tab w:val="left" w:pos="3970"/>
                <w:tab w:val="left" w:pos="6521"/>
              </w:tabs>
              <w:jc w:val="both"/>
              <w:rPr>
                <w:sz w:val="28"/>
                <w:szCs w:val="28"/>
                <w:lang w:val="lv-LV"/>
              </w:rPr>
            </w:pPr>
            <w:r w:rsidRPr="0093541C">
              <w:rPr>
                <w:sz w:val="28"/>
                <w:szCs w:val="28"/>
                <w:lang w:val="lv-LV"/>
              </w:rPr>
              <w:t>-</w:t>
            </w:r>
          </w:p>
        </w:tc>
        <w:tc>
          <w:tcPr>
            <w:tcW w:w="2992" w:type="dxa"/>
          </w:tcPr>
          <w:p w14:paraId="7968B227" w14:textId="0B579F06" w:rsidR="00BE0B91" w:rsidRPr="0093541C" w:rsidRDefault="00BE0B91" w:rsidP="00BE0B91">
            <w:pPr>
              <w:tabs>
                <w:tab w:val="left" w:pos="3970"/>
                <w:tab w:val="left" w:pos="6521"/>
              </w:tabs>
              <w:jc w:val="both"/>
              <w:rPr>
                <w:sz w:val="28"/>
                <w:szCs w:val="28"/>
                <w:lang w:val="lv-LV"/>
              </w:rPr>
            </w:pPr>
            <w:proofErr w:type="spellStart"/>
            <w:r w:rsidRPr="0093541C">
              <w:rPr>
                <w:sz w:val="28"/>
                <w:szCs w:val="28"/>
                <w:lang w:val="lv-LV"/>
              </w:rPr>
              <w:t>M.Cepurītis</w:t>
            </w:r>
            <w:proofErr w:type="spellEnd"/>
          </w:p>
        </w:tc>
      </w:tr>
      <w:tr w:rsidR="0093541C" w:rsidRPr="0093541C" w14:paraId="0034FD60" w14:textId="77777777" w:rsidTr="0008388B">
        <w:tc>
          <w:tcPr>
            <w:tcW w:w="6663" w:type="dxa"/>
            <w:gridSpan w:val="2"/>
          </w:tcPr>
          <w:p w14:paraId="6EF82AE9" w14:textId="7EDD32C2" w:rsidR="00BE0B91" w:rsidRPr="0093541C" w:rsidRDefault="00BE0B91" w:rsidP="00BE0B91">
            <w:pPr>
              <w:tabs>
                <w:tab w:val="left" w:pos="6096"/>
                <w:tab w:val="left" w:pos="6521"/>
              </w:tabs>
              <w:jc w:val="both"/>
              <w:rPr>
                <w:bCs/>
                <w:sz w:val="28"/>
                <w:szCs w:val="28"/>
                <w:lang w:val="lv-LV" w:eastAsia="lv-LV"/>
              </w:rPr>
            </w:pPr>
            <w:r w:rsidRPr="0093541C">
              <w:rPr>
                <w:bCs/>
                <w:sz w:val="28"/>
                <w:szCs w:val="28"/>
                <w:lang w:val="lv-LV" w:eastAsia="lv-LV"/>
              </w:rPr>
              <w:t>Valsts kancelejas direktors</w:t>
            </w:r>
          </w:p>
        </w:tc>
        <w:tc>
          <w:tcPr>
            <w:tcW w:w="425" w:type="dxa"/>
            <w:gridSpan w:val="2"/>
          </w:tcPr>
          <w:p w14:paraId="41932940" w14:textId="77777777" w:rsidR="00BE0B91" w:rsidRPr="0093541C" w:rsidRDefault="00BE0B91" w:rsidP="00BE0B91">
            <w:pPr>
              <w:tabs>
                <w:tab w:val="left" w:pos="3970"/>
                <w:tab w:val="left" w:pos="6521"/>
              </w:tabs>
              <w:jc w:val="both"/>
              <w:rPr>
                <w:sz w:val="28"/>
                <w:szCs w:val="28"/>
                <w:lang w:val="lv-LV"/>
              </w:rPr>
            </w:pPr>
            <w:r w:rsidRPr="0093541C">
              <w:rPr>
                <w:sz w:val="28"/>
                <w:szCs w:val="28"/>
                <w:lang w:val="lv-LV"/>
              </w:rPr>
              <w:t>-</w:t>
            </w:r>
          </w:p>
        </w:tc>
        <w:tc>
          <w:tcPr>
            <w:tcW w:w="2992" w:type="dxa"/>
          </w:tcPr>
          <w:p w14:paraId="45A258C9" w14:textId="0C11639A" w:rsidR="00BE0B91" w:rsidRPr="0093541C" w:rsidRDefault="00BE0B91" w:rsidP="00BE0B91">
            <w:pPr>
              <w:tabs>
                <w:tab w:val="left" w:pos="3970"/>
                <w:tab w:val="left" w:pos="6521"/>
              </w:tabs>
              <w:jc w:val="both"/>
              <w:rPr>
                <w:sz w:val="28"/>
                <w:szCs w:val="28"/>
                <w:lang w:val="lv-LV"/>
              </w:rPr>
            </w:pPr>
            <w:proofErr w:type="spellStart"/>
            <w:r w:rsidRPr="0093541C">
              <w:rPr>
                <w:sz w:val="28"/>
                <w:szCs w:val="28"/>
                <w:lang w:val="lv-LV"/>
              </w:rPr>
              <w:t>J.Citskovskis</w:t>
            </w:r>
            <w:proofErr w:type="spellEnd"/>
          </w:p>
        </w:tc>
      </w:tr>
      <w:tr w:rsidR="0093541C" w:rsidRPr="0093541C" w14:paraId="49BE881B" w14:textId="77777777" w:rsidTr="0008388B">
        <w:tc>
          <w:tcPr>
            <w:tcW w:w="6663" w:type="dxa"/>
            <w:gridSpan w:val="2"/>
          </w:tcPr>
          <w:p w14:paraId="3FA8C99C" w14:textId="4682D504" w:rsidR="00A75260" w:rsidRPr="0093541C" w:rsidRDefault="00A75260" w:rsidP="00BE0B91">
            <w:pPr>
              <w:tabs>
                <w:tab w:val="left" w:pos="6096"/>
                <w:tab w:val="left" w:pos="6521"/>
              </w:tabs>
              <w:jc w:val="both"/>
              <w:rPr>
                <w:bCs/>
                <w:sz w:val="28"/>
                <w:szCs w:val="28"/>
                <w:lang w:val="lv-LV" w:eastAsia="lv-LV"/>
              </w:rPr>
            </w:pPr>
            <w:r w:rsidRPr="0093541C">
              <w:rPr>
                <w:bCs/>
                <w:sz w:val="28"/>
                <w:szCs w:val="28"/>
                <w:lang w:val="lv-LV" w:eastAsia="lv-LV"/>
              </w:rPr>
              <w:t>Aizsardzības ministrijas valsts sekretārs</w:t>
            </w:r>
          </w:p>
        </w:tc>
        <w:tc>
          <w:tcPr>
            <w:tcW w:w="425" w:type="dxa"/>
            <w:gridSpan w:val="2"/>
          </w:tcPr>
          <w:p w14:paraId="494B461B" w14:textId="2432D0FF" w:rsidR="00A75260" w:rsidRPr="0093541C" w:rsidRDefault="00A75260" w:rsidP="00BE0B91">
            <w:pPr>
              <w:tabs>
                <w:tab w:val="left" w:pos="3970"/>
                <w:tab w:val="left" w:pos="6521"/>
              </w:tabs>
              <w:jc w:val="both"/>
              <w:rPr>
                <w:sz w:val="28"/>
                <w:szCs w:val="28"/>
                <w:lang w:val="lv-LV"/>
              </w:rPr>
            </w:pPr>
            <w:r w:rsidRPr="0093541C">
              <w:rPr>
                <w:sz w:val="28"/>
                <w:szCs w:val="28"/>
                <w:lang w:val="lv-LV"/>
              </w:rPr>
              <w:t>-</w:t>
            </w:r>
          </w:p>
        </w:tc>
        <w:tc>
          <w:tcPr>
            <w:tcW w:w="2992" w:type="dxa"/>
          </w:tcPr>
          <w:p w14:paraId="67CD4AE1" w14:textId="61B44254" w:rsidR="00A75260" w:rsidRPr="0093541C" w:rsidRDefault="00A75260" w:rsidP="00BE0B91">
            <w:pPr>
              <w:tabs>
                <w:tab w:val="left" w:pos="3970"/>
                <w:tab w:val="left" w:pos="6521"/>
              </w:tabs>
              <w:jc w:val="both"/>
              <w:rPr>
                <w:sz w:val="28"/>
                <w:szCs w:val="28"/>
                <w:lang w:val="lv-LV"/>
              </w:rPr>
            </w:pPr>
            <w:proofErr w:type="spellStart"/>
            <w:r w:rsidRPr="0093541C">
              <w:rPr>
                <w:sz w:val="28"/>
                <w:szCs w:val="28"/>
                <w:lang w:val="lv-LV"/>
              </w:rPr>
              <w:t>J.Garisons</w:t>
            </w:r>
            <w:proofErr w:type="spellEnd"/>
          </w:p>
        </w:tc>
      </w:tr>
      <w:tr w:rsidR="0093541C" w:rsidRPr="0093541C" w14:paraId="6C6BB915" w14:textId="77777777" w:rsidTr="0008388B">
        <w:tc>
          <w:tcPr>
            <w:tcW w:w="6663" w:type="dxa"/>
            <w:gridSpan w:val="2"/>
          </w:tcPr>
          <w:p w14:paraId="26B110C2" w14:textId="705C17F7" w:rsidR="00A75260" w:rsidRPr="0093541C" w:rsidRDefault="00A75260" w:rsidP="00BE0B91">
            <w:pPr>
              <w:tabs>
                <w:tab w:val="left" w:pos="6096"/>
                <w:tab w:val="left" w:pos="6521"/>
              </w:tabs>
              <w:jc w:val="both"/>
              <w:rPr>
                <w:bCs/>
                <w:sz w:val="28"/>
                <w:szCs w:val="28"/>
                <w:lang w:val="lv-LV" w:eastAsia="lv-LV"/>
              </w:rPr>
            </w:pPr>
            <w:r w:rsidRPr="0093541C">
              <w:rPr>
                <w:bCs/>
                <w:sz w:val="28"/>
                <w:szCs w:val="28"/>
                <w:lang w:val="lv-LV" w:eastAsia="lv-LV"/>
              </w:rPr>
              <w:t>Ārlietu ministrijas valsts sekretārs</w:t>
            </w:r>
          </w:p>
        </w:tc>
        <w:tc>
          <w:tcPr>
            <w:tcW w:w="425" w:type="dxa"/>
            <w:gridSpan w:val="2"/>
          </w:tcPr>
          <w:p w14:paraId="71DCAD8D" w14:textId="181046CF" w:rsidR="00A75260" w:rsidRPr="0093541C" w:rsidRDefault="00A75260" w:rsidP="00BE0B91">
            <w:pPr>
              <w:tabs>
                <w:tab w:val="left" w:pos="3970"/>
                <w:tab w:val="left" w:pos="6521"/>
              </w:tabs>
              <w:jc w:val="both"/>
              <w:rPr>
                <w:sz w:val="28"/>
                <w:szCs w:val="28"/>
                <w:lang w:val="lv-LV"/>
              </w:rPr>
            </w:pPr>
            <w:r w:rsidRPr="0093541C">
              <w:rPr>
                <w:sz w:val="28"/>
                <w:szCs w:val="28"/>
                <w:lang w:val="lv-LV"/>
              </w:rPr>
              <w:t>-</w:t>
            </w:r>
          </w:p>
        </w:tc>
        <w:tc>
          <w:tcPr>
            <w:tcW w:w="2992" w:type="dxa"/>
          </w:tcPr>
          <w:p w14:paraId="39FAFA93" w14:textId="3070F6EE" w:rsidR="00A75260" w:rsidRPr="0093541C" w:rsidRDefault="00A75260" w:rsidP="00BE0B91">
            <w:pPr>
              <w:tabs>
                <w:tab w:val="left" w:pos="3970"/>
                <w:tab w:val="left" w:pos="6521"/>
              </w:tabs>
              <w:jc w:val="both"/>
              <w:rPr>
                <w:sz w:val="28"/>
                <w:szCs w:val="28"/>
                <w:lang w:val="lv-LV"/>
              </w:rPr>
            </w:pPr>
            <w:proofErr w:type="spellStart"/>
            <w:r w:rsidRPr="0093541C">
              <w:rPr>
                <w:sz w:val="28"/>
                <w:szCs w:val="28"/>
                <w:lang w:val="lv-LV"/>
              </w:rPr>
              <w:t>A.Pelšs</w:t>
            </w:r>
            <w:proofErr w:type="spellEnd"/>
          </w:p>
        </w:tc>
      </w:tr>
      <w:tr w:rsidR="0093541C" w:rsidRPr="0093541C" w14:paraId="6618C37F" w14:textId="77777777" w:rsidTr="0008388B">
        <w:tc>
          <w:tcPr>
            <w:tcW w:w="6663" w:type="dxa"/>
            <w:gridSpan w:val="2"/>
          </w:tcPr>
          <w:p w14:paraId="4BDF0E28" w14:textId="66116C3A" w:rsidR="00FF4208" w:rsidRPr="0093541C" w:rsidRDefault="00FF4208" w:rsidP="00BE0B91">
            <w:pPr>
              <w:tabs>
                <w:tab w:val="left" w:pos="6096"/>
                <w:tab w:val="left" w:pos="6521"/>
              </w:tabs>
              <w:jc w:val="both"/>
              <w:rPr>
                <w:bCs/>
                <w:sz w:val="28"/>
                <w:szCs w:val="28"/>
                <w:lang w:val="lv-LV" w:eastAsia="lv-LV"/>
              </w:rPr>
            </w:pPr>
            <w:r w:rsidRPr="0093541C">
              <w:rPr>
                <w:bCs/>
                <w:sz w:val="28"/>
                <w:szCs w:val="28"/>
                <w:lang w:val="lv-LV" w:eastAsia="lv-LV"/>
              </w:rPr>
              <w:t>Ekonomikas ministrijas valsts sekretārs</w:t>
            </w:r>
          </w:p>
        </w:tc>
        <w:tc>
          <w:tcPr>
            <w:tcW w:w="425" w:type="dxa"/>
            <w:gridSpan w:val="2"/>
          </w:tcPr>
          <w:p w14:paraId="472EF484" w14:textId="4571D5E5" w:rsidR="00FF4208" w:rsidRPr="0093541C" w:rsidRDefault="00FF4208" w:rsidP="00BE0B91">
            <w:pPr>
              <w:tabs>
                <w:tab w:val="left" w:pos="3970"/>
                <w:tab w:val="left" w:pos="6521"/>
              </w:tabs>
              <w:jc w:val="both"/>
              <w:rPr>
                <w:sz w:val="28"/>
                <w:szCs w:val="28"/>
                <w:lang w:val="lv-LV"/>
              </w:rPr>
            </w:pPr>
            <w:r w:rsidRPr="0093541C">
              <w:rPr>
                <w:sz w:val="28"/>
                <w:szCs w:val="28"/>
                <w:lang w:val="lv-LV"/>
              </w:rPr>
              <w:t>-</w:t>
            </w:r>
          </w:p>
        </w:tc>
        <w:tc>
          <w:tcPr>
            <w:tcW w:w="2992" w:type="dxa"/>
          </w:tcPr>
          <w:p w14:paraId="6F673994" w14:textId="2ED4435F" w:rsidR="00FF4208" w:rsidRPr="0093541C" w:rsidRDefault="00FF4208" w:rsidP="00BE0B91">
            <w:pPr>
              <w:tabs>
                <w:tab w:val="left" w:pos="3970"/>
                <w:tab w:val="left" w:pos="6521"/>
              </w:tabs>
              <w:jc w:val="both"/>
              <w:rPr>
                <w:sz w:val="28"/>
                <w:szCs w:val="28"/>
                <w:lang w:val="lv-LV"/>
              </w:rPr>
            </w:pPr>
            <w:proofErr w:type="spellStart"/>
            <w:r w:rsidRPr="0093541C">
              <w:rPr>
                <w:sz w:val="28"/>
                <w:szCs w:val="28"/>
                <w:lang w:val="lv-LV"/>
              </w:rPr>
              <w:t>E.Valantis</w:t>
            </w:r>
            <w:proofErr w:type="spellEnd"/>
          </w:p>
        </w:tc>
      </w:tr>
      <w:tr w:rsidR="0093541C" w:rsidRPr="0093541C" w14:paraId="3C86C845" w14:textId="77777777" w:rsidTr="0008388B">
        <w:tc>
          <w:tcPr>
            <w:tcW w:w="6663" w:type="dxa"/>
            <w:gridSpan w:val="2"/>
          </w:tcPr>
          <w:p w14:paraId="33532152" w14:textId="3E01BF06" w:rsidR="00FF4208" w:rsidRPr="0093541C" w:rsidRDefault="00FF4208" w:rsidP="00BE0B91">
            <w:pPr>
              <w:tabs>
                <w:tab w:val="left" w:pos="6096"/>
                <w:tab w:val="left" w:pos="6521"/>
              </w:tabs>
              <w:jc w:val="both"/>
              <w:rPr>
                <w:bCs/>
                <w:sz w:val="28"/>
                <w:szCs w:val="28"/>
                <w:lang w:val="lv-LV" w:eastAsia="lv-LV"/>
              </w:rPr>
            </w:pPr>
            <w:r w:rsidRPr="0093541C">
              <w:rPr>
                <w:bCs/>
                <w:sz w:val="28"/>
                <w:szCs w:val="28"/>
                <w:lang w:val="lv-LV" w:eastAsia="lv-LV"/>
              </w:rPr>
              <w:t>Finanšu ministrijas valsts sekretār</w:t>
            </w:r>
            <w:r w:rsidR="0093541C" w:rsidRPr="0093541C">
              <w:rPr>
                <w:bCs/>
                <w:sz w:val="28"/>
                <w:szCs w:val="28"/>
                <w:lang w:val="lv-LV" w:eastAsia="lv-LV"/>
              </w:rPr>
              <w:t>a p</w:t>
            </w:r>
            <w:r w:rsidR="00AA0DDB">
              <w:rPr>
                <w:bCs/>
                <w:sz w:val="28"/>
                <w:szCs w:val="28"/>
                <w:lang w:val="lv-LV" w:eastAsia="lv-LV"/>
              </w:rPr>
              <w:t>ienākumu izpildītāja</w:t>
            </w:r>
          </w:p>
        </w:tc>
        <w:tc>
          <w:tcPr>
            <w:tcW w:w="425" w:type="dxa"/>
            <w:gridSpan w:val="2"/>
          </w:tcPr>
          <w:p w14:paraId="173224C1" w14:textId="2F78E178" w:rsidR="00FF4208" w:rsidRPr="0093541C" w:rsidRDefault="00FF4208" w:rsidP="00BE0B91">
            <w:pPr>
              <w:tabs>
                <w:tab w:val="left" w:pos="3970"/>
                <w:tab w:val="left" w:pos="6521"/>
              </w:tabs>
              <w:jc w:val="both"/>
              <w:rPr>
                <w:sz w:val="28"/>
                <w:szCs w:val="28"/>
                <w:lang w:val="lv-LV"/>
              </w:rPr>
            </w:pPr>
            <w:r w:rsidRPr="0093541C">
              <w:rPr>
                <w:sz w:val="28"/>
                <w:szCs w:val="28"/>
                <w:lang w:val="lv-LV"/>
              </w:rPr>
              <w:t>-</w:t>
            </w:r>
          </w:p>
        </w:tc>
        <w:tc>
          <w:tcPr>
            <w:tcW w:w="2992" w:type="dxa"/>
          </w:tcPr>
          <w:p w14:paraId="79B8AB0B" w14:textId="63702C63" w:rsidR="00FF4208" w:rsidRPr="0093541C" w:rsidRDefault="0093541C" w:rsidP="00BE0B91">
            <w:pPr>
              <w:tabs>
                <w:tab w:val="left" w:pos="3970"/>
                <w:tab w:val="left" w:pos="6521"/>
              </w:tabs>
              <w:jc w:val="both"/>
              <w:rPr>
                <w:sz w:val="28"/>
                <w:szCs w:val="28"/>
                <w:lang w:val="lv-LV"/>
              </w:rPr>
            </w:pPr>
            <w:proofErr w:type="spellStart"/>
            <w:r w:rsidRPr="0093541C">
              <w:rPr>
                <w:sz w:val="28"/>
                <w:szCs w:val="28"/>
                <w:lang w:val="lv-LV"/>
              </w:rPr>
              <w:t>I.Braunfelde</w:t>
            </w:r>
            <w:proofErr w:type="spellEnd"/>
          </w:p>
        </w:tc>
      </w:tr>
      <w:tr w:rsidR="0093541C" w:rsidRPr="0093541C" w14:paraId="35651080" w14:textId="77777777" w:rsidTr="0008388B">
        <w:tc>
          <w:tcPr>
            <w:tcW w:w="6663" w:type="dxa"/>
            <w:gridSpan w:val="2"/>
          </w:tcPr>
          <w:p w14:paraId="17CD5765" w14:textId="2411E8BB" w:rsidR="00FF4208" w:rsidRPr="0093541C" w:rsidRDefault="00FF4208" w:rsidP="00BE0B91">
            <w:pPr>
              <w:tabs>
                <w:tab w:val="left" w:pos="6096"/>
                <w:tab w:val="left" w:pos="6521"/>
              </w:tabs>
              <w:jc w:val="both"/>
              <w:rPr>
                <w:bCs/>
                <w:sz w:val="28"/>
                <w:szCs w:val="28"/>
                <w:lang w:val="lv-LV" w:eastAsia="lv-LV"/>
              </w:rPr>
            </w:pPr>
            <w:proofErr w:type="spellStart"/>
            <w:r w:rsidRPr="0093541C">
              <w:rPr>
                <w:bCs/>
                <w:sz w:val="28"/>
                <w:szCs w:val="28"/>
                <w:lang w:val="lv-LV" w:eastAsia="lv-LV"/>
              </w:rPr>
              <w:t>Iekšlietu</w:t>
            </w:r>
            <w:proofErr w:type="spellEnd"/>
            <w:r w:rsidRPr="0093541C">
              <w:rPr>
                <w:bCs/>
                <w:sz w:val="28"/>
                <w:szCs w:val="28"/>
                <w:lang w:val="lv-LV" w:eastAsia="lv-LV"/>
              </w:rPr>
              <w:t xml:space="preserve"> ministrijas valsts sekretārs</w:t>
            </w:r>
          </w:p>
        </w:tc>
        <w:tc>
          <w:tcPr>
            <w:tcW w:w="425" w:type="dxa"/>
            <w:gridSpan w:val="2"/>
          </w:tcPr>
          <w:p w14:paraId="3B9E797C" w14:textId="5E1A1E55" w:rsidR="00FF4208" w:rsidRPr="0093541C" w:rsidRDefault="00FF4208" w:rsidP="00BE0B91">
            <w:pPr>
              <w:tabs>
                <w:tab w:val="left" w:pos="3970"/>
                <w:tab w:val="left" w:pos="6521"/>
              </w:tabs>
              <w:jc w:val="both"/>
              <w:rPr>
                <w:sz w:val="28"/>
                <w:szCs w:val="28"/>
                <w:lang w:val="lv-LV"/>
              </w:rPr>
            </w:pPr>
            <w:r w:rsidRPr="0093541C">
              <w:rPr>
                <w:sz w:val="28"/>
                <w:szCs w:val="28"/>
                <w:lang w:val="lv-LV"/>
              </w:rPr>
              <w:t>-</w:t>
            </w:r>
          </w:p>
        </w:tc>
        <w:tc>
          <w:tcPr>
            <w:tcW w:w="2992" w:type="dxa"/>
          </w:tcPr>
          <w:p w14:paraId="49A761F0" w14:textId="44F6BF24" w:rsidR="00FF4208" w:rsidRPr="0093541C" w:rsidRDefault="00FF4208" w:rsidP="00BE0B91">
            <w:pPr>
              <w:tabs>
                <w:tab w:val="left" w:pos="3970"/>
                <w:tab w:val="left" w:pos="6521"/>
              </w:tabs>
              <w:jc w:val="both"/>
              <w:rPr>
                <w:sz w:val="28"/>
                <w:szCs w:val="28"/>
                <w:lang w:val="lv-LV"/>
              </w:rPr>
            </w:pPr>
            <w:proofErr w:type="spellStart"/>
            <w:r w:rsidRPr="0093541C">
              <w:rPr>
                <w:sz w:val="28"/>
                <w:szCs w:val="28"/>
                <w:lang w:val="lv-LV"/>
              </w:rPr>
              <w:t>D.Trofimovs</w:t>
            </w:r>
            <w:proofErr w:type="spellEnd"/>
          </w:p>
        </w:tc>
      </w:tr>
      <w:tr w:rsidR="0093541C" w:rsidRPr="0093541C" w14:paraId="023C0298" w14:textId="77777777" w:rsidTr="0008388B">
        <w:tc>
          <w:tcPr>
            <w:tcW w:w="6663" w:type="dxa"/>
            <w:gridSpan w:val="2"/>
          </w:tcPr>
          <w:p w14:paraId="54EF6CC2" w14:textId="5D559CC5" w:rsidR="00FF4208" w:rsidRPr="0093541C" w:rsidRDefault="00FF4208" w:rsidP="00BE0B91">
            <w:pPr>
              <w:tabs>
                <w:tab w:val="left" w:pos="6096"/>
                <w:tab w:val="left" w:pos="6521"/>
              </w:tabs>
              <w:jc w:val="both"/>
              <w:rPr>
                <w:bCs/>
                <w:sz w:val="28"/>
                <w:szCs w:val="28"/>
                <w:lang w:val="lv-LV" w:eastAsia="lv-LV"/>
              </w:rPr>
            </w:pPr>
            <w:r w:rsidRPr="0093541C">
              <w:rPr>
                <w:bCs/>
                <w:sz w:val="28"/>
                <w:szCs w:val="28"/>
                <w:lang w:val="lv-LV" w:eastAsia="lv-LV"/>
              </w:rPr>
              <w:t>Satiksmes ministrijas valsts sekretāre</w:t>
            </w:r>
          </w:p>
        </w:tc>
        <w:tc>
          <w:tcPr>
            <w:tcW w:w="425" w:type="dxa"/>
            <w:gridSpan w:val="2"/>
          </w:tcPr>
          <w:p w14:paraId="002C36A2" w14:textId="386C197E" w:rsidR="00FF4208" w:rsidRPr="0093541C" w:rsidRDefault="00FF4208" w:rsidP="00BE0B91">
            <w:pPr>
              <w:tabs>
                <w:tab w:val="left" w:pos="3970"/>
                <w:tab w:val="left" w:pos="6521"/>
              </w:tabs>
              <w:jc w:val="both"/>
              <w:rPr>
                <w:sz w:val="28"/>
                <w:szCs w:val="28"/>
                <w:lang w:val="lv-LV"/>
              </w:rPr>
            </w:pPr>
            <w:r w:rsidRPr="0093541C">
              <w:rPr>
                <w:sz w:val="28"/>
                <w:szCs w:val="28"/>
                <w:lang w:val="lv-LV"/>
              </w:rPr>
              <w:t>-</w:t>
            </w:r>
          </w:p>
        </w:tc>
        <w:tc>
          <w:tcPr>
            <w:tcW w:w="2992" w:type="dxa"/>
          </w:tcPr>
          <w:p w14:paraId="3B388466" w14:textId="7C416906" w:rsidR="00FF4208" w:rsidRPr="0093541C" w:rsidRDefault="00FF4208" w:rsidP="00BE0B91">
            <w:pPr>
              <w:tabs>
                <w:tab w:val="left" w:pos="3970"/>
                <w:tab w:val="left" w:pos="6521"/>
              </w:tabs>
              <w:jc w:val="both"/>
              <w:rPr>
                <w:sz w:val="28"/>
                <w:szCs w:val="28"/>
                <w:lang w:val="lv-LV"/>
              </w:rPr>
            </w:pPr>
            <w:proofErr w:type="spellStart"/>
            <w:r w:rsidRPr="0093541C">
              <w:rPr>
                <w:sz w:val="28"/>
                <w:szCs w:val="28"/>
                <w:lang w:val="lv-LV"/>
              </w:rPr>
              <w:t>I.Stepanova</w:t>
            </w:r>
            <w:proofErr w:type="spellEnd"/>
          </w:p>
        </w:tc>
      </w:tr>
      <w:tr w:rsidR="0093541C" w:rsidRPr="0093541C" w14:paraId="21D082E4" w14:textId="77777777" w:rsidTr="0008388B">
        <w:tc>
          <w:tcPr>
            <w:tcW w:w="6663" w:type="dxa"/>
            <w:gridSpan w:val="2"/>
          </w:tcPr>
          <w:p w14:paraId="7C4F307E" w14:textId="232DDD71" w:rsidR="00FF4208" w:rsidRPr="0093541C" w:rsidRDefault="00FF4208" w:rsidP="00BE0B91">
            <w:pPr>
              <w:tabs>
                <w:tab w:val="left" w:pos="6096"/>
                <w:tab w:val="left" w:pos="6521"/>
              </w:tabs>
              <w:jc w:val="both"/>
              <w:rPr>
                <w:bCs/>
                <w:sz w:val="28"/>
                <w:szCs w:val="28"/>
                <w:lang w:val="lv-LV" w:eastAsia="lv-LV"/>
              </w:rPr>
            </w:pPr>
            <w:r w:rsidRPr="0093541C">
              <w:rPr>
                <w:bCs/>
                <w:sz w:val="28"/>
                <w:szCs w:val="28"/>
                <w:lang w:val="lv-LV" w:eastAsia="lv-LV"/>
              </w:rPr>
              <w:t>Vides aizsardzības un reģionālās attīstības ministrijas valsts sekretārs</w:t>
            </w:r>
          </w:p>
        </w:tc>
        <w:tc>
          <w:tcPr>
            <w:tcW w:w="425" w:type="dxa"/>
            <w:gridSpan w:val="2"/>
          </w:tcPr>
          <w:p w14:paraId="390E0C5D" w14:textId="77777777" w:rsidR="00FF4208" w:rsidRPr="0093541C" w:rsidRDefault="00FF4208" w:rsidP="00BE0B91">
            <w:pPr>
              <w:tabs>
                <w:tab w:val="left" w:pos="3970"/>
                <w:tab w:val="left" w:pos="6521"/>
              </w:tabs>
              <w:jc w:val="both"/>
              <w:rPr>
                <w:sz w:val="28"/>
                <w:szCs w:val="28"/>
                <w:lang w:val="lv-LV"/>
              </w:rPr>
            </w:pPr>
          </w:p>
          <w:p w14:paraId="0504514E" w14:textId="6AFD136A" w:rsidR="00FF4208" w:rsidRPr="0093541C" w:rsidRDefault="00FF4208" w:rsidP="00BE0B91">
            <w:pPr>
              <w:tabs>
                <w:tab w:val="left" w:pos="3970"/>
                <w:tab w:val="left" w:pos="6521"/>
              </w:tabs>
              <w:jc w:val="both"/>
              <w:rPr>
                <w:sz w:val="28"/>
                <w:szCs w:val="28"/>
                <w:lang w:val="lv-LV"/>
              </w:rPr>
            </w:pPr>
            <w:r w:rsidRPr="0093541C">
              <w:rPr>
                <w:sz w:val="28"/>
                <w:szCs w:val="28"/>
                <w:lang w:val="lv-LV"/>
              </w:rPr>
              <w:t>-</w:t>
            </w:r>
          </w:p>
        </w:tc>
        <w:tc>
          <w:tcPr>
            <w:tcW w:w="2992" w:type="dxa"/>
          </w:tcPr>
          <w:p w14:paraId="40E7B425" w14:textId="77777777" w:rsidR="00FF4208" w:rsidRPr="0093541C" w:rsidRDefault="00FF4208" w:rsidP="00BE0B91">
            <w:pPr>
              <w:tabs>
                <w:tab w:val="left" w:pos="3970"/>
                <w:tab w:val="left" w:pos="6521"/>
              </w:tabs>
              <w:jc w:val="both"/>
              <w:rPr>
                <w:sz w:val="28"/>
                <w:szCs w:val="28"/>
                <w:lang w:val="lv-LV"/>
              </w:rPr>
            </w:pPr>
          </w:p>
          <w:p w14:paraId="11AFD6CF" w14:textId="7932A4B4" w:rsidR="00FF4208" w:rsidRPr="0093541C" w:rsidRDefault="00FF4208" w:rsidP="00BE0B91">
            <w:pPr>
              <w:tabs>
                <w:tab w:val="left" w:pos="3970"/>
                <w:tab w:val="left" w:pos="6521"/>
              </w:tabs>
              <w:jc w:val="both"/>
              <w:rPr>
                <w:sz w:val="28"/>
                <w:szCs w:val="28"/>
                <w:lang w:val="lv-LV"/>
              </w:rPr>
            </w:pPr>
            <w:proofErr w:type="spellStart"/>
            <w:r w:rsidRPr="0093541C">
              <w:rPr>
                <w:sz w:val="28"/>
                <w:szCs w:val="28"/>
                <w:lang w:val="lv-LV"/>
              </w:rPr>
              <w:t>E.Balševics</w:t>
            </w:r>
            <w:proofErr w:type="spellEnd"/>
          </w:p>
        </w:tc>
      </w:tr>
      <w:tr w:rsidR="0093541C" w:rsidRPr="0093541C" w14:paraId="5F84F27A" w14:textId="77777777" w:rsidTr="0008388B">
        <w:tc>
          <w:tcPr>
            <w:tcW w:w="6663" w:type="dxa"/>
            <w:gridSpan w:val="2"/>
          </w:tcPr>
          <w:p w14:paraId="23DF5604" w14:textId="626F5CDD" w:rsidR="0093541C" w:rsidRPr="0093541C" w:rsidRDefault="0093541C" w:rsidP="00BE0B91">
            <w:pPr>
              <w:tabs>
                <w:tab w:val="left" w:pos="6096"/>
                <w:tab w:val="left" w:pos="6521"/>
              </w:tabs>
              <w:jc w:val="both"/>
              <w:rPr>
                <w:bCs/>
                <w:sz w:val="28"/>
                <w:szCs w:val="28"/>
                <w:lang w:val="lv-LV" w:eastAsia="lv-LV"/>
              </w:rPr>
            </w:pPr>
            <w:r w:rsidRPr="0093541C">
              <w:rPr>
                <w:bCs/>
                <w:sz w:val="28"/>
                <w:szCs w:val="28"/>
                <w:lang w:val="lv-LV" w:eastAsia="lv-LV"/>
              </w:rPr>
              <w:t>Zemkopības ministrijas valsts sekretārs</w:t>
            </w:r>
          </w:p>
        </w:tc>
        <w:tc>
          <w:tcPr>
            <w:tcW w:w="425" w:type="dxa"/>
            <w:gridSpan w:val="2"/>
          </w:tcPr>
          <w:p w14:paraId="49F392A5" w14:textId="654A6A7E" w:rsidR="0093541C" w:rsidRPr="0093541C" w:rsidRDefault="0093541C" w:rsidP="00BE0B91">
            <w:pPr>
              <w:tabs>
                <w:tab w:val="left" w:pos="3970"/>
                <w:tab w:val="left" w:pos="6521"/>
              </w:tabs>
              <w:jc w:val="both"/>
              <w:rPr>
                <w:sz w:val="28"/>
                <w:szCs w:val="28"/>
                <w:lang w:val="lv-LV"/>
              </w:rPr>
            </w:pPr>
            <w:r w:rsidRPr="0093541C">
              <w:rPr>
                <w:sz w:val="28"/>
                <w:szCs w:val="28"/>
                <w:lang w:val="lv-LV"/>
              </w:rPr>
              <w:t>-</w:t>
            </w:r>
          </w:p>
        </w:tc>
        <w:tc>
          <w:tcPr>
            <w:tcW w:w="2992" w:type="dxa"/>
          </w:tcPr>
          <w:p w14:paraId="204DB0D1" w14:textId="66F2B78A" w:rsidR="0093541C" w:rsidRPr="0093541C" w:rsidRDefault="0093541C" w:rsidP="00BE0B91">
            <w:pPr>
              <w:tabs>
                <w:tab w:val="left" w:pos="3970"/>
                <w:tab w:val="left" w:pos="6521"/>
              </w:tabs>
              <w:jc w:val="both"/>
              <w:rPr>
                <w:sz w:val="28"/>
                <w:szCs w:val="28"/>
                <w:lang w:val="lv-LV"/>
              </w:rPr>
            </w:pPr>
            <w:proofErr w:type="spellStart"/>
            <w:r w:rsidRPr="0093541C">
              <w:rPr>
                <w:sz w:val="28"/>
                <w:szCs w:val="28"/>
                <w:lang w:val="lv-LV"/>
              </w:rPr>
              <w:t>R.Kronbergs</w:t>
            </w:r>
            <w:proofErr w:type="spellEnd"/>
          </w:p>
        </w:tc>
      </w:tr>
      <w:tr w:rsidR="0093541C" w:rsidRPr="0093541C" w14:paraId="1775BD39" w14:textId="77777777" w:rsidTr="0008388B">
        <w:tc>
          <w:tcPr>
            <w:tcW w:w="6663" w:type="dxa"/>
            <w:gridSpan w:val="2"/>
          </w:tcPr>
          <w:p w14:paraId="7CEE3867" w14:textId="02B5DFF5" w:rsidR="00FF4208" w:rsidRPr="0093541C" w:rsidRDefault="00FF4208" w:rsidP="00BE0B91">
            <w:pPr>
              <w:tabs>
                <w:tab w:val="left" w:pos="6096"/>
                <w:tab w:val="left" w:pos="6521"/>
              </w:tabs>
              <w:jc w:val="both"/>
              <w:rPr>
                <w:bCs/>
                <w:sz w:val="28"/>
                <w:szCs w:val="28"/>
                <w:lang w:val="lv-LV" w:eastAsia="lv-LV"/>
              </w:rPr>
            </w:pPr>
            <w:r w:rsidRPr="0093541C">
              <w:rPr>
                <w:bCs/>
                <w:sz w:val="28"/>
                <w:szCs w:val="28"/>
                <w:lang w:val="lv-LV" w:eastAsia="lv-LV"/>
              </w:rPr>
              <w:t>Zemkopības ministrijas valsts sekretār</w:t>
            </w:r>
            <w:r w:rsidR="00A0774F" w:rsidRPr="0093541C">
              <w:rPr>
                <w:bCs/>
                <w:sz w:val="28"/>
                <w:szCs w:val="28"/>
                <w:lang w:val="lv-LV" w:eastAsia="lv-LV"/>
              </w:rPr>
              <w:t>a vietnieks</w:t>
            </w:r>
          </w:p>
        </w:tc>
        <w:tc>
          <w:tcPr>
            <w:tcW w:w="425" w:type="dxa"/>
            <w:gridSpan w:val="2"/>
          </w:tcPr>
          <w:p w14:paraId="59F6B782" w14:textId="13CCBE76" w:rsidR="00FF4208" w:rsidRPr="0093541C" w:rsidRDefault="00FF4208" w:rsidP="00BE0B91">
            <w:pPr>
              <w:tabs>
                <w:tab w:val="left" w:pos="3970"/>
                <w:tab w:val="left" w:pos="6521"/>
              </w:tabs>
              <w:jc w:val="both"/>
              <w:rPr>
                <w:sz w:val="28"/>
                <w:szCs w:val="28"/>
                <w:lang w:val="lv-LV"/>
              </w:rPr>
            </w:pPr>
            <w:r w:rsidRPr="0093541C">
              <w:rPr>
                <w:sz w:val="28"/>
                <w:szCs w:val="28"/>
                <w:lang w:val="lv-LV"/>
              </w:rPr>
              <w:t>-</w:t>
            </w:r>
          </w:p>
        </w:tc>
        <w:tc>
          <w:tcPr>
            <w:tcW w:w="2992" w:type="dxa"/>
          </w:tcPr>
          <w:p w14:paraId="68EAEC3D" w14:textId="0FED592D" w:rsidR="00FF4208" w:rsidRPr="0093541C" w:rsidRDefault="00A0774F" w:rsidP="00BE0B91">
            <w:pPr>
              <w:tabs>
                <w:tab w:val="left" w:pos="3970"/>
                <w:tab w:val="left" w:pos="6521"/>
              </w:tabs>
              <w:jc w:val="both"/>
              <w:rPr>
                <w:sz w:val="28"/>
                <w:szCs w:val="28"/>
                <w:lang w:val="lv-LV"/>
              </w:rPr>
            </w:pPr>
            <w:proofErr w:type="spellStart"/>
            <w:r w:rsidRPr="0093541C">
              <w:rPr>
                <w:sz w:val="28"/>
                <w:szCs w:val="28"/>
                <w:lang w:val="lv-LV"/>
              </w:rPr>
              <w:t>K.Cir</w:t>
            </w:r>
            <w:r w:rsidR="00847F3C" w:rsidRPr="0093541C">
              <w:rPr>
                <w:sz w:val="28"/>
                <w:szCs w:val="28"/>
                <w:lang w:val="lv-LV"/>
              </w:rPr>
              <w:t>s</w:t>
            </w:r>
            <w:r w:rsidRPr="0093541C">
              <w:rPr>
                <w:sz w:val="28"/>
                <w:szCs w:val="28"/>
                <w:lang w:val="lv-LV"/>
              </w:rPr>
              <w:t>is</w:t>
            </w:r>
            <w:proofErr w:type="spellEnd"/>
          </w:p>
        </w:tc>
      </w:tr>
      <w:tr w:rsidR="0093541C" w:rsidRPr="0093541C" w14:paraId="5EBDAFD2" w14:textId="77777777" w:rsidTr="0008388B">
        <w:tc>
          <w:tcPr>
            <w:tcW w:w="6663" w:type="dxa"/>
            <w:gridSpan w:val="2"/>
          </w:tcPr>
          <w:p w14:paraId="4F302A3D" w14:textId="3AB7613A" w:rsidR="00FF4208" w:rsidRPr="0093541C" w:rsidRDefault="00FF4208" w:rsidP="00BE0B91">
            <w:pPr>
              <w:tabs>
                <w:tab w:val="left" w:pos="6096"/>
                <w:tab w:val="left" w:pos="6521"/>
              </w:tabs>
              <w:jc w:val="both"/>
              <w:rPr>
                <w:bCs/>
                <w:sz w:val="28"/>
                <w:szCs w:val="28"/>
                <w:lang w:val="lv-LV" w:eastAsia="lv-LV"/>
              </w:rPr>
            </w:pPr>
            <w:r w:rsidRPr="0093541C">
              <w:rPr>
                <w:bCs/>
                <w:sz w:val="28"/>
                <w:szCs w:val="28"/>
                <w:lang w:val="lv-LV" w:eastAsia="lv-LV"/>
              </w:rPr>
              <w:t>Tieslietu ministrijas valsts sekretārs</w:t>
            </w:r>
          </w:p>
        </w:tc>
        <w:tc>
          <w:tcPr>
            <w:tcW w:w="425" w:type="dxa"/>
            <w:gridSpan w:val="2"/>
          </w:tcPr>
          <w:p w14:paraId="05D13464" w14:textId="2819CA02" w:rsidR="00FF4208" w:rsidRPr="0093541C" w:rsidRDefault="00FF4208" w:rsidP="00BE0B91">
            <w:pPr>
              <w:tabs>
                <w:tab w:val="left" w:pos="3970"/>
                <w:tab w:val="left" w:pos="6521"/>
              </w:tabs>
              <w:jc w:val="both"/>
              <w:rPr>
                <w:sz w:val="28"/>
                <w:szCs w:val="28"/>
                <w:lang w:val="lv-LV"/>
              </w:rPr>
            </w:pPr>
            <w:r w:rsidRPr="0093541C">
              <w:rPr>
                <w:sz w:val="28"/>
                <w:szCs w:val="28"/>
                <w:lang w:val="lv-LV"/>
              </w:rPr>
              <w:t>-</w:t>
            </w:r>
          </w:p>
        </w:tc>
        <w:tc>
          <w:tcPr>
            <w:tcW w:w="2992" w:type="dxa"/>
          </w:tcPr>
          <w:p w14:paraId="45D385B8" w14:textId="3147B6DF" w:rsidR="00FF4208" w:rsidRPr="0093541C" w:rsidRDefault="00FF4208" w:rsidP="00BE0B91">
            <w:pPr>
              <w:tabs>
                <w:tab w:val="left" w:pos="3970"/>
                <w:tab w:val="left" w:pos="6521"/>
              </w:tabs>
              <w:jc w:val="both"/>
              <w:rPr>
                <w:sz w:val="28"/>
                <w:szCs w:val="28"/>
                <w:lang w:val="lv-LV"/>
              </w:rPr>
            </w:pPr>
            <w:r w:rsidRPr="0093541C">
              <w:rPr>
                <w:sz w:val="28"/>
                <w:szCs w:val="28"/>
                <w:lang w:val="lv-LV"/>
              </w:rPr>
              <w:t>M.</w:t>
            </w:r>
            <w:r w:rsidRPr="0093541C">
              <w:t xml:space="preserve"> </w:t>
            </w:r>
            <w:proofErr w:type="spellStart"/>
            <w:r w:rsidRPr="0093541C">
              <w:rPr>
                <w:sz w:val="28"/>
                <w:szCs w:val="28"/>
                <w:lang w:val="lv-LV"/>
              </w:rPr>
              <w:t>Papsujevičs</w:t>
            </w:r>
            <w:proofErr w:type="spellEnd"/>
          </w:p>
        </w:tc>
      </w:tr>
      <w:tr w:rsidR="00AA0DDB" w:rsidRPr="0093541C" w14:paraId="4A2A4882" w14:textId="77777777" w:rsidTr="0008388B">
        <w:tc>
          <w:tcPr>
            <w:tcW w:w="6663" w:type="dxa"/>
            <w:gridSpan w:val="2"/>
          </w:tcPr>
          <w:p w14:paraId="5ACBA3C4" w14:textId="38B6CCEA" w:rsidR="00AA0DDB" w:rsidRPr="0093541C" w:rsidRDefault="00AA0DDB" w:rsidP="00BE0B91">
            <w:pPr>
              <w:tabs>
                <w:tab w:val="left" w:pos="6096"/>
                <w:tab w:val="left" w:pos="6521"/>
              </w:tabs>
              <w:jc w:val="both"/>
              <w:rPr>
                <w:bCs/>
                <w:sz w:val="28"/>
                <w:szCs w:val="28"/>
                <w:lang w:val="lv-LV" w:eastAsia="lv-LV"/>
              </w:rPr>
            </w:pPr>
            <w:r>
              <w:rPr>
                <w:bCs/>
                <w:sz w:val="28"/>
                <w:szCs w:val="28"/>
                <w:lang w:val="lv-LV" w:eastAsia="lv-LV"/>
              </w:rPr>
              <w:t>Veselības ministrijas valsts sekretāra pienākumu izpildītāja</w:t>
            </w:r>
          </w:p>
        </w:tc>
        <w:tc>
          <w:tcPr>
            <w:tcW w:w="425" w:type="dxa"/>
            <w:gridSpan w:val="2"/>
          </w:tcPr>
          <w:p w14:paraId="45152B4D" w14:textId="77777777" w:rsidR="00AA0DDB" w:rsidRDefault="00AA0DDB" w:rsidP="00BE0B91">
            <w:pPr>
              <w:tabs>
                <w:tab w:val="left" w:pos="3970"/>
                <w:tab w:val="left" w:pos="6521"/>
              </w:tabs>
              <w:jc w:val="both"/>
              <w:rPr>
                <w:sz w:val="28"/>
                <w:szCs w:val="28"/>
                <w:lang w:val="lv-LV"/>
              </w:rPr>
            </w:pPr>
          </w:p>
          <w:p w14:paraId="51568758" w14:textId="582B0B0D" w:rsidR="00AA0DDB" w:rsidRPr="0093541C" w:rsidRDefault="00AA0DDB" w:rsidP="00BE0B91">
            <w:pPr>
              <w:tabs>
                <w:tab w:val="left" w:pos="3970"/>
                <w:tab w:val="left" w:pos="6521"/>
              </w:tabs>
              <w:jc w:val="both"/>
              <w:rPr>
                <w:sz w:val="28"/>
                <w:szCs w:val="28"/>
                <w:lang w:val="lv-LV"/>
              </w:rPr>
            </w:pPr>
            <w:r>
              <w:rPr>
                <w:sz w:val="28"/>
                <w:szCs w:val="28"/>
                <w:lang w:val="lv-LV"/>
              </w:rPr>
              <w:t>-</w:t>
            </w:r>
          </w:p>
        </w:tc>
        <w:tc>
          <w:tcPr>
            <w:tcW w:w="2992" w:type="dxa"/>
          </w:tcPr>
          <w:p w14:paraId="5C1ED228" w14:textId="77777777" w:rsidR="00AA0DDB" w:rsidRDefault="00AA0DDB" w:rsidP="00BE0B91">
            <w:pPr>
              <w:tabs>
                <w:tab w:val="left" w:pos="3970"/>
                <w:tab w:val="left" w:pos="6521"/>
              </w:tabs>
              <w:jc w:val="both"/>
              <w:rPr>
                <w:sz w:val="28"/>
                <w:szCs w:val="28"/>
                <w:lang w:val="lv-LV"/>
              </w:rPr>
            </w:pPr>
          </w:p>
          <w:p w14:paraId="7F931F72" w14:textId="5491ED42" w:rsidR="00AA0DDB" w:rsidRPr="0093541C" w:rsidRDefault="00AA0DDB" w:rsidP="00BE0B91">
            <w:pPr>
              <w:tabs>
                <w:tab w:val="left" w:pos="3970"/>
                <w:tab w:val="left" w:pos="6521"/>
              </w:tabs>
              <w:jc w:val="both"/>
              <w:rPr>
                <w:sz w:val="28"/>
                <w:szCs w:val="28"/>
                <w:lang w:val="lv-LV"/>
              </w:rPr>
            </w:pPr>
            <w:proofErr w:type="spellStart"/>
            <w:r w:rsidRPr="00AA0DDB">
              <w:rPr>
                <w:sz w:val="28"/>
                <w:szCs w:val="28"/>
                <w:lang w:val="lv-LV"/>
              </w:rPr>
              <w:t>A</w:t>
            </w:r>
            <w:r>
              <w:rPr>
                <w:sz w:val="28"/>
                <w:szCs w:val="28"/>
                <w:lang w:val="lv-LV"/>
              </w:rPr>
              <w:t>.</w:t>
            </w:r>
            <w:r w:rsidRPr="00AA0DDB">
              <w:rPr>
                <w:sz w:val="28"/>
                <w:szCs w:val="28"/>
                <w:lang w:val="lv-LV"/>
              </w:rPr>
              <w:t>Balode</w:t>
            </w:r>
            <w:proofErr w:type="spellEnd"/>
          </w:p>
        </w:tc>
      </w:tr>
    </w:tbl>
    <w:p w14:paraId="7D842D7C" w14:textId="78444B9D" w:rsidR="001C0012" w:rsidRDefault="0012525E" w:rsidP="001C0012">
      <w:pPr>
        <w:rPr>
          <w:sz w:val="28"/>
          <w:szCs w:val="28"/>
          <w:lang w:val="lv-LV"/>
        </w:rPr>
      </w:pPr>
      <w:r w:rsidRPr="0093541C">
        <w:rPr>
          <w:sz w:val="28"/>
          <w:szCs w:val="28"/>
          <w:lang w:val="lv-LV"/>
        </w:rPr>
        <w:lastRenderedPageBreak/>
        <w:t xml:space="preserve">Sēdi sāk </w:t>
      </w:r>
      <w:r w:rsidR="00097B64" w:rsidRPr="0093541C">
        <w:rPr>
          <w:sz w:val="28"/>
          <w:szCs w:val="28"/>
          <w:lang w:val="lv-LV"/>
        </w:rPr>
        <w:t>1</w:t>
      </w:r>
      <w:r w:rsidR="00F8210A" w:rsidRPr="0093541C">
        <w:rPr>
          <w:sz w:val="28"/>
          <w:szCs w:val="28"/>
          <w:lang w:val="lv-LV"/>
        </w:rPr>
        <w:t>3</w:t>
      </w:r>
      <w:r w:rsidR="00097B64" w:rsidRPr="0093541C">
        <w:rPr>
          <w:sz w:val="28"/>
          <w:szCs w:val="28"/>
          <w:lang w:val="lv-LV"/>
        </w:rPr>
        <w:t>.07</w:t>
      </w:r>
      <w:r w:rsidR="00FC6F76" w:rsidRPr="0093541C">
        <w:rPr>
          <w:sz w:val="28"/>
          <w:szCs w:val="28"/>
          <w:lang w:val="lv-LV"/>
        </w:rPr>
        <w:t>.202</w:t>
      </w:r>
      <w:r w:rsidR="00886049" w:rsidRPr="0093541C">
        <w:rPr>
          <w:sz w:val="28"/>
          <w:szCs w:val="28"/>
          <w:lang w:val="lv-LV"/>
        </w:rPr>
        <w:t>3</w:t>
      </w:r>
      <w:r w:rsidR="00FC6F76" w:rsidRPr="0093541C">
        <w:rPr>
          <w:sz w:val="28"/>
          <w:szCs w:val="28"/>
          <w:lang w:val="lv-LV"/>
        </w:rPr>
        <w:t xml:space="preserve">. </w:t>
      </w:r>
      <w:r w:rsidRPr="0093541C">
        <w:rPr>
          <w:sz w:val="28"/>
          <w:szCs w:val="28"/>
          <w:lang w:val="lv-LV"/>
        </w:rPr>
        <w:t>plkst.</w:t>
      </w:r>
      <w:r w:rsidR="00446E2A" w:rsidRPr="0093541C">
        <w:rPr>
          <w:sz w:val="28"/>
          <w:szCs w:val="28"/>
          <w:lang w:val="lv-LV"/>
        </w:rPr>
        <w:t>16.4</w:t>
      </w:r>
      <w:r w:rsidR="0093541C" w:rsidRPr="0093541C">
        <w:rPr>
          <w:sz w:val="28"/>
          <w:szCs w:val="28"/>
          <w:lang w:val="lv-LV"/>
        </w:rPr>
        <w:t>0</w:t>
      </w:r>
    </w:p>
    <w:p w14:paraId="6F15C257" w14:textId="77777777" w:rsidR="00FF15E1" w:rsidRPr="0093541C" w:rsidRDefault="00FF15E1" w:rsidP="001C0012">
      <w:pPr>
        <w:rPr>
          <w:sz w:val="28"/>
          <w:szCs w:val="28"/>
          <w:lang w:val="lv-LV"/>
        </w:rPr>
      </w:pPr>
    </w:p>
    <w:p w14:paraId="02E32722" w14:textId="77777777" w:rsidR="00720456" w:rsidRPr="0093541C" w:rsidRDefault="00720456" w:rsidP="00720456">
      <w:pPr>
        <w:widowControl w:val="0"/>
        <w:jc w:val="center"/>
        <w:outlineLvl w:val="1"/>
        <w:rPr>
          <w:rFonts w:eastAsia="Calibri"/>
          <w:b/>
          <w:sz w:val="28"/>
          <w:szCs w:val="28"/>
          <w:lang w:val="lv-LV" w:eastAsia="lv-LV"/>
        </w:rPr>
      </w:pPr>
      <w:r w:rsidRPr="0093541C">
        <w:rPr>
          <w:rFonts w:eastAsia="Calibri"/>
          <w:b/>
          <w:sz w:val="28"/>
          <w:szCs w:val="28"/>
          <w:lang w:val="lv-LV" w:eastAsia="lv-LV"/>
        </w:rPr>
        <w:t>1.§</w:t>
      </w:r>
    </w:p>
    <w:p w14:paraId="6644A8BD" w14:textId="77777777" w:rsidR="00097B64" w:rsidRPr="0093541C" w:rsidRDefault="00097B64" w:rsidP="00720456">
      <w:pPr>
        <w:jc w:val="center"/>
        <w:rPr>
          <w:b/>
          <w:sz w:val="28"/>
          <w:szCs w:val="28"/>
          <w:lang w:val="lv-LV"/>
        </w:rPr>
      </w:pPr>
      <w:r w:rsidRPr="0093541C">
        <w:rPr>
          <w:b/>
          <w:sz w:val="28"/>
          <w:szCs w:val="28"/>
          <w:lang w:val="lv-LV"/>
        </w:rPr>
        <w:t>Par sausuma un salnu radītajiem zaudējumiem Latvijas lauksaimniecībā un neatliekamiem pasākumiem situācijas stabilizēšanai \</w:t>
      </w:r>
    </w:p>
    <w:p w14:paraId="31F26313" w14:textId="63E19C89" w:rsidR="00720456" w:rsidRPr="0093541C" w:rsidRDefault="00720456" w:rsidP="00720456">
      <w:pPr>
        <w:jc w:val="center"/>
        <w:rPr>
          <w:i/>
          <w:sz w:val="28"/>
          <w:szCs w:val="28"/>
          <w:lang w:val="lv-LV"/>
        </w:rPr>
      </w:pPr>
      <w:r w:rsidRPr="0093541C">
        <w:rPr>
          <w:i/>
          <w:sz w:val="28"/>
          <w:szCs w:val="28"/>
          <w:lang w:val="lv-LV"/>
        </w:rPr>
        <w:t>(</w:t>
      </w:r>
      <w:proofErr w:type="spellStart"/>
      <w:r w:rsidRPr="0093541C">
        <w:rPr>
          <w:i/>
          <w:sz w:val="28"/>
          <w:szCs w:val="28"/>
          <w:lang w:val="lv-LV"/>
        </w:rPr>
        <w:t>A.K.Kariņš</w:t>
      </w:r>
      <w:proofErr w:type="spellEnd"/>
      <w:r w:rsidRPr="0093541C">
        <w:rPr>
          <w:i/>
          <w:sz w:val="28"/>
          <w:szCs w:val="28"/>
          <w:lang w:val="lv-LV"/>
        </w:rPr>
        <w:t>,</w:t>
      </w:r>
      <w:r w:rsidR="00667038" w:rsidRPr="0093541C">
        <w:rPr>
          <w:i/>
          <w:sz w:val="28"/>
          <w:szCs w:val="28"/>
          <w:lang w:val="lv-LV"/>
        </w:rPr>
        <w:t xml:space="preserve"> </w:t>
      </w:r>
      <w:proofErr w:type="spellStart"/>
      <w:r w:rsidR="00A0774F" w:rsidRPr="0093541C">
        <w:rPr>
          <w:i/>
          <w:sz w:val="28"/>
          <w:szCs w:val="28"/>
          <w:lang w:val="lv-LV"/>
        </w:rPr>
        <w:t>D.Šmits</w:t>
      </w:r>
      <w:proofErr w:type="spellEnd"/>
      <w:r w:rsidR="000227A8" w:rsidRPr="0093541C">
        <w:rPr>
          <w:i/>
          <w:sz w:val="28"/>
          <w:szCs w:val="28"/>
          <w:lang w:val="lv-LV"/>
        </w:rPr>
        <w:t>,</w:t>
      </w:r>
      <w:r w:rsidR="00DB4002">
        <w:rPr>
          <w:i/>
          <w:sz w:val="28"/>
          <w:szCs w:val="28"/>
          <w:lang w:val="lv-LV"/>
        </w:rPr>
        <w:t xml:space="preserve"> </w:t>
      </w:r>
      <w:proofErr w:type="spellStart"/>
      <w:r w:rsidR="00DB4002">
        <w:rPr>
          <w:i/>
          <w:sz w:val="28"/>
          <w:szCs w:val="28"/>
          <w:lang w:val="lv-LV"/>
        </w:rPr>
        <w:t>K.Cirsis</w:t>
      </w:r>
      <w:proofErr w:type="spellEnd"/>
      <w:r w:rsidR="00DB4002">
        <w:rPr>
          <w:i/>
          <w:sz w:val="28"/>
          <w:szCs w:val="28"/>
          <w:lang w:val="lv-LV"/>
        </w:rPr>
        <w:t>,</w:t>
      </w:r>
      <w:r w:rsidR="000227A8" w:rsidRPr="0093541C">
        <w:rPr>
          <w:i/>
          <w:sz w:val="28"/>
          <w:szCs w:val="28"/>
          <w:lang w:val="lv-LV"/>
        </w:rPr>
        <w:t xml:space="preserve"> </w:t>
      </w:r>
      <w:proofErr w:type="spellStart"/>
      <w:r w:rsidR="00DB4002">
        <w:rPr>
          <w:i/>
          <w:sz w:val="28"/>
          <w:szCs w:val="28"/>
          <w:lang w:val="lv-LV"/>
        </w:rPr>
        <w:t>A.Ašeradens</w:t>
      </w:r>
      <w:proofErr w:type="spellEnd"/>
      <w:r w:rsidR="00DB4002">
        <w:rPr>
          <w:i/>
          <w:sz w:val="28"/>
          <w:szCs w:val="28"/>
          <w:lang w:val="lv-LV"/>
        </w:rPr>
        <w:t xml:space="preserve">, </w:t>
      </w:r>
      <w:proofErr w:type="spellStart"/>
      <w:r w:rsidR="00DB4002">
        <w:rPr>
          <w:i/>
          <w:sz w:val="28"/>
          <w:szCs w:val="28"/>
          <w:lang w:val="lv-LV"/>
        </w:rPr>
        <w:t>I.Braunfelde</w:t>
      </w:r>
      <w:proofErr w:type="spellEnd"/>
      <w:r w:rsidR="00DB4002">
        <w:rPr>
          <w:i/>
          <w:sz w:val="28"/>
          <w:szCs w:val="28"/>
          <w:lang w:val="lv-LV"/>
        </w:rPr>
        <w:t xml:space="preserve">, </w:t>
      </w:r>
      <w:proofErr w:type="spellStart"/>
      <w:r w:rsidR="00DB4002">
        <w:rPr>
          <w:i/>
          <w:sz w:val="28"/>
          <w:szCs w:val="28"/>
          <w:lang w:val="lv-LV"/>
        </w:rPr>
        <w:t>R.Kronbergs</w:t>
      </w:r>
      <w:proofErr w:type="spellEnd"/>
      <w:r w:rsidR="00DB4002">
        <w:rPr>
          <w:i/>
          <w:sz w:val="28"/>
          <w:szCs w:val="28"/>
          <w:lang w:val="lv-LV"/>
        </w:rPr>
        <w:t xml:space="preserve">, </w:t>
      </w:r>
      <w:proofErr w:type="spellStart"/>
      <w:r w:rsidR="00DB4002">
        <w:rPr>
          <w:i/>
          <w:sz w:val="28"/>
          <w:szCs w:val="28"/>
          <w:lang w:val="lv-LV"/>
        </w:rPr>
        <w:t>K.Druvaskalns</w:t>
      </w:r>
      <w:proofErr w:type="spellEnd"/>
      <w:r w:rsidRPr="0093541C">
        <w:rPr>
          <w:i/>
          <w:sz w:val="28"/>
          <w:szCs w:val="28"/>
          <w:lang w:val="lv-LV"/>
        </w:rPr>
        <w:t>)</w:t>
      </w:r>
    </w:p>
    <w:p w14:paraId="5CEF599B" w14:textId="77777777" w:rsidR="004F091D" w:rsidRPr="0093541C" w:rsidRDefault="004F091D" w:rsidP="00720456">
      <w:pPr>
        <w:jc w:val="center"/>
        <w:rPr>
          <w:i/>
          <w:sz w:val="28"/>
          <w:szCs w:val="28"/>
          <w:lang w:val="lv-LV"/>
        </w:rPr>
      </w:pPr>
    </w:p>
    <w:p w14:paraId="1DB7CB6A" w14:textId="77777777" w:rsidR="00097B64" w:rsidRPr="0093541C" w:rsidRDefault="00097B64" w:rsidP="00097B64">
      <w:pPr>
        <w:widowControl w:val="0"/>
        <w:jc w:val="both"/>
        <w:outlineLvl w:val="1"/>
        <w:rPr>
          <w:rFonts w:eastAsia="Calibri"/>
          <w:sz w:val="28"/>
          <w:szCs w:val="28"/>
          <w:lang w:val="lv-LV" w:eastAsia="lv-LV"/>
        </w:rPr>
      </w:pPr>
      <w:r w:rsidRPr="0093541C">
        <w:rPr>
          <w:rFonts w:eastAsia="Calibri"/>
          <w:sz w:val="28"/>
          <w:szCs w:val="28"/>
          <w:lang w:val="lv-LV" w:eastAsia="lv-LV"/>
        </w:rPr>
        <w:t>1.</w:t>
      </w:r>
      <w:r w:rsidRPr="0093541C">
        <w:rPr>
          <w:rFonts w:eastAsia="Calibri"/>
          <w:sz w:val="28"/>
          <w:szCs w:val="28"/>
          <w:lang w:val="lv-LV" w:eastAsia="lv-LV"/>
        </w:rPr>
        <w:tab/>
        <w:t xml:space="preserve">Pieņemt zināšanai Zemkopības ministra sniegto informāciju par situāciju lauksaimniecībā saistībā ar pavasara salnām un ilgstošā sausuma radītajām sekām un saņemtajiem lauksaimnieku lūgumiem un ierosinājumiem. </w:t>
      </w:r>
    </w:p>
    <w:p w14:paraId="2F0357FB" w14:textId="77777777" w:rsidR="00097B64" w:rsidRPr="0093541C" w:rsidRDefault="00097B64" w:rsidP="00097B64">
      <w:pPr>
        <w:widowControl w:val="0"/>
        <w:jc w:val="both"/>
        <w:outlineLvl w:val="1"/>
        <w:rPr>
          <w:rFonts w:eastAsia="Calibri"/>
          <w:sz w:val="28"/>
          <w:szCs w:val="28"/>
          <w:lang w:val="lv-LV" w:eastAsia="lv-LV"/>
        </w:rPr>
      </w:pPr>
    </w:p>
    <w:p w14:paraId="2E53140C" w14:textId="77777777" w:rsidR="00097B64" w:rsidRPr="0093541C" w:rsidRDefault="00097B64" w:rsidP="00097B64">
      <w:pPr>
        <w:widowControl w:val="0"/>
        <w:jc w:val="both"/>
        <w:outlineLvl w:val="1"/>
        <w:rPr>
          <w:rFonts w:eastAsia="Calibri"/>
          <w:sz w:val="28"/>
          <w:szCs w:val="28"/>
          <w:lang w:val="lv-LV" w:eastAsia="lv-LV"/>
        </w:rPr>
      </w:pPr>
      <w:r w:rsidRPr="0093541C">
        <w:rPr>
          <w:rFonts w:eastAsia="Calibri"/>
          <w:sz w:val="28"/>
          <w:szCs w:val="28"/>
          <w:lang w:val="lv-LV" w:eastAsia="lv-LV"/>
        </w:rPr>
        <w:t>2.</w:t>
      </w:r>
      <w:r w:rsidRPr="0093541C">
        <w:rPr>
          <w:rFonts w:eastAsia="Calibri"/>
          <w:sz w:val="28"/>
          <w:szCs w:val="28"/>
          <w:lang w:val="lv-LV" w:eastAsia="lv-LV"/>
        </w:rPr>
        <w:tab/>
        <w:t>Ņemot vērā, ka spēkā esošais tiesiskais regulējums ir pietiekams katastrofas pārvaldīšanai un piemērot likuma “Par ārkārtējo situāciju un izņēmuma stāvokli” normas nav objektīva pamata, Krīzes vadības padome neatbalsta lauksaimnieku rosināto ārkārtējās situācijas lauksaimniecībā izsludināšanu.</w:t>
      </w:r>
    </w:p>
    <w:p w14:paraId="4434DE5C" w14:textId="77777777" w:rsidR="00097B64" w:rsidRPr="0093541C" w:rsidRDefault="00097B64" w:rsidP="00097B64">
      <w:pPr>
        <w:widowControl w:val="0"/>
        <w:jc w:val="both"/>
        <w:outlineLvl w:val="1"/>
        <w:rPr>
          <w:rFonts w:eastAsia="Calibri"/>
          <w:sz w:val="28"/>
          <w:szCs w:val="28"/>
          <w:lang w:val="lv-LV" w:eastAsia="lv-LV"/>
        </w:rPr>
      </w:pPr>
    </w:p>
    <w:p w14:paraId="3B434CA2" w14:textId="77777777" w:rsidR="00097B64" w:rsidRPr="0093541C" w:rsidRDefault="00097B64" w:rsidP="00097B64">
      <w:pPr>
        <w:widowControl w:val="0"/>
        <w:jc w:val="both"/>
        <w:outlineLvl w:val="1"/>
        <w:rPr>
          <w:rFonts w:eastAsia="Calibri"/>
          <w:sz w:val="28"/>
          <w:szCs w:val="28"/>
          <w:lang w:val="lv-LV" w:eastAsia="lv-LV"/>
        </w:rPr>
      </w:pPr>
      <w:r w:rsidRPr="0093541C">
        <w:rPr>
          <w:rFonts w:eastAsia="Calibri"/>
          <w:sz w:val="28"/>
          <w:szCs w:val="28"/>
          <w:lang w:val="lv-LV" w:eastAsia="lv-LV"/>
        </w:rPr>
        <w:t>3.</w:t>
      </w:r>
      <w:r w:rsidRPr="0093541C">
        <w:rPr>
          <w:rFonts w:eastAsia="Calibri"/>
          <w:sz w:val="28"/>
          <w:szCs w:val="28"/>
          <w:lang w:val="lv-LV" w:eastAsia="lv-LV"/>
        </w:rPr>
        <w:tab/>
        <w:t>Saskaņā ar Civilās aizsardzības un katastrofas pārvaldīšanas likuma 4.panta pirmās daļas 1.punkta “d” apakšpunktu un 4.panta otrās daļas 3.punktu, atzīt, ka pavasara salnu un ilgstošā sausuma izraisītās sekas lauksaimniecībā un meža atjaunošanā un ieaudzēšanā ir definējamas kā valsts mēroga dabas katastrofa.</w:t>
      </w:r>
    </w:p>
    <w:p w14:paraId="1FDFBB32" w14:textId="77777777" w:rsidR="00097B64" w:rsidRPr="0093541C" w:rsidRDefault="00097B64" w:rsidP="00097B64">
      <w:pPr>
        <w:widowControl w:val="0"/>
        <w:jc w:val="both"/>
        <w:outlineLvl w:val="1"/>
        <w:rPr>
          <w:rFonts w:eastAsia="Calibri"/>
          <w:sz w:val="28"/>
          <w:szCs w:val="28"/>
          <w:lang w:val="lv-LV" w:eastAsia="lv-LV"/>
        </w:rPr>
      </w:pPr>
    </w:p>
    <w:p w14:paraId="651D268F" w14:textId="77777777" w:rsidR="00097B64" w:rsidRPr="0093541C" w:rsidRDefault="00097B64" w:rsidP="00097B64">
      <w:pPr>
        <w:widowControl w:val="0"/>
        <w:jc w:val="both"/>
        <w:outlineLvl w:val="1"/>
        <w:rPr>
          <w:rFonts w:eastAsia="Calibri"/>
          <w:sz w:val="28"/>
          <w:szCs w:val="28"/>
          <w:lang w:val="lv-LV" w:eastAsia="lv-LV"/>
        </w:rPr>
      </w:pPr>
      <w:r w:rsidRPr="0093541C">
        <w:rPr>
          <w:rFonts w:eastAsia="Calibri"/>
          <w:sz w:val="28"/>
          <w:szCs w:val="28"/>
          <w:lang w:val="lv-LV" w:eastAsia="lv-LV"/>
        </w:rPr>
        <w:t>4.</w:t>
      </w:r>
      <w:r w:rsidRPr="0093541C">
        <w:rPr>
          <w:rFonts w:eastAsia="Calibri"/>
          <w:sz w:val="28"/>
          <w:szCs w:val="28"/>
          <w:lang w:val="lv-LV" w:eastAsia="lv-LV"/>
        </w:rPr>
        <w:tab/>
        <w:t>Ņemot vērā šī protokola 3.punktā minēto, Civilās aizsardzības un katastrofas pārvaldīšanas likuma 6.panta pirmās daļas 8.punktā noteikto, kā arī saskaņā ar Eiropas Parlamenta un Padomes 2021.gada 2.decembra regulas (ES) 2021/2116   par kopējās lauksaimniecības politikas finansēšanu, pārvaldību un uzraudzību un ar ko atceļ Regulu (ES) Nr. 1306/2013 (turpmāk – regula 2021/2116) 3.panta 1.punkta “a” apakšpunktā  noteikto, Zemkopības ministrijai:</w:t>
      </w:r>
    </w:p>
    <w:p w14:paraId="2A5D1B09" w14:textId="77777777" w:rsidR="00097B64" w:rsidRPr="0093541C" w:rsidRDefault="00097B64" w:rsidP="00097B64">
      <w:pPr>
        <w:widowControl w:val="0"/>
        <w:ind w:left="720"/>
        <w:jc w:val="both"/>
        <w:outlineLvl w:val="1"/>
        <w:rPr>
          <w:rFonts w:eastAsia="Calibri"/>
          <w:sz w:val="28"/>
          <w:szCs w:val="28"/>
          <w:lang w:val="lv-LV" w:eastAsia="lv-LV"/>
        </w:rPr>
      </w:pPr>
      <w:r w:rsidRPr="0093541C">
        <w:rPr>
          <w:rFonts w:eastAsia="Calibri"/>
          <w:sz w:val="28"/>
          <w:szCs w:val="28"/>
          <w:lang w:val="lv-LV" w:eastAsia="lv-LV"/>
        </w:rPr>
        <w:t>4.1.</w:t>
      </w:r>
      <w:r w:rsidRPr="0093541C">
        <w:rPr>
          <w:rFonts w:eastAsia="Calibri"/>
          <w:sz w:val="28"/>
          <w:szCs w:val="28"/>
          <w:lang w:val="lv-LV" w:eastAsia="lv-LV"/>
        </w:rPr>
        <w:tab/>
        <w:t>aicināt Lauku atbalsta dienestu, Valsts augu aizsardzības dienestu un bioloģisko saimniecību sertificējošās iestādes valsts mēroga dabas katastrofā lauksaimniecībā cietušajām personām, kas tieši saistītas ar minētajām pavasara salnu un ilgstoša sausuma izraisītajām sekām, saglabāt tiesības uz atbalstu  gadījumos, kad atbalsta saņemšanas nosacījumu izpildi tieši ietekmēja vai kavēja nelabvēlīgie klimatiskie apstākļi;</w:t>
      </w:r>
    </w:p>
    <w:p w14:paraId="50E2EF00" w14:textId="77777777" w:rsidR="00097B64" w:rsidRPr="0093541C" w:rsidRDefault="00097B64" w:rsidP="00097B64">
      <w:pPr>
        <w:widowControl w:val="0"/>
        <w:ind w:left="720"/>
        <w:jc w:val="both"/>
        <w:outlineLvl w:val="1"/>
        <w:rPr>
          <w:rFonts w:eastAsia="Calibri"/>
          <w:sz w:val="28"/>
          <w:szCs w:val="28"/>
          <w:lang w:val="lv-LV" w:eastAsia="lv-LV"/>
        </w:rPr>
      </w:pPr>
      <w:r w:rsidRPr="0093541C">
        <w:rPr>
          <w:rFonts w:eastAsia="Calibri"/>
          <w:sz w:val="28"/>
          <w:szCs w:val="28"/>
          <w:lang w:val="lv-LV" w:eastAsia="lv-LV"/>
        </w:rPr>
        <w:t>4.2.</w:t>
      </w:r>
      <w:r w:rsidRPr="0093541C">
        <w:rPr>
          <w:rFonts w:eastAsia="Calibri"/>
          <w:sz w:val="28"/>
          <w:szCs w:val="28"/>
          <w:lang w:val="lv-LV" w:eastAsia="lv-LV"/>
        </w:rPr>
        <w:tab/>
        <w:t>aicināt Lauku atbalsta dienestu un Valsts meža dienestu, izvērtējot konkrēto situāciju atjaunotās un ieaudzētās meža platībās, nepiemērot soda sankcijas par iznīkušiem stādījumiem, kā arī saglabāt tiesības uz atbalstu gadījumos, kad meža atjaunošanu un ieaudzēšanu tieši ietekmēja vai kavēja nelabvēlīgie klimatiskie apstākļi;</w:t>
      </w:r>
    </w:p>
    <w:p w14:paraId="2CF7BED3" w14:textId="1B19E6BC" w:rsidR="00097B64" w:rsidRPr="0093541C" w:rsidRDefault="00E830C7" w:rsidP="00097B64">
      <w:pPr>
        <w:widowControl w:val="0"/>
        <w:ind w:left="720"/>
        <w:jc w:val="both"/>
        <w:outlineLvl w:val="1"/>
        <w:rPr>
          <w:rFonts w:eastAsia="Calibri"/>
          <w:sz w:val="28"/>
          <w:szCs w:val="28"/>
          <w:lang w:val="lv-LV" w:eastAsia="lv-LV"/>
        </w:rPr>
      </w:pPr>
      <w:r w:rsidRPr="0093541C">
        <w:rPr>
          <w:rFonts w:eastAsia="Calibri"/>
          <w:sz w:val="28"/>
          <w:szCs w:val="28"/>
          <w:lang w:val="lv-LV" w:eastAsia="lv-LV"/>
        </w:rPr>
        <w:t xml:space="preserve">4.3.  aicināt Valsts ieņēmumu dienestu un pašvaldības attiecībā uz valsts mēroga dabas katastrofā lauksaimniecībā cietušajām personām, kuru saimniecisko darbību ir ietekmējušas vai ietekmē sekas, ko izraisījušas pavasara salnas un ilgstošais sausums, piemērot tos normatīvajos aktos paredzētos tiesiskos risinājumus, kas piemērojami nepārvaramas varas gadījumos. Zemkopības ministrijai pēc Valsts ieņēmumu dienesta un pašvaldību pieprasījuma sagatavot </w:t>
      </w:r>
      <w:r w:rsidRPr="0093541C">
        <w:rPr>
          <w:rFonts w:eastAsia="Calibri"/>
          <w:sz w:val="28"/>
          <w:szCs w:val="28"/>
          <w:lang w:val="lv-LV" w:eastAsia="lv-LV"/>
        </w:rPr>
        <w:lastRenderedPageBreak/>
        <w:t>informāciju par to, vai konkrētais nodokļu maksātājs ir uzskatāms par personu, kuru ir ietekmējušas vai ietekmē sekas, ko izraisījušas pavasara salnas un ilgstošais sausums</w:t>
      </w:r>
      <w:r w:rsidR="00097B64" w:rsidRPr="0093541C">
        <w:rPr>
          <w:rFonts w:eastAsia="Calibri"/>
          <w:sz w:val="28"/>
          <w:szCs w:val="28"/>
          <w:lang w:val="lv-LV" w:eastAsia="lv-LV"/>
        </w:rPr>
        <w:t>;</w:t>
      </w:r>
    </w:p>
    <w:p w14:paraId="376066BD" w14:textId="77777777" w:rsidR="00097B64" w:rsidRPr="0093541C" w:rsidRDefault="00097B64" w:rsidP="00097B64">
      <w:pPr>
        <w:widowControl w:val="0"/>
        <w:ind w:left="720"/>
        <w:jc w:val="both"/>
        <w:outlineLvl w:val="1"/>
        <w:rPr>
          <w:rFonts w:eastAsia="Calibri"/>
          <w:sz w:val="28"/>
          <w:szCs w:val="28"/>
          <w:lang w:val="lv-LV" w:eastAsia="lv-LV"/>
        </w:rPr>
      </w:pPr>
      <w:r w:rsidRPr="0093541C">
        <w:rPr>
          <w:rFonts w:eastAsia="Calibri"/>
          <w:sz w:val="28"/>
          <w:szCs w:val="28"/>
          <w:lang w:val="lv-LV" w:eastAsia="lv-LV"/>
        </w:rPr>
        <w:t>4.4.</w:t>
      </w:r>
      <w:r w:rsidRPr="0093541C">
        <w:rPr>
          <w:rFonts w:eastAsia="Calibri"/>
          <w:sz w:val="28"/>
          <w:szCs w:val="28"/>
          <w:lang w:val="lv-LV" w:eastAsia="lv-LV"/>
        </w:rPr>
        <w:tab/>
        <w:t>aicināt kredītiestādes un citas tiesiskajās attiecībās esošās personas rast iespēju nepiemērot valsts mēroga dabas katastrofā lauksaimniecībā cietušajām personām soda sankcijas, ja līgumu nosacījumu izpildi negatīvi ietekmējušas vai ietekmē sekas, ko izraisījušas pavasara salnas un ilgstošais sausums.</w:t>
      </w:r>
    </w:p>
    <w:p w14:paraId="08524272" w14:textId="77777777" w:rsidR="00097B64" w:rsidRPr="0093541C" w:rsidRDefault="00097B64" w:rsidP="00097B64">
      <w:pPr>
        <w:widowControl w:val="0"/>
        <w:jc w:val="both"/>
        <w:outlineLvl w:val="1"/>
        <w:rPr>
          <w:rFonts w:eastAsia="Calibri"/>
          <w:sz w:val="28"/>
          <w:szCs w:val="28"/>
          <w:lang w:val="lv-LV" w:eastAsia="lv-LV"/>
        </w:rPr>
      </w:pPr>
    </w:p>
    <w:p w14:paraId="56CBC476" w14:textId="77777777" w:rsidR="00097B64" w:rsidRPr="0093541C" w:rsidRDefault="00097B64" w:rsidP="00097B64">
      <w:pPr>
        <w:widowControl w:val="0"/>
        <w:jc w:val="both"/>
        <w:outlineLvl w:val="1"/>
        <w:rPr>
          <w:rFonts w:eastAsia="Calibri"/>
          <w:sz w:val="28"/>
          <w:szCs w:val="28"/>
          <w:lang w:val="lv-LV" w:eastAsia="lv-LV"/>
        </w:rPr>
      </w:pPr>
      <w:r w:rsidRPr="0093541C">
        <w:rPr>
          <w:rFonts w:eastAsia="Calibri"/>
          <w:sz w:val="28"/>
          <w:szCs w:val="28"/>
          <w:lang w:val="lv-LV" w:eastAsia="lv-LV"/>
        </w:rPr>
        <w:t>5.</w:t>
      </w:r>
      <w:r w:rsidRPr="0093541C">
        <w:rPr>
          <w:rFonts w:eastAsia="Calibri"/>
          <w:sz w:val="28"/>
          <w:szCs w:val="28"/>
          <w:lang w:val="lv-LV" w:eastAsia="lv-LV"/>
        </w:rPr>
        <w:tab/>
        <w:t xml:space="preserve"> Pieņemt zināšanai zemkopības ministra sniegto informāciju, ka 2023. gada 10. jūlijā Eiropas Savienības (ES) dalībvalstis vienojās par Komisijas priekšlikumu par ES ārkārtas atbalstu lauksaimniecības nozarēm, kuras </w:t>
      </w:r>
      <w:proofErr w:type="spellStart"/>
      <w:r w:rsidRPr="0093541C">
        <w:rPr>
          <w:rFonts w:eastAsia="Calibri"/>
          <w:sz w:val="28"/>
          <w:szCs w:val="28"/>
          <w:lang w:val="lv-LV" w:eastAsia="lv-LV"/>
        </w:rPr>
        <w:t>skārušas</w:t>
      </w:r>
      <w:proofErr w:type="spellEnd"/>
      <w:r w:rsidRPr="0093541C">
        <w:rPr>
          <w:rFonts w:eastAsia="Calibri"/>
          <w:sz w:val="28"/>
          <w:szCs w:val="28"/>
          <w:lang w:val="lv-LV" w:eastAsia="lv-LV"/>
        </w:rPr>
        <w:t xml:space="preserve"> īpašas problēmas, kas ietekmē lauksaimniecības produktu ražotāju ekonomisko dzīvotspēju (priekšlikums vēl nav publicēts ES Oficiālajā Vēstnesī) dēļ ekonomiskajiem un klimatiskajiem apstākļiem. Latvijai piešķirtais ES ārkārtas atbalsts ir 6,79 milj. </w:t>
      </w:r>
      <w:proofErr w:type="spellStart"/>
      <w:r w:rsidRPr="0093541C">
        <w:rPr>
          <w:rFonts w:eastAsia="Calibri"/>
          <w:sz w:val="28"/>
          <w:szCs w:val="28"/>
          <w:lang w:val="lv-LV" w:eastAsia="lv-LV"/>
        </w:rPr>
        <w:t>euro</w:t>
      </w:r>
      <w:proofErr w:type="spellEnd"/>
      <w:r w:rsidRPr="0093541C">
        <w:rPr>
          <w:rFonts w:eastAsia="Calibri"/>
          <w:sz w:val="28"/>
          <w:szCs w:val="28"/>
          <w:lang w:val="lv-LV" w:eastAsia="lv-LV"/>
        </w:rPr>
        <w:t xml:space="preserve"> ar iespēju piešķirt papildu valsts atbalstu. Zemkopības ministrija plāno noteiktā kārtībā iesniegt izskatīšanai Ministru kabinetā priekšlikumu par papildu finanšu līdzekļu piešķiršanu lauksaimniekiem atbilstoši ES ārkārtas atbalsta nosacījumiem,  lai segtu lauksaimnieku ekonomiskos zaudējumus tirgus svārstību un nelabvēlīgo klimatisko apstākļu izraisīto seku dēļ, kas definētas kā valsts mēroga katastrofa.</w:t>
      </w:r>
    </w:p>
    <w:p w14:paraId="623CD3C8" w14:textId="77777777" w:rsidR="00097B64" w:rsidRPr="0093541C" w:rsidRDefault="00097B64" w:rsidP="00097B64">
      <w:pPr>
        <w:widowControl w:val="0"/>
        <w:jc w:val="both"/>
        <w:outlineLvl w:val="1"/>
        <w:rPr>
          <w:rFonts w:eastAsia="Calibri"/>
          <w:sz w:val="28"/>
          <w:szCs w:val="28"/>
          <w:lang w:val="lv-LV" w:eastAsia="lv-LV"/>
        </w:rPr>
      </w:pPr>
    </w:p>
    <w:p w14:paraId="52959598" w14:textId="77777777" w:rsidR="00097B64" w:rsidRPr="0093541C" w:rsidRDefault="00097B64" w:rsidP="00097B64">
      <w:pPr>
        <w:widowControl w:val="0"/>
        <w:jc w:val="both"/>
        <w:outlineLvl w:val="1"/>
        <w:rPr>
          <w:rFonts w:eastAsia="Calibri"/>
          <w:sz w:val="28"/>
          <w:szCs w:val="28"/>
          <w:lang w:val="lv-LV" w:eastAsia="lv-LV"/>
        </w:rPr>
      </w:pPr>
      <w:r w:rsidRPr="0093541C">
        <w:rPr>
          <w:rFonts w:eastAsia="Calibri"/>
          <w:sz w:val="28"/>
          <w:szCs w:val="28"/>
          <w:lang w:val="lv-LV" w:eastAsia="lv-LV"/>
        </w:rPr>
        <w:t>6.</w:t>
      </w:r>
      <w:r w:rsidRPr="0093541C">
        <w:rPr>
          <w:rFonts w:eastAsia="Calibri"/>
          <w:sz w:val="28"/>
          <w:szCs w:val="28"/>
          <w:lang w:val="lv-LV" w:eastAsia="lv-LV"/>
        </w:rPr>
        <w:tab/>
        <w:t>Zemkopības ministram par Krīzes vadības padomes sēdē nolemto informēt šī protokola 4. un 5.punktā minētās institūcijas un lauksaimniekus pārstāvošas organizācijas.</w:t>
      </w:r>
    </w:p>
    <w:p w14:paraId="4F98BE50" w14:textId="77777777" w:rsidR="00097B64" w:rsidRPr="0093541C" w:rsidRDefault="00097B64" w:rsidP="00097B64">
      <w:pPr>
        <w:widowControl w:val="0"/>
        <w:jc w:val="both"/>
        <w:outlineLvl w:val="1"/>
        <w:rPr>
          <w:rFonts w:eastAsia="Calibri"/>
          <w:sz w:val="28"/>
          <w:szCs w:val="28"/>
          <w:lang w:val="lv-LV" w:eastAsia="lv-LV"/>
        </w:rPr>
      </w:pPr>
    </w:p>
    <w:p w14:paraId="6191394C" w14:textId="31C9D197" w:rsidR="007B4576" w:rsidRPr="0093541C" w:rsidRDefault="00097B64" w:rsidP="00097B64">
      <w:pPr>
        <w:widowControl w:val="0"/>
        <w:jc w:val="both"/>
        <w:outlineLvl w:val="1"/>
        <w:rPr>
          <w:rFonts w:eastAsia="Calibri"/>
          <w:sz w:val="28"/>
          <w:szCs w:val="28"/>
          <w:lang w:val="lv-LV" w:eastAsia="lv-LV"/>
        </w:rPr>
      </w:pPr>
      <w:r w:rsidRPr="0093541C">
        <w:rPr>
          <w:rFonts w:eastAsia="Calibri"/>
          <w:sz w:val="28"/>
          <w:szCs w:val="28"/>
          <w:lang w:val="lv-LV" w:eastAsia="lv-LV"/>
        </w:rPr>
        <w:t>7.</w:t>
      </w:r>
      <w:r w:rsidRPr="0093541C">
        <w:rPr>
          <w:rFonts w:eastAsia="Calibri"/>
          <w:sz w:val="28"/>
          <w:szCs w:val="28"/>
          <w:lang w:val="lv-LV" w:eastAsia="lv-LV"/>
        </w:rPr>
        <w:tab/>
        <w:t>Zemkopības ministrijai sadarbībā ar citām iesaistītajām institūcijām sagatavot un līdz 2023.gada 30.novembrim iesniegt Krīzes vadības padomei informatīvo ziņojumu par katastrofas pārvaldības gaitu, gūtajiem secinājumiem un priekšlikumiem sistēmas pilnveidošanai.</w:t>
      </w:r>
    </w:p>
    <w:p w14:paraId="27FC1A41" w14:textId="77777777" w:rsidR="00097B64" w:rsidRPr="0093541C" w:rsidRDefault="00097B64" w:rsidP="007B4576">
      <w:pPr>
        <w:widowControl w:val="0"/>
        <w:jc w:val="both"/>
        <w:outlineLvl w:val="1"/>
        <w:rPr>
          <w:rFonts w:eastAsia="Calibri"/>
          <w:sz w:val="28"/>
          <w:szCs w:val="28"/>
          <w:lang w:val="lv-LV" w:eastAsia="lv-LV"/>
        </w:rPr>
      </w:pPr>
    </w:p>
    <w:p w14:paraId="35E84222" w14:textId="58A66F65" w:rsidR="00C47396" w:rsidRPr="0093541C" w:rsidRDefault="00C47396" w:rsidP="007649E5">
      <w:pPr>
        <w:widowControl w:val="0"/>
        <w:jc w:val="center"/>
        <w:outlineLvl w:val="1"/>
        <w:rPr>
          <w:rFonts w:eastAsia="Calibri"/>
          <w:b/>
          <w:sz w:val="28"/>
          <w:szCs w:val="28"/>
          <w:lang w:val="lv-LV" w:eastAsia="lv-LV"/>
        </w:rPr>
      </w:pPr>
      <w:r w:rsidRPr="0093541C">
        <w:rPr>
          <w:rFonts w:eastAsia="Calibri"/>
          <w:b/>
          <w:sz w:val="28"/>
          <w:szCs w:val="28"/>
          <w:lang w:val="lv-LV" w:eastAsia="lv-LV"/>
        </w:rPr>
        <w:t>2.§</w:t>
      </w:r>
    </w:p>
    <w:p w14:paraId="50E8F01C" w14:textId="31AE88FD" w:rsidR="00AC513E" w:rsidRPr="0093541C" w:rsidRDefault="008E590B" w:rsidP="008E590B">
      <w:pPr>
        <w:widowControl w:val="0"/>
        <w:jc w:val="center"/>
        <w:outlineLvl w:val="1"/>
        <w:rPr>
          <w:rFonts w:eastAsia="Calibri"/>
          <w:b/>
          <w:sz w:val="28"/>
          <w:szCs w:val="28"/>
          <w:lang w:val="lv-LV" w:eastAsia="lv-LV"/>
        </w:rPr>
      </w:pPr>
      <w:r w:rsidRPr="0093541C">
        <w:rPr>
          <w:b/>
          <w:sz w:val="28"/>
          <w:szCs w:val="28"/>
          <w:lang w:val="lv-LV"/>
        </w:rPr>
        <w:t>Citi jautājumi.</w:t>
      </w:r>
    </w:p>
    <w:p w14:paraId="6C1C8F5E" w14:textId="68136167" w:rsidR="008E590B" w:rsidRPr="0093541C" w:rsidRDefault="008E590B" w:rsidP="008E590B">
      <w:pPr>
        <w:jc w:val="center"/>
        <w:rPr>
          <w:sz w:val="28"/>
          <w:szCs w:val="28"/>
          <w:lang w:val="lv-LV"/>
        </w:rPr>
      </w:pPr>
      <w:r w:rsidRPr="0093541C">
        <w:rPr>
          <w:i/>
          <w:sz w:val="28"/>
          <w:szCs w:val="28"/>
          <w:lang w:val="lv-LV"/>
        </w:rPr>
        <w:t>(</w:t>
      </w:r>
      <w:proofErr w:type="spellStart"/>
      <w:r w:rsidRPr="0093541C">
        <w:rPr>
          <w:i/>
          <w:sz w:val="28"/>
          <w:szCs w:val="28"/>
          <w:lang w:val="lv-LV"/>
        </w:rPr>
        <w:t>A.K.Kariņš</w:t>
      </w:r>
      <w:proofErr w:type="spellEnd"/>
      <w:r w:rsidRPr="0093541C">
        <w:rPr>
          <w:i/>
          <w:sz w:val="28"/>
          <w:szCs w:val="28"/>
          <w:lang w:val="lv-LV"/>
        </w:rPr>
        <w:t>)</w:t>
      </w:r>
    </w:p>
    <w:p w14:paraId="1EB50622" w14:textId="77777777" w:rsidR="008E590B" w:rsidRPr="0093541C" w:rsidRDefault="008E590B" w:rsidP="00CB5AF1">
      <w:pPr>
        <w:jc w:val="both"/>
        <w:rPr>
          <w:sz w:val="28"/>
          <w:szCs w:val="28"/>
          <w:lang w:val="lv-LV"/>
        </w:rPr>
      </w:pPr>
    </w:p>
    <w:p w14:paraId="0B9837E7" w14:textId="6520CE35" w:rsidR="007B6EF0" w:rsidRPr="0093541C" w:rsidRDefault="00123F03" w:rsidP="00CB5AF1">
      <w:pPr>
        <w:jc w:val="both"/>
        <w:rPr>
          <w:sz w:val="28"/>
          <w:szCs w:val="28"/>
          <w:lang w:val="lv-LV"/>
        </w:rPr>
      </w:pPr>
      <w:r w:rsidRPr="0093541C">
        <w:rPr>
          <w:sz w:val="28"/>
          <w:szCs w:val="28"/>
          <w:lang w:val="lv-LV"/>
        </w:rPr>
        <w:t xml:space="preserve">Sēdi slēdz </w:t>
      </w:r>
      <w:r w:rsidR="00097B64" w:rsidRPr="0093541C">
        <w:rPr>
          <w:sz w:val="28"/>
          <w:szCs w:val="28"/>
          <w:lang w:val="lv-LV"/>
        </w:rPr>
        <w:t>1</w:t>
      </w:r>
      <w:r w:rsidR="00F8210A" w:rsidRPr="0093541C">
        <w:rPr>
          <w:sz w:val="28"/>
          <w:szCs w:val="28"/>
          <w:lang w:val="lv-LV"/>
        </w:rPr>
        <w:t>3</w:t>
      </w:r>
      <w:r w:rsidR="00097B64" w:rsidRPr="0093541C">
        <w:rPr>
          <w:sz w:val="28"/>
          <w:szCs w:val="28"/>
          <w:lang w:val="lv-LV"/>
        </w:rPr>
        <w:t>.07</w:t>
      </w:r>
      <w:r w:rsidR="004D0E36" w:rsidRPr="0093541C">
        <w:rPr>
          <w:sz w:val="28"/>
          <w:szCs w:val="28"/>
          <w:lang w:val="lv-LV"/>
        </w:rPr>
        <w:t>.202</w:t>
      </w:r>
      <w:r w:rsidR="00121E82" w:rsidRPr="0093541C">
        <w:rPr>
          <w:sz w:val="28"/>
          <w:szCs w:val="28"/>
          <w:lang w:val="lv-LV"/>
        </w:rPr>
        <w:t>3</w:t>
      </w:r>
      <w:r w:rsidR="004D0E36" w:rsidRPr="0093541C">
        <w:rPr>
          <w:sz w:val="28"/>
          <w:szCs w:val="28"/>
          <w:lang w:val="lv-LV"/>
        </w:rPr>
        <w:t xml:space="preserve">. </w:t>
      </w:r>
      <w:r w:rsidRPr="0093541C">
        <w:rPr>
          <w:sz w:val="28"/>
          <w:szCs w:val="28"/>
          <w:lang w:val="lv-LV"/>
        </w:rPr>
        <w:t>plks</w:t>
      </w:r>
      <w:r w:rsidR="0012525E" w:rsidRPr="0093541C">
        <w:rPr>
          <w:sz w:val="28"/>
          <w:szCs w:val="28"/>
          <w:lang w:val="lv-LV"/>
        </w:rPr>
        <w:t>t.</w:t>
      </w:r>
      <w:r w:rsidR="00446E2A" w:rsidRPr="0093541C">
        <w:rPr>
          <w:sz w:val="28"/>
          <w:szCs w:val="28"/>
          <w:lang w:val="lv-LV"/>
        </w:rPr>
        <w:t>17.11.</w:t>
      </w:r>
    </w:p>
    <w:p w14:paraId="1E62AC27" w14:textId="49A54B61" w:rsidR="00A20D1C" w:rsidRPr="0093541C" w:rsidRDefault="00A20D1C" w:rsidP="00E13905">
      <w:pPr>
        <w:ind w:left="426" w:hanging="426"/>
        <w:jc w:val="both"/>
        <w:rPr>
          <w:sz w:val="28"/>
          <w:szCs w:val="28"/>
          <w:lang w:val="lv-LV"/>
        </w:rPr>
      </w:pPr>
    </w:p>
    <w:p w14:paraId="4F8B096B" w14:textId="77777777" w:rsidR="00ED28F4" w:rsidRDefault="00ED28F4" w:rsidP="00E13905">
      <w:pPr>
        <w:ind w:left="426" w:hanging="426"/>
        <w:jc w:val="both"/>
        <w:rPr>
          <w:sz w:val="28"/>
          <w:szCs w:val="28"/>
          <w:lang w:val="lv-LV"/>
        </w:rPr>
      </w:pPr>
    </w:p>
    <w:p w14:paraId="327D72D8" w14:textId="59A2A46F" w:rsidR="00E13905" w:rsidRPr="0093541C" w:rsidRDefault="00E13905" w:rsidP="00E13905">
      <w:pPr>
        <w:ind w:left="426" w:hanging="426"/>
        <w:jc w:val="both"/>
        <w:rPr>
          <w:sz w:val="28"/>
          <w:szCs w:val="28"/>
          <w:lang w:val="lv-LV"/>
        </w:rPr>
      </w:pPr>
      <w:r w:rsidRPr="0093541C">
        <w:rPr>
          <w:sz w:val="28"/>
          <w:szCs w:val="28"/>
          <w:lang w:val="lv-LV"/>
        </w:rPr>
        <w:t xml:space="preserve">Krīzes vadības padomes </w:t>
      </w:r>
    </w:p>
    <w:p w14:paraId="11AB8AA2" w14:textId="0BCFA485" w:rsidR="00124B7F" w:rsidRPr="0093541C" w:rsidRDefault="00E13905" w:rsidP="00E13905">
      <w:pPr>
        <w:ind w:left="426" w:hanging="426"/>
        <w:jc w:val="both"/>
        <w:rPr>
          <w:sz w:val="28"/>
          <w:szCs w:val="28"/>
          <w:lang w:val="lv-LV"/>
        </w:rPr>
      </w:pPr>
      <w:r w:rsidRPr="0093541C">
        <w:rPr>
          <w:sz w:val="28"/>
          <w:szCs w:val="28"/>
          <w:lang w:val="lv-LV"/>
        </w:rPr>
        <w:t>priekšsēdētāj</w:t>
      </w:r>
      <w:r w:rsidR="005A1CE1" w:rsidRPr="0093541C">
        <w:rPr>
          <w:sz w:val="28"/>
          <w:szCs w:val="28"/>
          <w:lang w:val="lv-LV"/>
        </w:rPr>
        <w:t>s</w:t>
      </w:r>
      <w:r w:rsidRPr="0093541C">
        <w:rPr>
          <w:sz w:val="28"/>
          <w:szCs w:val="28"/>
          <w:lang w:val="lv-LV"/>
        </w:rPr>
        <w:tab/>
      </w:r>
      <w:r w:rsidRPr="0093541C">
        <w:rPr>
          <w:sz w:val="28"/>
          <w:szCs w:val="28"/>
          <w:lang w:val="lv-LV"/>
        </w:rPr>
        <w:tab/>
      </w:r>
      <w:r w:rsidRPr="0093541C">
        <w:rPr>
          <w:sz w:val="28"/>
          <w:szCs w:val="28"/>
          <w:lang w:val="lv-LV"/>
        </w:rPr>
        <w:tab/>
      </w:r>
      <w:r w:rsidRPr="0093541C">
        <w:rPr>
          <w:sz w:val="28"/>
          <w:szCs w:val="28"/>
          <w:lang w:val="lv-LV"/>
        </w:rPr>
        <w:tab/>
      </w:r>
      <w:r w:rsidRPr="0093541C">
        <w:rPr>
          <w:sz w:val="28"/>
          <w:szCs w:val="28"/>
          <w:lang w:val="lv-LV"/>
        </w:rPr>
        <w:tab/>
      </w:r>
      <w:r w:rsidRPr="0093541C">
        <w:rPr>
          <w:sz w:val="28"/>
          <w:szCs w:val="28"/>
          <w:lang w:val="lv-LV"/>
        </w:rPr>
        <w:tab/>
      </w:r>
      <w:r w:rsidR="00DD0CA5" w:rsidRPr="0093541C">
        <w:rPr>
          <w:sz w:val="28"/>
          <w:szCs w:val="28"/>
          <w:lang w:val="lv-LV"/>
        </w:rPr>
        <w:tab/>
      </w:r>
      <w:r w:rsidR="00474438" w:rsidRPr="0093541C">
        <w:rPr>
          <w:sz w:val="28"/>
          <w:szCs w:val="28"/>
          <w:lang w:val="lv-LV"/>
        </w:rPr>
        <w:tab/>
      </w:r>
      <w:r w:rsidR="00D954D7" w:rsidRPr="0093541C">
        <w:rPr>
          <w:sz w:val="28"/>
          <w:szCs w:val="28"/>
          <w:lang w:val="lv-LV"/>
        </w:rPr>
        <w:tab/>
      </w:r>
      <w:proofErr w:type="spellStart"/>
      <w:r w:rsidR="0037413D" w:rsidRPr="0093541C">
        <w:rPr>
          <w:sz w:val="28"/>
          <w:szCs w:val="28"/>
          <w:lang w:val="lv-LV"/>
        </w:rPr>
        <w:t>A.K.Kariņš</w:t>
      </w:r>
      <w:proofErr w:type="spellEnd"/>
    </w:p>
    <w:p w14:paraId="08DD5821" w14:textId="0A79C05B" w:rsidR="00B1754E" w:rsidRPr="0093541C" w:rsidRDefault="00B1754E" w:rsidP="00E13905">
      <w:pPr>
        <w:jc w:val="both"/>
        <w:rPr>
          <w:sz w:val="28"/>
          <w:szCs w:val="28"/>
          <w:lang w:val="lv-LV"/>
        </w:rPr>
      </w:pPr>
    </w:p>
    <w:p w14:paraId="7BD50AFE" w14:textId="77777777" w:rsidR="00D36B2F" w:rsidRPr="0093541C" w:rsidRDefault="00D36B2F" w:rsidP="00E13905">
      <w:pPr>
        <w:jc w:val="both"/>
        <w:rPr>
          <w:sz w:val="28"/>
          <w:szCs w:val="28"/>
          <w:lang w:val="lv-LV"/>
        </w:rPr>
      </w:pPr>
    </w:p>
    <w:p w14:paraId="4D779D66" w14:textId="77777777" w:rsidR="002E02FA" w:rsidRPr="0093541C" w:rsidRDefault="00E13905" w:rsidP="00E13905">
      <w:pPr>
        <w:jc w:val="both"/>
        <w:rPr>
          <w:sz w:val="28"/>
          <w:szCs w:val="28"/>
          <w:lang w:val="lv-LV"/>
        </w:rPr>
      </w:pPr>
      <w:r w:rsidRPr="0093541C">
        <w:rPr>
          <w:sz w:val="28"/>
          <w:szCs w:val="28"/>
          <w:lang w:val="lv-LV"/>
        </w:rPr>
        <w:t xml:space="preserve">Krīzes vadības padomes </w:t>
      </w:r>
      <w:r w:rsidR="00DD0CA5" w:rsidRPr="0093541C">
        <w:rPr>
          <w:sz w:val="28"/>
          <w:szCs w:val="28"/>
          <w:lang w:val="lv-LV"/>
        </w:rPr>
        <w:t>sekretariāta</w:t>
      </w:r>
    </w:p>
    <w:p w14:paraId="00DE289A" w14:textId="37E73019" w:rsidR="007D05C7" w:rsidRPr="0093541C" w:rsidRDefault="0037413D" w:rsidP="00E13905">
      <w:pPr>
        <w:jc w:val="both"/>
        <w:rPr>
          <w:sz w:val="28"/>
          <w:szCs w:val="28"/>
          <w:lang w:val="lv-LV"/>
        </w:rPr>
      </w:pPr>
      <w:r w:rsidRPr="0093541C">
        <w:rPr>
          <w:sz w:val="28"/>
          <w:szCs w:val="28"/>
          <w:lang w:val="lv-LV"/>
        </w:rPr>
        <w:t>v</w:t>
      </w:r>
      <w:r w:rsidR="00DD0CA5" w:rsidRPr="0093541C">
        <w:rPr>
          <w:sz w:val="28"/>
          <w:szCs w:val="28"/>
          <w:lang w:val="lv-LV"/>
        </w:rPr>
        <w:t>adītāj</w:t>
      </w:r>
      <w:r w:rsidR="002E02FA" w:rsidRPr="0093541C">
        <w:rPr>
          <w:sz w:val="28"/>
          <w:szCs w:val="28"/>
          <w:lang w:val="lv-LV"/>
        </w:rPr>
        <w:t>a pienākumu izpildītājs</w:t>
      </w:r>
      <w:r w:rsidR="005A1CE1" w:rsidRPr="0093541C">
        <w:rPr>
          <w:sz w:val="28"/>
          <w:szCs w:val="28"/>
          <w:lang w:val="lv-LV"/>
        </w:rPr>
        <w:tab/>
      </w:r>
      <w:r w:rsidR="005A1CE1" w:rsidRPr="0093541C">
        <w:rPr>
          <w:sz w:val="28"/>
          <w:szCs w:val="28"/>
          <w:lang w:val="lv-LV"/>
        </w:rPr>
        <w:tab/>
      </w:r>
      <w:r w:rsidR="005A1CE1" w:rsidRPr="0093541C">
        <w:rPr>
          <w:sz w:val="28"/>
          <w:szCs w:val="28"/>
          <w:lang w:val="lv-LV"/>
        </w:rPr>
        <w:tab/>
      </w:r>
      <w:r w:rsidR="00DD0CA5" w:rsidRPr="0093541C">
        <w:rPr>
          <w:sz w:val="28"/>
          <w:szCs w:val="28"/>
          <w:lang w:val="lv-LV"/>
        </w:rPr>
        <w:tab/>
      </w:r>
      <w:r w:rsidR="00DD0CA5" w:rsidRPr="0093541C">
        <w:rPr>
          <w:sz w:val="28"/>
          <w:szCs w:val="28"/>
          <w:lang w:val="lv-LV"/>
        </w:rPr>
        <w:tab/>
      </w:r>
      <w:r w:rsidR="00DD0CA5" w:rsidRPr="0093541C">
        <w:rPr>
          <w:sz w:val="28"/>
          <w:szCs w:val="28"/>
          <w:lang w:val="lv-LV"/>
        </w:rPr>
        <w:tab/>
      </w:r>
      <w:r w:rsidR="00D954D7" w:rsidRPr="0093541C">
        <w:rPr>
          <w:sz w:val="28"/>
          <w:szCs w:val="28"/>
          <w:lang w:val="lv-LV"/>
        </w:rPr>
        <w:tab/>
      </w:r>
      <w:proofErr w:type="spellStart"/>
      <w:r w:rsidR="002E02FA" w:rsidRPr="0093541C">
        <w:rPr>
          <w:sz w:val="28"/>
          <w:szCs w:val="28"/>
          <w:lang w:val="lv-LV"/>
        </w:rPr>
        <w:t>K.Druvaskalns</w:t>
      </w:r>
      <w:proofErr w:type="spellEnd"/>
    </w:p>
    <w:p w14:paraId="1D25B4DC" w14:textId="77777777" w:rsidR="00E9160E" w:rsidRPr="0093541C" w:rsidRDefault="00E9160E" w:rsidP="00074055">
      <w:pPr>
        <w:jc w:val="center"/>
        <w:rPr>
          <w:sz w:val="18"/>
          <w:szCs w:val="18"/>
          <w:lang w:val="lv-LV"/>
        </w:rPr>
      </w:pPr>
    </w:p>
    <w:p w14:paraId="7074ED20" w14:textId="50B9DD1C" w:rsidR="00097B64" w:rsidRPr="0093541C" w:rsidRDefault="00097B64" w:rsidP="00074055">
      <w:pPr>
        <w:jc w:val="center"/>
        <w:rPr>
          <w:sz w:val="18"/>
          <w:szCs w:val="18"/>
          <w:lang w:val="lv-LV"/>
        </w:rPr>
      </w:pPr>
    </w:p>
    <w:p w14:paraId="05645803" w14:textId="75912096" w:rsidR="00097B64" w:rsidRPr="0093541C" w:rsidRDefault="00097B64" w:rsidP="00074055">
      <w:pPr>
        <w:jc w:val="center"/>
        <w:rPr>
          <w:sz w:val="18"/>
          <w:szCs w:val="18"/>
          <w:lang w:val="lv-LV"/>
        </w:rPr>
      </w:pPr>
    </w:p>
    <w:p w14:paraId="39694BF6" w14:textId="2C968A3F" w:rsidR="00074055" w:rsidRPr="001A0265" w:rsidRDefault="00E9160E" w:rsidP="00074055">
      <w:pPr>
        <w:jc w:val="center"/>
        <w:rPr>
          <w:sz w:val="18"/>
          <w:szCs w:val="18"/>
          <w:lang w:val="lv-LV"/>
        </w:rPr>
      </w:pPr>
      <w:bookmarkStart w:id="1" w:name="_GoBack"/>
      <w:bookmarkEnd w:id="1"/>
      <w:r w:rsidRPr="0093541C">
        <w:rPr>
          <w:sz w:val="18"/>
          <w:szCs w:val="18"/>
          <w:lang w:val="lv-LV"/>
        </w:rPr>
        <w:t>Š</w:t>
      </w:r>
      <w:r w:rsidR="00074055" w:rsidRPr="0093541C">
        <w:rPr>
          <w:sz w:val="18"/>
          <w:szCs w:val="18"/>
          <w:lang w:val="lv-LV"/>
        </w:rPr>
        <w:t xml:space="preserve">IS DOKUMENTS IR ELEKTRONISKI PARAKSTĪTS AR DROŠU ELEKTRONISKO PARAKSTU UN SATUR LAIKA </w:t>
      </w:r>
      <w:r w:rsidR="00074055" w:rsidRPr="001A0265">
        <w:rPr>
          <w:sz w:val="18"/>
          <w:szCs w:val="18"/>
          <w:lang w:val="lv-LV"/>
        </w:rPr>
        <w:t>ZĪMOGU</w:t>
      </w:r>
    </w:p>
    <w:sectPr w:rsidR="00074055" w:rsidRPr="001A0265" w:rsidSect="00E9160E">
      <w:headerReference w:type="even" r:id="rId8"/>
      <w:headerReference w:type="default" r:id="rId9"/>
      <w:footerReference w:type="default" r:id="rId10"/>
      <w:pgSz w:w="11906" w:h="16838" w:code="9"/>
      <w:pgMar w:top="1135" w:right="991" w:bottom="568" w:left="1276" w:header="426"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582E" w16cex:dateUtc="2023-03-22T08:34:00Z"/>
  <w16cex:commentExtensible w16cex:durableId="27C55809" w16cex:dateUtc="2023-03-22T08:33:00Z"/>
  <w16cex:commentExtensible w16cex:durableId="27C55840" w16cex:dateUtc="2023-03-22T0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AD226" w14:textId="77777777" w:rsidR="00B61E85" w:rsidRDefault="00B61E85" w:rsidP="006C32B1">
      <w:r>
        <w:separator/>
      </w:r>
    </w:p>
  </w:endnote>
  <w:endnote w:type="continuationSeparator" w:id="0">
    <w:p w14:paraId="3CBA0698" w14:textId="77777777" w:rsidR="00B61E85" w:rsidRDefault="00B61E85" w:rsidP="006C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ltTime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E94B" w14:textId="77777777" w:rsidR="0008388B" w:rsidRPr="00C0410D" w:rsidRDefault="0008388B" w:rsidP="00AC5C79">
    <w:pPr>
      <w:pStyle w:val="Apakvirsraksts"/>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22679" w14:textId="77777777" w:rsidR="00B61E85" w:rsidRDefault="00B61E85" w:rsidP="006C32B1">
      <w:r>
        <w:separator/>
      </w:r>
    </w:p>
  </w:footnote>
  <w:footnote w:type="continuationSeparator" w:id="0">
    <w:p w14:paraId="3B9A6276" w14:textId="77777777" w:rsidR="00B61E85" w:rsidRDefault="00B61E85" w:rsidP="006C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8F1A" w14:textId="77777777" w:rsidR="0008388B" w:rsidRDefault="0008388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F2B7A76" w14:textId="77777777" w:rsidR="0008388B" w:rsidRDefault="0008388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44A5" w14:textId="77777777" w:rsidR="0008388B" w:rsidRDefault="0008388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E7E96">
      <w:rPr>
        <w:rStyle w:val="Lappusesnumurs"/>
        <w:noProof/>
      </w:rPr>
      <w:t>2</w:t>
    </w:r>
    <w:r>
      <w:rPr>
        <w:rStyle w:val="Lappusesnumurs"/>
      </w:rPr>
      <w:fldChar w:fldCharType="end"/>
    </w:r>
  </w:p>
  <w:p w14:paraId="1A6657F8" w14:textId="77777777" w:rsidR="0008388B" w:rsidRDefault="0008388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38F"/>
    <w:multiLevelType w:val="hybridMultilevel"/>
    <w:tmpl w:val="E000E776"/>
    <w:lvl w:ilvl="0" w:tplc="49FC9572">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0B142FE"/>
    <w:multiLevelType w:val="hybridMultilevel"/>
    <w:tmpl w:val="DB22604C"/>
    <w:lvl w:ilvl="0" w:tplc="0409000B">
      <w:start w:val="1"/>
      <w:numFmt w:val="bullet"/>
      <w:lvlText w:val=""/>
      <w:lvlJc w:val="left"/>
      <w:pPr>
        <w:ind w:left="1496" w:hanging="360"/>
      </w:pPr>
      <w:rPr>
        <w:rFonts w:ascii="Wingdings" w:hAnsi="Wingdings" w:hint="default"/>
      </w:rPr>
    </w:lvl>
    <w:lvl w:ilvl="1" w:tplc="04090003">
      <w:start w:val="1"/>
      <w:numFmt w:val="bullet"/>
      <w:lvlText w:val="o"/>
      <w:lvlJc w:val="left"/>
      <w:pPr>
        <w:ind w:left="2216"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 w15:restartNumberingAfterBreak="0">
    <w:nsid w:val="02693254"/>
    <w:multiLevelType w:val="hybridMultilevel"/>
    <w:tmpl w:val="1708EF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5C45E4D"/>
    <w:multiLevelType w:val="multilevel"/>
    <w:tmpl w:val="E340BB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26841"/>
    <w:multiLevelType w:val="hybridMultilevel"/>
    <w:tmpl w:val="F3E06D02"/>
    <w:lvl w:ilvl="0" w:tplc="19BC9AB8">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0D1166C5"/>
    <w:multiLevelType w:val="hybridMultilevel"/>
    <w:tmpl w:val="E6945F76"/>
    <w:lvl w:ilvl="0" w:tplc="32426D0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122FA9"/>
    <w:multiLevelType w:val="hybridMultilevel"/>
    <w:tmpl w:val="EFE61134"/>
    <w:lvl w:ilvl="0" w:tplc="4A10C5AC">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F0521D"/>
    <w:multiLevelType w:val="hybridMultilevel"/>
    <w:tmpl w:val="EA1839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6E674F"/>
    <w:multiLevelType w:val="multilevel"/>
    <w:tmpl w:val="19844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8D0684"/>
    <w:multiLevelType w:val="hybridMultilevel"/>
    <w:tmpl w:val="8E32C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B809B2"/>
    <w:multiLevelType w:val="hybridMultilevel"/>
    <w:tmpl w:val="E6FCFA0A"/>
    <w:lvl w:ilvl="0" w:tplc="936C0652">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8672EB"/>
    <w:multiLevelType w:val="hybridMultilevel"/>
    <w:tmpl w:val="D878F1AA"/>
    <w:lvl w:ilvl="0" w:tplc="0409000B">
      <w:start w:val="1"/>
      <w:numFmt w:val="bullet"/>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24CC51C5"/>
    <w:multiLevelType w:val="hybridMultilevel"/>
    <w:tmpl w:val="7AFED57A"/>
    <w:lvl w:ilvl="0" w:tplc="023E5904">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29212274"/>
    <w:multiLevelType w:val="hybridMultilevel"/>
    <w:tmpl w:val="7F6CB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38765C"/>
    <w:multiLevelType w:val="hybridMultilevel"/>
    <w:tmpl w:val="CB9A73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EC5C72"/>
    <w:multiLevelType w:val="multilevel"/>
    <w:tmpl w:val="B3429C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3C3AF7"/>
    <w:multiLevelType w:val="hybridMultilevel"/>
    <w:tmpl w:val="C7523E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4B2D3B"/>
    <w:multiLevelType w:val="hybridMultilevel"/>
    <w:tmpl w:val="FAB20EBE"/>
    <w:lvl w:ilvl="0" w:tplc="7E2CD690">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3F805897"/>
    <w:multiLevelType w:val="hybridMultilevel"/>
    <w:tmpl w:val="676293A8"/>
    <w:lvl w:ilvl="0" w:tplc="3152715C">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15A68A4"/>
    <w:multiLevelType w:val="hybridMultilevel"/>
    <w:tmpl w:val="3ED628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6313CA"/>
    <w:multiLevelType w:val="multilevel"/>
    <w:tmpl w:val="E6DC2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741BD1"/>
    <w:multiLevelType w:val="hybridMultilevel"/>
    <w:tmpl w:val="C19272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ED7661"/>
    <w:multiLevelType w:val="hybridMultilevel"/>
    <w:tmpl w:val="10004AA6"/>
    <w:lvl w:ilvl="0" w:tplc="F872EA3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C1754A"/>
    <w:multiLevelType w:val="hybridMultilevel"/>
    <w:tmpl w:val="993C3C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8975900"/>
    <w:multiLevelType w:val="hybridMultilevel"/>
    <w:tmpl w:val="2ED64222"/>
    <w:lvl w:ilvl="0" w:tplc="20024C6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5C310386"/>
    <w:multiLevelType w:val="multilevel"/>
    <w:tmpl w:val="C7B29040"/>
    <w:lvl w:ilvl="0">
      <w:start w:val="3"/>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5E8D0164"/>
    <w:multiLevelType w:val="hybridMultilevel"/>
    <w:tmpl w:val="BB38EA1C"/>
    <w:lvl w:ilvl="0" w:tplc="4474702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07438B"/>
    <w:multiLevelType w:val="multilevel"/>
    <w:tmpl w:val="5754CCC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C3581"/>
    <w:multiLevelType w:val="hybridMultilevel"/>
    <w:tmpl w:val="7B166C26"/>
    <w:lvl w:ilvl="0" w:tplc="BD6AFD6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62D275A"/>
    <w:multiLevelType w:val="hybridMultilevel"/>
    <w:tmpl w:val="47A034DC"/>
    <w:lvl w:ilvl="0" w:tplc="2176069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E3447F"/>
    <w:multiLevelType w:val="multilevel"/>
    <w:tmpl w:val="63C4AC3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1" w15:restartNumberingAfterBreak="0">
    <w:nsid w:val="6BC40C05"/>
    <w:multiLevelType w:val="hybridMultilevel"/>
    <w:tmpl w:val="115AF4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C93CB4"/>
    <w:multiLevelType w:val="hybridMultilevel"/>
    <w:tmpl w:val="3BD029E6"/>
    <w:lvl w:ilvl="0" w:tplc="E1CE38C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6003D87"/>
    <w:multiLevelType w:val="hybridMultilevel"/>
    <w:tmpl w:val="DE5292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150A01"/>
    <w:multiLevelType w:val="hybridMultilevel"/>
    <w:tmpl w:val="E1065F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7851CD"/>
    <w:multiLevelType w:val="hybridMultilevel"/>
    <w:tmpl w:val="AF480F62"/>
    <w:lvl w:ilvl="0" w:tplc="7E46C878">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AF738E4"/>
    <w:multiLevelType w:val="hybridMultilevel"/>
    <w:tmpl w:val="D84A4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4225A3"/>
    <w:multiLevelType w:val="hybridMultilevel"/>
    <w:tmpl w:val="E19CB116"/>
    <w:lvl w:ilvl="0" w:tplc="D0889FF4">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2207C4"/>
    <w:multiLevelType w:val="multilevel"/>
    <w:tmpl w:val="4CA49380"/>
    <w:lvl w:ilvl="0">
      <w:start w:val="1"/>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0"/>
  </w:num>
  <w:num w:numId="2">
    <w:abstractNumId w:val="4"/>
  </w:num>
  <w:num w:numId="3">
    <w:abstractNumId w:val="6"/>
  </w:num>
  <w:num w:numId="4">
    <w:abstractNumId w:val="18"/>
  </w:num>
  <w:num w:numId="5">
    <w:abstractNumId w:val="17"/>
  </w:num>
  <w:num w:numId="6">
    <w:abstractNumId w:val="0"/>
  </w:num>
  <w:num w:numId="7">
    <w:abstractNumId w:val="12"/>
  </w:num>
  <w:num w:numId="8">
    <w:abstractNumId w:val="30"/>
  </w:num>
  <w:num w:numId="9">
    <w:abstractNumId w:val="16"/>
  </w:num>
  <w:num w:numId="10">
    <w:abstractNumId w:val="5"/>
  </w:num>
  <w:num w:numId="11">
    <w:abstractNumId w:val="26"/>
  </w:num>
  <w:num w:numId="12">
    <w:abstractNumId w:val="23"/>
  </w:num>
  <w:num w:numId="13">
    <w:abstractNumId w:val="13"/>
  </w:num>
  <w:num w:numId="14">
    <w:abstractNumId w:val="31"/>
  </w:num>
  <w:num w:numId="15">
    <w:abstractNumId w:val="7"/>
  </w:num>
  <w:num w:numId="16">
    <w:abstractNumId w:val="9"/>
  </w:num>
  <w:num w:numId="17">
    <w:abstractNumId w:val="35"/>
  </w:num>
  <w:num w:numId="18">
    <w:abstractNumId w:val="22"/>
  </w:num>
  <w:num w:numId="19">
    <w:abstractNumId w:val="25"/>
  </w:num>
  <w:num w:numId="20">
    <w:abstractNumId w:val="37"/>
  </w:num>
  <w:num w:numId="21">
    <w:abstractNumId w:val="21"/>
  </w:num>
  <w:num w:numId="22">
    <w:abstractNumId w:val="3"/>
  </w:num>
  <w:num w:numId="23">
    <w:abstractNumId w:val="8"/>
  </w:num>
  <w:num w:numId="24">
    <w:abstractNumId w:val="27"/>
  </w:num>
  <w:num w:numId="25">
    <w:abstractNumId w:val="38"/>
  </w:num>
  <w:num w:numId="26">
    <w:abstractNumId w:val="33"/>
  </w:num>
  <w:num w:numId="27">
    <w:abstractNumId w:val="24"/>
  </w:num>
  <w:num w:numId="28">
    <w:abstractNumId w:val="32"/>
  </w:num>
  <w:num w:numId="29">
    <w:abstractNumId w:val="28"/>
  </w:num>
  <w:num w:numId="30">
    <w:abstractNumId w:val="29"/>
  </w:num>
  <w:num w:numId="31">
    <w:abstractNumId w:val="20"/>
  </w:num>
  <w:num w:numId="32">
    <w:abstractNumId w:val="19"/>
  </w:num>
  <w:num w:numId="33">
    <w:abstractNumId w:val="11"/>
  </w:num>
  <w:num w:numId="34">
    <w:abstractNumId w:val="34"/>
  </w:num>
  <w:num w:numId="35">
    <w:abstractNumId w:val="2"/>
  </w:num>
  <w:num w:numId="36">
    <w:abstractNumId w:val="1"/>
  </w:num>
  <w:num w:numId="37">
    <w:abstractNumId w:val="14"/>
  </w:num>
  <w:num w:numId="38">
    <w:abstractNumId w:val="3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8B"/>
    <w:rsid w:val="0000260E"/>
    <w:rsid w:val="000035BD"/>
    <w:rsid w:val="000040E6"/>
    <w:rsid w:val="0000581F"/>
    <w:rsid w:val="0000661E"/>
    <w:rsid w:val="00006FFB"/>
    <w:rsid w:val="000079FD"/>
    <w:rsid w:val="00007BD4"/>
    <w:rsid w:val="0001046D"/>
    <w:rsid w:val="00014877"/>
    <w:rsid w:val="0001558F"/>
    <w:rsid w:val="00016356"/>
    <w:rsid w:val="000227A8"/>
    <w:rsid w:val="00022CEC"/>
    <w:rsid w:val="000239FA"/>
    <w:rsid w:val="00024922"/>
    <w:rsid w:val="000249DE"/>
    <w:rsid w:val="0002641D"/>
    <w:rsid w:val="00030F01"/>
    <w:rsid w:val="00033BD6"/>
    <w:rsid w:val="00034621"/>
    <w:rsid w:val="00035C08"/>
    <w:rsid w:val="00036AFA"/>
    <w:rsid w:val="00041BBA"/>
    <w:rsid w:val="00042994"/>
    <w:rsid w:val="00044B27"/>
    <w:rsid w:val="00045B61"/>
    <w:rsid w:val="00046808"/>
    <w:rsid w:val="0005075D"/>
    <w:rsid w:val="00053308"/>
    <w:rsid w:val="00055FC5"/>
    <w:rsid w:val="0006183E"/>
    <w:rsid w:val="0006346D"/>
    <w:rsid w:val="00072AAB"/>
    <w:rsid w:val="00074055"/>
    <w:rsid w:val="00080FD4"/>
    <w:rsid w:val="00081C74"/>
    <w:rsid w:val="0008388B"/>
    <w:rsid w:val="00090142"/>
    <w:rsid w:val="00091622"/>
    <w:rsid w:val="000928F8"/>
    <w:rsid w:val="00092BAD"/>
    <w:rsid w:val="0009392E"/>
    <w:rsid w:val="0009506B"/>
    <w:rsid w:val="00097B64"/>
    <w:rsid w:val="000A3CE4"/>
    <w:rsid w:val="000B008A"/>
    <w:rsid w:val="000B2871"/>
    <w:rsid w:val="000B6E8E"/>
    <w:rsid w:val="000C3914"/>
    <w:rsid w:val="000C4F54"/>
    <w:rsid w:val="000C540B"/>
    <w:rsid w:val="000C6613"/>
    <w:rsid w:val="000D2AC9"/>
    <w:rsid w:val="000D2FA9"/>
    <w:rsid w:val="000D4DB5"/>
    <w:rsid w:val="000D66D0"/>
    <w:rsid w:val="000D6DBD"/>
    <w:rsid w:val="000E19B1"/>
    <w:rsid w:val="000E1EC1"/>
    <w:rsid w:val="000E3EB4"/>
    <w:rsid w:val="000E517A"/>
    <w:rsid w:val="000F6925"/>
    <w:rsid w:val="000F6BC1"/>
    <w:rsid w:val="00102405"/>
    <w:rsid w:val="0010366F"/>
    <w:rsid w:val="001041F6"/>
    <w:rsid w:val="00104E6E"/>
    <w:rsid w:val="001051F8"/>
    <w:rsid w:val="00106F2F"/>
    <w:rsid w:val="00107989"/>
    <w:rsid w:val="001110A0"/>
    <w:rsid w:val="00111C2E"/>
    <w:rsid w:val="00116337"/>
    <w:rsid w:val="001200C7"/>
    <w:rsid w:val="00121E82"/>
    <w:rsid w:val="001226A0"/>
    <w:rsid w:val="00123892"/>
    <w:rsid w:val="00123F03"/>
    <w:rsid w:val="00124B7F"/>
    <w:rsid w:val="0012525E"/>
    <w:rsid w:val="00126C8A"/>
    <w:rsid w:val="00133DAE"/>
    <w:rsid w:val="00136958"/>
    <w:rsid w:val="001421C9"/>
    <w:rsid w:val="00142DF7"/>
    <w:rsid w:val="001442D5"/>
    <w:rsid w:val="0014513D"/>
    <w:rsid w:val="001455F7"/>
    <w:rsid w:val="0014666F"/>
    <w:rsid w:val="0014730D"/>
    <w:rsid w:val="0014790F"/>
    <w:rsid w:val="001501E5"/>
    <w:rsid w:val="00150EFE"/>
    <w:rsid w:val="00156A7A"/>
    <w:rsid w:val="001577DA"/>
    <w:rsid w:val="001656FD"/>
    <w:rsid w:val="00171C16"/>
    <w:rsid w:val="00172089"/>
    <w:rsid w:val="00174B01"/>
    <w:rsid w:val="001819C6"/>
    <w:rsid w:val="001861C6"/>
    <w:rsid w:val="00191188"/>
    <w:rsid w:val="00192B0A"/>
    <w:rsid w:val="00193890"/>
    <w:rsid w:val="001965FF"/>
    <w:rsid w:val="0019694E"/>
    <w:rsid w:val="001A0265"/>
    <w:rsid w:val="001A5760"/>
    <w:rsid w:val="001A6831"/>
    <w:rsid w:val="001B06B4"/>
    <w:rsid w:val="001B193E"/>
    <w:rsid w:val="001B2262"/>
    <w:rsid w:val="001B7B01"/>
    <w:rsid w:val="001C0012"/>
    <w:rsid w:val="001C156A"/>
    <w:rsid w:val="001C1A86"/>
    <w:rsid w:val="001C6858"/>
    <w:rsid w:val="001C77A2"/>
    <w:rsid w:val="001D0D97"/>
    <w:rsid w:val="001D1BA2"/>
    <w:rsid w:val="001D3BAD"/>
    <w:rsid w:val="001E04EC"/>
    <w:rsid w:val="001E0F3D"/>
    <w:rsid w:val="001E1342"/>
    <w:rsid w:val="001F0D6D"/>
    <w:rsid w:val="001F21A7"/>
    <w:rsid w:val="001F327F"/>
    <w:rsid w:val="001F3BFA"/>
    <w:rsid w:val="001F41F9"/>
    <w:rsid w:val="001F42B8"/>
    <w:rsid w:val="001F7776"/>
    <w:rsid w:val="00200BC7"/>
    <w:rsid w:val="00201D20"/>
    <w:rsid w:val="002025DC"/>
    <w:rsid w:val="00202E0E"/>
    <w:rsid w:val="0020496C"/>
    <w:rsid w:val="0020598B"/>
    <w:rsid w:val="0020723F"/>
    <w:rsid w:val="00207853"/>
    <w:rsid w:val="00211EDC"/>
    <w:rsid w:val="00214ED1"/>
    <w:rsid w:val="00215F68"/>
    <w:rsid w:val="0021603F"/>
    <w:rsid w:val="00216475"/>
    <w:rsid w:val="002165F5"/>
    <w:rsid w:val="00216D1A"/>
    <w:rsid w:val="0022179A"/>
    <w:rsid w:val="00221BDD"/>
    <w:rsid w:val="00222132"/>
    <w:rsid w:val="00224247"/>
    <w:rsid w:val="002266CE"/>
    <w:rsid w:val="00226B76"/>
    <w:rsid w:val="002312E8"/>
    <w:rsid w:val="002331C0"/>
    <w:rsid w:val="0023339B"/>
    <w:rsid w:val="00233F7F"/>
    <w:rsid w:val="002362EB"/>
    <w:rsid w:val="00236612"/>
    <w:rsid w:val="0024673B"/>
    <w:rsid w:val="00247DB3"/>
    <w:rsid w:val="00252CC5"/>
    <w:rsid w:val="00255601"/>
    <w:rsid w:val="00255EAE"/>
    <w:rsid w:val="00256C98"/>
    <w:rsid w:val="0026512C"/>
    <w:rsid w:val="00275F8B"/>
    <w:rsid w:val="00276849"/>
    <w:rsid w:val="00280C79"/>
    <w:rsid w:val="00284DD0"/>
    <w:rsid w:val="00287C78"/>
    <w:rsid w:val="00291576"/>
    <w:rsid w:val="00292657"/>
    <w:rsid w:val="002A0D52"/>
    <w:rsid w:val="002A72C6"/>
    <w:rsid w:val="002B0AE5"/>
    <w:rsid w:val="002B0DD6"/>
    <w:rsid w:val="002B2EA6"/>
    <w:rsid w:val="002B36CB"/>
    <w:rsid w:val="002B450C"/>
    <w:rsid w:val="002C079A"/>
    <w:rsid w:val="002C18E2"/>
    <w:rsid w:val="002C2A29"/>
    <w:rsid w:val="002C2EA9"/>
    <w:rsid w:val="002C5411"/>
    <w:rsid w:val="002C6557"/>
    <w:rsid w:val="002D18F1"/>
    <w:rsid w:val="002D7E20"/>
    <w:rsid w:val="002D7E7A"/>
    <w:rsid w:val="002E02FA"/>
    <w:rsid w:val="002E05FA"/>
    <w:rsid w:val="002E0DCA"/>
    <w:rsid w:val="002E13B1"/>
    <w:rsid w:val="002E2223"/>
    <w:rsid w:val="002E4436"/>
    <w:rsid w:val="002E7783"/>
    <w:rsid w:val="002F18AE"/>
    <w:rsid w:val="002F3147"/>
    <w:rsid w:val="002F6C79"/>
    <w:rsid w:val="002F7207"/>
    <w:rsid w:val="00300F4B"/>
    <w:rsid w:val="00301505"/>
    <w:rsid w:val="00302601"/>
    <w:rsid w:val="00302958"/>
    <w:rsid w:val="00307599"/>
    <w:rsid w:val="00307700"/>
    <w:rsid w:val="00310445"/>
    <w:rsid w:val="00315BEA"/>
    <w:rsid w:val="003176C6"/>
    <w:rsid w:val="00320765"/>
    <w:rsid w:val="003310FA"/>
    <w:rsid w:val="00333FE3"/>
    <w:rsid w:val="00335E8A"/>
    <w:rsid w:val="003375C7"/>
    <w:rsid w:val="00340C9F"/>
    <w:rsid w:val="00341E1C"/>
    <w:rsid w:val="00342BFD"/>
    <w:rsid w:val="00345973"/>
    <w:rsid w:val="003461D1"/>
    <w:rsid w:val="00346EC9"/>
    <w:rsid w:val="00347542"/>
    <w:rsid w:val="00353E5F"/>
    <w:rsid w:val="003606EC"/>
    <w:rsid w:val="00360A0D"/>
    <w:rsid w:val="00363847"/>
    <w:rsid w:val="00366FB2"/>
    <w:rsid w:val="00370631"/>
    <w:rsid w:val="003707AB"/>
    <w:rsid w:val="00371353"/>
    <w:rsid w:val="00371D6A"/>
    <w:rsid w:val="0037413D"/>
    <w:rsid w:val="00375F00"/>
    <w:rsid w:val="003761D5"/>
    <w:rsid w:val="00376E87"/>
    <w:rsid w:val="00376F22"/>
    <w:rsid w:val="00381E23"/>
    <w:rsid w:val="0038333C"/>
    <w:rsid w:val="00384C8E"/>
    <w:rsid w:val="0038560D"/>
    <w:rsid w:val="003877CE"/>
    <w:rsid w:val="00387937"/>
    <w:rsid w:val="003956E4"/>
    <w:rsid w:val="00395D3A"/>
    <w:rsid w:val="003A3763"/>
    <w:rsid w:val="003A3954"/>
    <w:rsid w:val="003A55B1"/>
    <w:rsid w:val="003A74A2"/>
    <w:rsid w:val="003B10CE"/>
    <w:rsid w:val="003B13D0"/>
    <w:rsid w:val="003B35E2"/>
    <w:rsid w:val="003D0E73"/>
    <w:rsid w:val="003E34E5"/>
    <w:rsid w:val="003E4436"/>
    <w:rsid w:val="003F20E1"/>
    <w:rsid w:val="003F6B76"/>
    <w:rsid w:val="00400C8E"/>
    <w:rsid w:val="00401440"/>
    <w:rsid w:val="00402755"/>
    <w:rsid w:val="004055FE"/>
    <w:rsid w:val="00410C38"/>
    <w:rsid w:val="00416030"/>
    <w:rsid w:val="00416F11"/>
    <w:rsid w:val="004170D0"/>
    <w:rsid w:val="00424C77"/>
    <w:rsid w:val="0042523F"/>
    <w:rsid w:val="004419E8"/>
    <w:rsid w:val="00446010"/>
    <w:rsid w:val="00446E2A"/>
    <w:rsid w:val="00447DC8"/>
    <w:rsid w:val="00453F11"/>
    <w:rsid w:val="004550EF"/>
    <w:rsid w:val="00455B92"/>
    <w:rsid w:val="004616DB"/>
    <w:rsid w:val="00461FBA"/>
    <w:rsid w:val="00462818"/>
    <w:rsid w:val="00462949"/>
    <w:rsid w:val="00462C05"/>
    <w:rsid w:val="004663D1"/>
    <w:rsid w:val="00471A3B"/>
    <w:rsid w:val="00472532"/>
    <w:rsid w:val="00474438"/>
    <w:rsid w:val="0048156F"/>
    <w:rsid w:val="00482F1F"/>
    <w:rsid w:val="004832C7"/>
    <w:rsid w:val="00484206"/>
    <w:rsid w:val="00487086"/>
    <w:rsid w:val="00487DFD"/>
    <w:rsid w:val="004904BC"/>
    <w:rsid w:val="004928E9"/>
    <w:rsid w:val="00496C29"/>
    <w:rsid w:val="00497BB4"/>
    <w:rsid w:val="004A120B"/>
    <w:rsid w:val="004A2B00"/>
    <w:rsid w:val="004A309A"/>
    <w:rsid w:val="004A6309"/>
    <w:rsid w:val="004B1FE7"/>
    <w:rsid w:val="004B246C"/>
    <w:rsid w:val="004B402E"/>
    <w:rsid w:val="004B5E62"/>
    <w:rsid w:val="004C0AA6"/>
    <w:rsid w:val="004C1459"/>
    <w:rsid w:val="004C2631"/>
    <w:rsid w:val="004C42A6"/>
    <w:rsid w:val="004C4C91"/>
    <w:rsid w:val="004C6D3F"/>
    <w:rsid w:val="004D02C5"/>
    <w:rsid w:val="004D0E36"/>
    <w:rsid w:val="004D1CBE"/>
    <w:rsid w:val="004D442F"/>
    <w:rsid w:val="004D53E8"/>
    <w:rsid w:val="004D6DC4"/>
    <w:rsid w:val="004D7149"/>
    <w:rsid w:val="004E3DA2"/>
    <w:rsid w:val="004F030D"/>
    <w:rsid w:val="004F091D"/>
    <w:rsid w:val="004F1884"/>
    <w:rsid w:val="004F42D6"/>
    <w:rsid w:val="004F4386"/>
    <w:rsid w:val="005017A1"/>
    <w:rsid w:val="00502C25"/>
    <w:rsid w:val="0050510E"/>
    <w:rsid w:val="00506DBD"/>
    <w:rsid w:val="005147B8"/>
    <w:rsid w:val="0051559B"/>
    <w:rsid w:val="00515653"/>
    <w:rsid w:val="00515DA5"/>
    <w:rsid w:val="00522919"/>
    <w:rsid w:val="00522DA7"/>
    <w:rsid w:val="0052362B"/>
    <w:rsid w:val="005259FD"/>
    <w:rsid w:val="00530190"/>
    <w:rsid w:val="00532705"/>
    <w:rsid w:val="005361B2"/>
    <w:rsid w:val="00537EC3"/>
    <w:rsid w:val="00542773"/>
    <w:rsid w:val="00542F40"/>
    <w:rsid w:val="005431B9"/>
    <w:rsid w:val="005445BB"/>
    <w:rsid w:val="00552542"/>
    <w:rsid w:val="005532EC"/>
    <w:rsid w:val="00553A94"/>
    <w:rsid w:val="005555E3"/>
    <w:rsid w:val="00556AE7"/>
    <w:rsid w:val="005576EE"/>
    <w:rsid w:val="00557ABC"/>
    <w:rsid w:val="00560233"/>
    <w:rsid w:val="00560551"/>
    <w:rsid w:val="005609F2"/>
    <w:rsid w:val="0056292F"/>
    <w:rsid w:val="00562CC7"/>
    <w:rsid w:val="005639D8"/>
    <w:rsid w:val="00570115"/>
    <w:rsid w:val="005719BE"/>
    <w:rsid w:val="00571E86"/>
    <w:rsid w:val="0057584E"/>
    <w:rsid w:val="00575E5B"/>
    <w:rsid w:val="00576EB3"/>
    <w:rsid w:val="00583E88"/>
    <w:rsid w:val="00586039"/>
    <w:rsid w:val="005865E0"/>
    <w:rsid w:val="00586BB4"/>
    <w:rsid w:val="00586F65"/>
    <w:rsid w:val="00592B7E"/>
    <w:rsid w:val="00594CB5"/>
    <w:rsid w:val="005965C4"/>
    <w:rsid w:val="005967F8"/>
    <w:rsid w:val="005A1CE1"/>
    <w:rsid w:val="005A4BC2"/>
    <w:rsid w:val="005B0A1C"/>
    <w:rsid w:val="005B28A3"/>
    <w:rsid w:val="005C206B"/>
    <w:rsid w:val="005C3E00"/>
    <w:rsid w:val="005C44D7"/>
    <w:rsid w:val="005C59A7"/>
    <w:rsid w:val="005C6873"/>
    <w:rsid w:val="005D191A"/>
    <w:rsid w:val="005D36EA"/>
    <w:rsid w:val="005D409C"/>
    <w:rsid w:val="005D40BB"/>
    <w:rsid w:val="005D4EBA"/>
    <w:rsid w:val="005D74BD"/>
    <w:rsid w:val="005E05A2"/>
    <w:rsid w:val="005E2EC2"/>
    <w:rsid w:val="005E369D"/>
    <w:rsid w:val="005E431D"/>
    <w:rsid w:val="005F13FD"/>
    <w:rsid w:val="005F18C2"/>
    <w:rsid w:val="005F1D1E"/>
    <w:rsid w:val="005F58B9"/>
    <w:rsid w:val="005F5E6B"/>
    <w:rsid w:val="005F6969"/>
    <w:rsid w:val="00601D9E"/>
    <w:rsid w:val="00602671"/>
    <w:rsid w:val="00603F5A"/>
    <w:rsid w:val="00604C93"/>
    <w:rsid w:val="006059CF"/>
    <w:rsid w:val="006062DC"/>
    <w:rsid w:val="006066FD"/>
    <w:rsid w:val="006132AC"/>
    <w:rsid w:val="00615FFA"/>
    <w:rsid w:val="00617BB2"/>
    <w:rsid w:val="006235FA"/>
    <w:rsid w:val="00624BD5"/>
    <w:rsid w:val="00635E9F"/>
    <w:rsid w:val="0064343A"/>
    <w:rsid w:val="0064666E"/>
    <w:rsid w:val="00647C0A"/>
    <w:rsid w:val="006657F7"/>
    <w:rsid w:val="00665F72"/>
    <w:rsid w:val="00667038"/>
    <w:rsid w:val="0066777A"/>
    <w:rsid w:val="00670086"/>
    <w:rsid w:val="00680443"/>
    <w:rsid w:val="006844E3"/>
    <w:rsid w:val="00685994"/>
    <w:rsid w:val="0069173D"/>
    <w:rsid w:val="00692F5C"/>
    <w:rsid w:val="0069507A"/>
    <w:rsid w:val="006A0DA1"/>
    <w:rsid w:val="006A393D"/>
    <w:rsid w:val="006A42EB"/>
    <w:rsid w:val="006A45AA"/>
    <w:rsid w:val="006A45B4"/>
    <w:rsid w:val="006A5D75"/>
    <w:rsid w:val="006B2CB2"/>
    <w:rsid w:val="006B3B3D"/>
    <w:rsid w:val="006B6B33"/>
    <w:rsid w:val="006C0228"/>
    <w:rsid w:val="006C14AB"/>
    <w:rsid w:val="006C322D"/>
    <w:rsid w:val="006C32B1"/>
    <w:rsid w:val="006C4377"/>
    <w:rsid w:val="006C5489"/>
    <w:rsid w:val="006D2DFC"/>
    <w:rsid w:val="006D323C"/>
    <w:rsid w:val="006D6349"/>
    <w:rsid w:val="006D6880"/>
    <w:rsid w:val="006E21BC"/>
    <w:rsid w:val="006E2AF8"/>
    <w:rsid w:val="006E4F24"/>
    <w:rsid w:val="006F780A"/>
    <w:rsid w:val="0070099E"/>
    <w:rsid w:val="00702332"/>
    <w:rsid w:val="007024B9"/>
    <w:rsid w:val="0070334B"/>
    <w:rsid w:val="0070385E"/>
    <w:rsid w:val="00713732"/>
    <w:rsid w:val="00713942"/>
    <w:rsid w:val="00714D2C"/>
    <w:rsid w:val="00715046"/>
    <w:rsid w:val="00720257"/>
    <w:rsid w:val="00720456"/>
    <w:rsid w:val="00721CD0"/>
    <w:rsid w:val="00722683"/>
    <w:rsid w:val="0072513E"/>
    <w:rsid w:val="007251AA"/>
    <w:rsid w:val="0072761E"/>
    <w:rsid w:val="00727C18"/>
    <w:rsid w:val="00732FEF"/>
    <w:rsid w:val="00737DB8"/>
    <w:rsid w:val="00746EC2"/>
    <w:rsid w:val="0074754E"/>
    <w:rsid w:val="007517DE"/>
    <w:rsid w:val="0075249A"/>
    <w:rsid w:val="0076268E"/>
    <w:rsid w:val="00762C91"/>
    <w:rsid w:val="00762DCF"/>
    <w:rsid w:val="007649E5"/>
    <w:rsid w:val="00766FAF"/>
    <w:rsid w:val="00770124"/>
    <w:rsid w:val="00773085"/>
    <w:rsid w:val="00775E6C"/>
    <w:rsid w:val="0078099C"/>
    <w:rsid w:val="00784089"/>
    <w:rsid w:val="00784C17"/>
    <w:rsid w:val="00784D7F"/>
    <w:rsid w:val="007856C0"/>
    <w:rsid w:val="0078637D"/>
    <w:rsid w:val="0079072D"/>
    <w:rsid w:val="00790CD9"/>
    <w:rsid w:val="00792AC0"/>
    <w:rsid w:val="007A2784"/>
    <w:rsid w:val="007A4360"/>
    <w:rsid w:val="007A4506"/>
    <w:rsid w:val="007A5E70"/>
    <w:rsid w:val="007A7ACE"/>
    <w:rsid w:val="007B083A"/>
    <w:rsid w:val="007B0B1B"/>
    <w:rsid w:val="007B1C34"/>
    <w:rsid w:val="007B1DAC"/>
    <w:rsid w:val="007B1FF1"/>
    <w:rsid w:val="007B261C"/>
    <w:rsid w:val="007B2742"/>
    <w:rsid w:val="007B4576"/>
    <w:rsid w:val="007B541D"/>
    <w:rsid w:val="007B68EC"/>
    <w:rsid w:val="007B6EF0"/>
    <w:rsid w:val="007C320D"/>
    <w:rsid w:val="007C3BAE"/>
    <w:rsid w:val="007C3C93"/>
    <w:rsid w:val="007C48AB"/>
    <w:rsid w:val="007C4E00"/>
    <w:rsid w:val="007D05C7"/>
    <w:rsid w:val="007D09B4"/>
    <w:rsid w:val="007D0E78"/>
    <w:rsid w:val="007D10F5"/>
    <w:rsid w:val="007D2248"/>
    <w:rsid w:val="007D269A"/>
    <w:rsid w:val="007D30D0"/>
    <w:rsid w:val="007D67BF"/>
    <w:rsid w:val="007D6D00"/>
    <w:rsid w:val="007D7950"/>
    <w:rsid w:val="007E0935"/>
    <w:rsid w:val="007E2EC4"/>
    <w:rsid w:val="007E6B3E"/>
    <w:rsid w:val="007E79A9"/>
    <w:rsid w:val="007F0E85"/>
    <w:rsid w:val="007F30BB"/>
    <w:rsid w:val="007F72DF"/>
    <w:rsid w:val="007F795B"/>
    <w:rsid w:val="00802384"/>
    <w:rsid w:val="00802FB0"/>
    <w:rsid w:val="00804324"/>
    <w:rsid w:val="00804F49"/>
    <w:rsid w:val="00812734"/>
    <w:rsid w:val="00812B03"/>
    <w:rsid w:val="00813FC2"/>
    <w:rsid w:val="00815E77"/>
    <w:rsid w:val="008166A1"/>
    <w:rsid w:val="00817838"/>
    <w:rsid w:val="00822971"/>
    <w:rsid w:val="00822D2D"/>
    <w:rsid w:val="008245A6"/>
    <w:rsid w:val="00825E52"/>
    <w:rsid w:val="00830385"/>
    <w:rsid w:val="00830F48"/>
    <w:rsid w:val="00832719"/>
    <w:rsid w:val="008331ED"/>
    <w:rsid w:val="00835855"/>
    <w:rsid w:val="00835871"/>
    <w:rsid w:val="0083661C"/>
    <w:rsid w:val="00841F7C"/>
    <w:rsid w:val="00843BAD"/>
    <w:rsid w:val="008444E5"/>
    <w:rsid w:val="00845487"/>
    <w:rsid w:val="00845A5A"/>
    <w:rsid w:val="00845F8A"/>
    <w:rsid w:val="00847F3C"/>
    <w:rsid w:val="00853957"/>
    <w:rsid w:val="008543AB"/>
    <w:rsid w:val="00860035"/>
    <w:rsid w:val="0086123F"/>
    <w:rsid w:val="0086392E"/>
    <w:rsid w:val="008679CF"/>
    <w:rsid w:val="00872533"/>
    <w:rsid w:val="0087296C"/>
    <w:rsid w:val="0087454D"/>
    <w:rsid w:val="00883407"/>
    <w:rsid w:val="00886049"/>
    <w:rsid w:val="00891454"/>
    <w:rsid w:val="0089425A"/>
    <w:rsid w:val="008955E0"/>
    <w:rsid w:val="008A18EC"/>
    <w:rsid w:val="008A196A"/>
    <w:rsid w:val="008A24B7"/>
    <w:rsid w:val="008A2D83"/>
    <w:rsid w:val="008A72AD"/>
    <w:rsid w:val="008A7F2A"/>
    <w:rsid w:val="008B003F"/>
    <w:rsid w:val="008B31CD"/>
    <w:rsid w:val="008B32D7"/>
    <w:rsid w:val="008B3BAA"/>
    <w:rsid w:val="008B3F7B"/>
    <w:rsid w:val="008C555A"/>
    <w:rsid w:val="008C63F6"/>
    <w:rsid w:val="008C6841"/>
    <w:rsid w:val="008D034A"/>
    <w:rsid w:val="008D0D36"/>
    <w:rsid w:val="008D2A6B"/>
    <w:rsid w:val="008D2E1C"/>
    <w:rsid w:val="008D4D30"/>
    <w:rsid w:val="008D5936"/>
    <w:rsid w:val="008D5B3B"/>
    <w:rsid w:val="008E590B"/>
    <w:rsid w:val="008F46A9"/>
    <w:rsid w:val="008F5607"/>
    <w:rsid w:val="008F5907"/>
    <w:rsid w:val="009010C3"/>
    <w:rsid w:val="00902DA4"/>
    <w:rsid w:val="00903CA4"/>
    <w:rsid w:val="00903FF4"/>
    <w:rsid w:val="00904B24"/>
    <w:rsid w:val="00905E9D"/>
    <w:rsid w:val="00906EAE"/>
    <w:rsid w:val="00906F45"/>
    <w:rsid w:val="00907B00"/>
    <w:rsid w:val="00913000"/>
    <w:rsid w:val="00925B47"/>
    <w:rsid w:val="00927FAE"/>
    <w:rsid w:val="00934633"/>
    <w:rsid w:val="0093541C"/>
    <w:rsid w:val="009354AA"/>
    <w:rsid w:val="0094554C"/>
    <w:rsid w:val="009460CF"/>
    <w:rsid w:val="00946D37"/>
    <w:rsid w:val="00950CEA"/>
    <w:rsid w:val="00951EF8"/>
    <w:rsid w:val="0095271D"/>
    <w:rsid w:val="00954421"/>
    <w:rsid w:val="009550B3"/>
    <w:rsid w:val="00966566"/>
    <w:rsid w:val="009677E7"/>
    <w:rsid w:val="00975284"/>
    <w:rsid w:val="00976406"/>
    <w:rsid w:val="0098238E"/>
    <w:rsid w:val="00982CD6"/>
    <w:rsid w:val="009840E9"/>
    <w:rsid w:val="00984A20"/>
    <w:rsid w:val="009850E4"/>
    <w:rsid w:val="009938B0"/>
    <w:rsid w:val="00993D6D"/>
    <w:rsid w:val="009959BD"/>
    <w:rsid w:val="009A1553"/>
    <w:rsid w:val="009A18B7"/>
    <w:rsid w:val="009A196C"/>
    <w:rsid w:val="009A6EA3"/>
    <w:rsid w:val="009B52E4"/>
    <w:rsid w:val="009B60A6"/>
    <w:rsid w:val="009C052D"/>
    <w:rsid w:val="009C0B79"/>
    <w:rsid w:val="009C15F5"/>
    <w:rsid w:val="009C7A88"/>
    <w:rsid w:val="009D4AB0"/>
    <w:rsid w:val="009E50F9"/>
    <w:rsid w:val="009E6055"/>
    <w:rsid w:val="009F0DEC"/>
    <w:rsid w:val="009F2CB6"/>
    <w:rsid w:val="009F57C9"/>
    <w:rsid w:val="009F6A63"/>
    <w:rsid w:val="009F758E"/>
    <w:rsid w:val="00A00F44"/>
    <w:rsid w:val="00A036D0"/>
    <w:rsid w:val="00A051CC"/>
    <w:rsid w:val="00A06FD1"/>
    <w:rsid w:val="00A0774F"/>
    <w:rsid w:val="00A11674"/>
    <w:rsid w:val="00A138C2"/>
    <w:rsid w:val="00A16BE5"/>
    <w:rsid w:val="00A20D1C"/>
    <w:rsid w:val="00A21174"/>
    <w:rsid w:val="00A211AD"/>
    <w:rsid w:val="00A256C3"/>
    <w:rsid w:val="00A260F5"/>
    <w:rsid w:val="00A322FC"/>
    <w:rsid w:val="00A33D0F"/>
    <w:rsid w:val="00A37244"/>
    <w:rsid w:val="00A42B77"/>
    <w:rsid w:val="00A434B3"/>
    <w:rsid w:val="00A44C16"/>
    <w:rsid w:val="00A45E03"/>
    <w:rsid w:val="00A500FF"/>
    <w:rsid w:val="00A5592D"/>
    <w:rsid w:val="00A566A1"/>
    <w:rsid w:val="00A61CDC"/>
    <w:rsid w:val="00A75260"/>
    <w:rsid w:val="00A771C0"/>
    <w:rsid w:val="00A77A4D"/>
    <w:rsid w:val="00A838D9"/>
    <w:rsid w:val="00A84D47"/>
    <w:rsid w:val="00A86AA3"/>
    <w:rsid w:val="00A87CE8"/>
    <w:rsid w:val="00A96D93"/>
    <w:rsid w:val="00A97E93"/>
    <w:rsid w:val="00AA0DDB"/>
    <w:rsid w:val="00AA3406"/>
    <w:rsid w:val="00AA6426"/>
    <w:rsid w:val="00AA6AF3"/>
    <w:rsid w:val="00AB3A94"/>
    <w:rsid w:val="00AB424B"/>
    <w:rsid w:val="00AB5850"/>
    <w:rsid w:val="00AB649C"/>
    <w:rsid w:val="00AB7262"/>
    <w:rsid w:val="00AC10AF"/>
    <w:rsid w:val="00AC1378"/>
    <w:rsid w:val="00AC1F81"/>
    <w:rsid w:val="00AC4F06"/>
    <w:rsid w:val="00AC513E"/>
    <w:rsid w:val="00AC5C79"/>
    <w:rsid w:val="00AC6903"/>
    <w:rsid w:val="00AC7A5E"/>
    <w:rsid w:val="00AD14FD"/>
    <w:rsid w:val="00AD5CB3"/>
    <w:rsid w:val="00AD6BDB"/>
    <w:rsid w:val="00AD7E0C"/>
    <w:rsid w:val="00AE0519"/>
    <w:rsid w:val="00AE0E0D"/>
    <w:rsid w:val="00AE3580"/>
    <w:rsid w:val="00AE5B21"/>
    <w:rsid w:val="00AE6DBE"/>
    <w:rsid w:val="00B00A8B"/>
    <w:rsid w:val="00B00B63"/>
    <w:rsid w:val="00B00FE5"/>
    <w:rsid w:val="00B018CB"/>
    <w:rsid w:val="00B020F6"/>
    <w:rsid w:val="00B02C6A"/>
    <w:rsid w:val="00B02CE6"/>
    <w:rsid w:val="00B11315"/>
    <w:rsid w:val="00B13150"/>
    <w:rsid w:val="00B14009"/>
    <w:rsid w:val="00B1754E"/>
    <w:rsid w:val="00B177E9"/>
    <w:rsid w:val="00B23522"/>
    <w:rsid w:val="00B24D27"/>
    <w:rsid w:val="00B25634"/>
    <w:rsid w:val="00B25A5E"/>
    <w:rsid w:val="00B27A5A"/>
    <w:rsid w:val="00B329A1"/>
    <w:rsid w:val="00B364A7"/>
    <w:rsid w:val="00B37314"/>
    <w:rsid w:val="00B3746B"/>
    <w:rsid w:val="00B40545"/>
    <w:rsid w:val="00B4165A"/>
    <w:rsid w:val="00B53863"/>
    <w:rsid w:val="00B54D99"/>
    <w:rsid w:val="00B56E48"/>
    <w:rsid w:val="00B57EA0"/>
    <w:rsid w:val="00B618F7"/>
    <w:rsid w:val="00B61E85"/>
    <w:rsid w:val="00B63F3C"/>
    <w:rsid w:val="00B65319"/>
    <w:rsid w:val="00B65DD8"/>
    <w:rsid w:val="00B70587"/>
    <w:rsid w:val="00B7063A"/>
    <w:rsid w:val="00B72CDB"/>
    <w:rsid w:val="00B840AE"/>
    <w:rsid w:val="00B85605"/>
    <w:rsid w:val="00B85F72"/>
    <w:rsid w:val="00B8603B"/>
    <w:rsid w:val="00B872CC"/>
    <w:rsid w:val="00B879EB"/>
    <w:rsid w:val="00B9422D"/>
    <w:rsid w:val="00B94275"/>
    <w:rsid w:val="00B942CF"/>
    <w:rsid w:val="00B94561"/>
    <w:rsid w:val="00B95422"/>
    <w:rsid w:val="00B97069"/>
    <w:rsid w:val="00B9760B"/>
    <w:rsid w:val="00B9785B"/>
    <w:rsid w:val="00BA1111"/>
    <w:rsid w:val="00BA2E22"/>
    <w:rsid w:val="00BA513E"/>
    <w:rsid w:val="00BA7ED8"/>
    <w:rsid w:val="00BB06AC"/>
    <w:rsid w:val="00BB2212"/>
    <w:rsid w:val="00BB45F1"/>
    <w:rsid w:val="00BB5334"/>
    <w:rsid w:val="00BC0F7F"/>
    <w:rsid w:val="00BC34E8"/>
    <w:rsid w:val="00BC63E1"/>
    <w:rsid w:val="00BD5082"/>
    <w:rsid w:val="00BD6C6D"/>
    <w:rsid w:val="00BE0B91"/>
    <w:rsid w:val="00BE121C"/>
    <w:rsid w:val="00BE660F"/>
    <w:rsid w:val="00BE702B"/>
    <w:rsid w:val="00BF551C"/>
    <w:rsid w:val="00BF6095"/>
    <w:rsid w:val="00C0114C"/>
    <w:rsid w:val="00C027D2"/>
    <w:rsid w:val="00C040BA"/>
    <w:rsid w:val="00C0410D"/>
    <w:rsid w:val="00C049D8"/>
    <w:rsid w:val="00C06926"/>
    <w:rsid w:val="00C07960"/>
    <w:rsid w:val="00C137E7"/>
    <w:rsid w:val="00C13DAD"/>
    <w:rsid w:val="00C15E15"/>
    <w:rsid w:val="00C22BE7"/>
    <w:rsid w:val="00C232F3"/>
    <w:rsid w:val="00C324D6"/>
    <w:rsid w:val="00C3716D"/>
    <w:rsid w:val="00C41881"/>
    <w:rsid w:val="00C43B62"/>
    <w:rsid w:val="00C460CA"/>
    <w:rsid w:val="00C4656C"/>
    <w:rsid w:val="00C47396"/>
    <w:rsid w:val="00C51241"/>
    <w:rsid w:val="00C53006"/>
    <w:rsid w:val="00C555E4"/>
    <w:rsid w:val="00C55DD9"/>
    <w:rsid w:val="00C574BB"/>
    <w:rsid w:val="00C575A0"/>
    <w:rsid w:val="00C60FAC"/>
    <w:rsid w:val="00C61532"/>
    <w:rsid w:val="00C627C6"/>
    <w:rsid w:val="00C629D4"/>
    <w:rsid w:val="00C65A18"/>
    <w:rsid w:val="00C66035"/>
    <w:rsid w:val="00C666DC"/>
    <w:rsid w:val="00C673F6"/>
    <w:rsid w:val="00C6758D"/>
    <w:rsid w:val="00C702A4"/>
    <w:rsid w:val="00C70884"/>
    <w:rsid w:val="00C73D74"/>
    <w:rsid w:val="00C7779E"/>
    <w:rsid w:val="00C77844"/>
    <w:rsid w:val="00C80C80"/>
    <w:rsid w:val="00C82D15"/>
    <w:rsid w:val="00C848E1"/>
    <w:rsid w:val="00C90109"/>
    <w:rsid w:val="00C909B2"/>
    <w:rsid w:val="00C923E3"/>
    <w:rsid w:val="00C930E1"/>
    <w:rsid w:val="00C94002"/>
    <w:rsid w:val="00CA18F3"/>
    <w:rsid w:val="00CA700D"/>
    <w:rsid w:val="00CA72F8"/>
    <w:rsid w:val="00CA7B7B"/>
    <w:rsid w:val="00CB191F"/>
    <w:rsid w:val="00CB4C7F"/>
    <w:rsid w:val="00CB5A6C"/>
    <w:rsid w:val="00CB5AF1"/>
    <w:rsid w:val="00CB5F83"/>
    <w:rsid w:val="00CB62E2"/>
    <w:rsid w:val="00CB717C"/>
    <w:rsid w:val="00CE26AC"/>
    <w:rsid w:val="00CE479C"/>
    <w:rsid w:val="00CE50AB"/>
    <w:rsid w:val="00CF24A6"/>
    <w:rsid w:val="00D13D97"/>
    <w:rsid w:val="00D13EC6"/>
    <w:rsid w:val="00D14596"/>
    <w:rsid w:val="00D15562"/>
    <w:rsid w:val="00D15710"/>
    <w:rsid w:val="00D16E4A"/>
    <w:rsid w:val="00D176CC"/>
    <w:rsid w:val="00D22523"/>
    <w:rsid w:val="00D23AA9"/>
    <w:rsid w:val="00D23EB4"/>
    <w:rsid w:val="00D251A0"/>
    <w:rsid w:val="00D36B2F"/>
    <w:rsid w:val="00D3716A"/>
    <w:rsid w:val="00D43015"/>
    <w:rsid w:val="00D474E8"/>
    <w:rsid w:val="00D5229A"/>
    <w:rsid w:val="00D65C17"/>
    <w:rsid w:val="00D6706C"/>
    <w:rsid w:val="00D73EDB"/>
    <w:rsid w:val="00D743B5"/>
    <w:rsid w:val="00D74C51"/>
    <w:rsid w:val="00D74D95"/>
    <w:rsid w:val="00D75F44"/>
    <w:rsid w:val="00D80275"/>
    <w:rsid w:val="00D80DA0"/>
    <w:rsid w:val="00D810AD"/>
    <w:rsid w:val="00D81286"/>
    <w:rsid w:val="00D81FDD"/>
    <w:rsid w:val="00D82408"/>
    <w:rsid w:val="00D828B1"/>
    <w:rsid w:val="00D83F68"/>
    <w:rsid w:val="00D84700"/>
    <w:rsid w:val="00D8685A"/>
    <w:rsid w:val="00D9142F"/>
    <w:rsid w:val="00D91748"/>
    <w:rsid w:val="00D92DA5"/>
    <w:rsid w:val="00D954D7"/>
    <w:rsid w:val="00D960B8"/>
    <w:rsid w:val="00DA0AB4"/>
    <w:rsid w:val="00DA197B"/>
    <w:rsid w:val="00DA3995"/>
    <w:rsid w:val="00DA3E92"/>
    <w:rsid w:val="00DA67D3"/>
    <w:rsid w:val="00DB3CD9"/>
    <w:rsid w:val="00DB4002"/>
    <w:rsid w:val="00DB4F40"/>
    <w:rsid w:val="00DB70A5"/>
    <w:rsid w:val="00DB75D4"/>
    <w:rsid w:val="00DC0395"/>
    <w:rsid w:val="00DC0E69"/>
    <w:rsid w:val="00DC124A"/>
    <w:rsid w:val="00DC3E18"/>
    <w:rsid w:val="00DC6384"/>
    <w:rsid w:val="00DD0CA5"/>
    <w:rsid w:val="00DD11E5"/>
    <w:rsid w:val="00DD1701"/>
    <w:rsid w:val="00DD2029"/>
    <w:rsid w:val="00DD60D8"/>
    <w:rsid w:val="00DD6AB2"/>
    <w:rsid w:val="00DD709A"/>
    <w:rsid w:val="00DE0B92"/>
    <w:rsid w:val="00DE38CC"/>
    <w:rsid w:val="00DE4125"/>
    <w:rsid w:val="00DE52AA"/>
    <w:rsid w:val="00DE5BCE"/>
    <w:rsid w:val="00DE697F"/>
    <w:rsid w:val="00DE6D96"/>
    <w:rsid w:val="00DE74AA"/>
    <w:rsid w:val="00DE7851"/>
    <w:rsid w:val="00DF1A70"/>
    <w:rsid w:val="00DF4012"/>
    <w:rsid w:val="00E10492"/>
    <w:rsid w:val="00E110AC"/>
    <w:rsid w:val="00E1200D"/>
    <w:rsid w:val="00E13905"/>
    <w:rsid w:val="00E1434C"/>
    <w:rsid w:val="00E16658"/>
    <w:rsid w:val="00E171DA"/>
    <w:rsid w:val="00E24434"/>
    <w:rsid w:val="00E25986"/>
    <w:rsid w:val="00E26158"/>
    <w:rsid w:val="00E302D8"/>
    <w:rsid w:val="00E3148D"/>
    <w:rsid w:val="00E33F9F"/>
    <w:rsid w:val="00E35964"/>
    <w:rsid w:val="00E40FA2"/>
    <w:rsid w:val="00E4225E"/>
    <w:rsid w:val="00E4573D"/>
    <w:rsid w:val="00E46B4D"/>
    <w:rsid w:val="00E46D1F"/>
    <w:rsid w:val="00E50486"/>
    <w:rsid w:val="00E54834"/>
    <w:rsid w:val="00E54FCB"/>
    <w:rsid w:val="00E55137"/>
    <w:rsid w:val="00E55BA8"/>
    <w:rsid w:val="00E57A3C"/>
    <w:rsid w:val="00E60245"/>
    <w:rsid w:val="00E61308"/>
    <w:rsid w:val="00E61899"/>
    <w:rsid w:val="00E62F51"/>
    <w:rsid w:val="00E664DA"/>
    <w:rsid w:val="00E67648"/>
    <w:rsid w:val="00E701A2"/>
    <w:rsid w:val="00E752B0"/>
    <w:rsid w:val="00E830C7"/>
    <w:rsid w:val="00E844AC"/>
    <w:rsid w:val="00E85335"/>
    <w:rsid w:val="00E86D20"/>
    <w:rsid w:val="00E87779"/>
    <w:rsid w:val="00E90FD4"/>
    <w:rsid w:val="00E911EF"/>
    <w:rsid w:val="00E9160E"/>
    <w:rsid w:val="00E92616"/>
    <w:rsid w:val="00E92C4A"/>
    <w:rsid w:val="00EA05C5"/>
    <w:rsid w:val="00EA0B06"/>
    <w:rsid w:val="00EA705A"/>
    <w:rsid w:val="00EB0088"/>
    <w:rsid w:val="00EB0536"/>
    <w:rsid w:val="00EB1371"/>
    <w:rsid w:val="00EB7A00"/>
    <w:rsid w:val="00EB7EE1"/>
    <w:rsid w:val="00EC1435"/>
    <w:rsid w:val="00EC1C58"/>
    <w:rsid w:val="00EC1D8A"/>
    <w:rsid w:val="00EC227E"/>
    <w:rsid w:val="00EC5E8E"/>
    <w:rsid w:val="00EC6205"/>
    <w:rsid w:val="00ED28F4"/>
    <w:rsid w:val="00ED2BD1"/>
    <w:rsid w:val="00ED3165"/>
    <w:rsid w:val="00ED57F0"/>
    <w:rsid w:val="00ED6E62"/>
    <w:rsid w:val="00ED7039"/>
    <w:rsid w:val="00ED73DF"/>
    <w:rsid w:val="00EE1BD3"/>
    <w:rsid w:val="00EE3BC6"/>
    <w:rsid w:val="00EE40CE"/>
    <w:rsid w:val="00EE46E2"/>
    <w:rsid w:val="00EE5AC6"/>
    <w:rsid w:val="00EE5D18"/>
    <w:rsid w:val="00EE7C33"/>
    <w:rsid w:val="00EE7E96"/>
    <w:rsid w:val="00EE7F08"/>
    <w:rsid w:val="00EF0C8E"/>
    <w:rsid w:val="00EF0F23"/>
    <w:rsid w:val="00EF1DBA"/>
    <w:rsid w:val="00EF623F"/>
    <w:rsid w:val="00F00A2C"/>
    <w:rsid w:val="00F04D4B"/>
    <w:rsid w:val="00F04E7A"/>
    <w:rsid w:val="00F0759A"/>
    <w:rsid w:val="00F16BA6"/>
    <w:rsid w:val="00F16BED"/>
    <w:rsid w:val="00F21533"/>
    <w:rsid w:val="00F21A18"/>
    <w:rsid w:val="00F22FDF"/>
    <w:rsid w:val="00F23887"/>
    <w:rsid w:val="00F25FDE"/>
    <w:rsid w:val="00F26317"/>
    <w:rsid w:val="00F30A77"/>
    <w:rsid w:val="00F31DD7"/>
    <w:rsid w:val="00F33364"/>
    <w:rsid w:val="00F3346E"/>
    <w:rsid w:val="00F3444E"/>
    <w:rsid w:val="00F34958"/>
    <w:rsid w:val="00F36B9B"/>
    <w:rsid w:val="00F428D2"/>
    <w:rsid w:val="00F429CC"/>
    <w:rsid w:val="00F440F7"/>
    <w:rsid w:val="00F45A45"/>
    <w:rsid w:val="00F47EF1"/>
    <w:rsid w:val="00F510C8"/>
    <w:rsid w:val="00F56216"/>
    <w:rsid w:val="00F61727"/>
    <w:rsid w:val="00F618FA"/>
    <w:rsid w:val="00F63635"/>
    <w:rsid w:val="00F70424"/>
    <w:rsid w:val="00F81678"/>
    <w:rsid w:val="00F8210A"/>
    <w:rsid w:val="00F82B83"/>
    <w:rsid w:val="00F8451B"/>
    <w:rsid w:val="00F84F91"/>
    <w:rsid w:val="00F878C8"/>
    <w:rsid w:val="00F900FB"/>
    <w:rsid w:val="00FA1F27"/>
    <w:rsid w:val="00FA3526"/>
    <w:rsid w:val="00FB54C5"/>
    <w:rsid w:val="00FB7A5F"/>
    <w:rsid w:val="00FC1BA5"/>
    <w:rsid w:val="00FC20A7"/>
    <w:rsid w:val="00FC2EC3"/>
    <w:rsid w:val="00FC3A4D"/>
    <w:rsid w:val="00FC42CE"/>
    <w:rsid w:val="00FC6F76"/>
    <w:rsid w:val="00FC7622"/>
    <w:rsid w:val="00FD1A91"/>
    <w:rsid w:val="00FD221E"/>
    <w:rsid w:val="00FE6BEE"/>
    <w:rsid w:val="00FE7EE5"/>
    <w:rsid w:val="00FF15E1"/>
    <w:rsid w:val="00FF2B20"/>
    <w:rsid w:val="00FF3485"/>
    <w:rsid w:val="00FF4208"/>
    <w:rsid w:val="00FF58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49"/>
    <o:shapelayout v:ext="edit">
      <o:idmap v:ext="edit" data="1"/>
    </o:shapelayout>
  </w:shapeDefaults>
  <w:decimalSymbol w:val="."/>
  <w:listSeparator w:val=";"/>
  <w14:docId w14:val="5E8CAC23"/>
  <w15:docId w15:val="{4616DED8-2306-4836-BF95-4E5412BE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B193E"/>
    <w:rPr>
      <w:rFonts w:ascii="Times New Roman" w:eastAsia="Times New Roman" w:hAnsi="Times New Roman"/>
      <w:sz w:val="24"/>
      <w:szCs w:val="24"/>
      <w:lang w:val="en-GB" w:eastAsia="en-US"/>
    </w:rPr>
  </w:style>
  <w:style w:type="paragraph" w:styleId="Virsraksts2">
    <w:name w:val="heading 2"/>
    <w:basedOn w:val="Parasts"/>
    <w:next w:val="Parasts"/>
    <w:link w:val="Virsraksts2Rakstz"/>
    <w:uiPriority w:val="99"/>
    <w:qFormat/>
    <w:rsid w:val="00275F8B"/>
    <w:pPr>
      <w:keepNext/>
      <w:jc w:val="both"/>
      <w:outlineLvl w:val="1"/>
    </w:pPr>
    <w:rPr>
      <w:rFonts w:eastAsia="Calibri"/>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locked/>
    <w:rsid w:val="00275F8B"/>
    <w:rPr>
      <w:rFonts w:ascii="Times New Roman" w:hAnsi="Times New Roman" w:cs="Times New Roman"/>
      <w:sz w:val="20"/>
    </w:rPr>
  </w:style>
  <w:style w:type="paragraph" w:styleId="Pamatteksts3">
    <w:name w:val="Body Text 3"/>
    <w:basedOn w:val="Parasts"/>
    <w:link w:val="Pamatteksts3Rakstz"/>
    <w:uiPriority w:val="99"/>
    <w:rsid w:val="00275F8B"/>
    <w:pPr>
      <w:jc w:val="center"/>
    </w:pPr>
    <w:rPr>
      <w:rFonts w:eastAsia="Calibri"/>
      <w:sz w:val="20"/>
      <w:szCs w:val="20"/>
      <w:lang w:val="lv-LV" w:eastAsia="lv-LV"/>
    </w:rPr>
  </w:style>
  <w:style w:type="character" w:customStyle="1" w:styleId="Pamatteksts3Rakstz">
    <w:name w:val="Pamatteksts 3 Rakstz."/>
    <w:basedOn w:val="Noklusjumarindkopasfonts"/>
    <w:link w:val="Pamatteksts3"/>
    <w:uiPriority w:val="99"/>
    <w:locked/>
    <w:rsid w:val="00275F8B"/>
    <w:rPr>
      <w:rFonts w:ascii="Times New Roman" w:hAnsi="Times New Roman" w:cs="Times New Roman"/>
      <w:sz w:val="20"/>
    </w:rPr>
  </w:style>
  <w:style w:type="paragraph" w:styleId="Nosaukums">
    <w:name w:val="Title"/>
    <w:basedOn w:val="Parasts"/>
    <w:link w:val="NosaukumsRakstz"/>
    <w:uiPriority w:val="99"/>
    <w:qFormat/>
    <w:rsid w:val="00275F8B"/>
    <w:pPr>
      <w:jc w:val="center"/>
    </w:pPr>
    <w:rPr>
      <w:rFonts w:eastAsia="Calibri"/>
      <w:sz w:val="20"/>
      <w:szCs w:val="20"/>
      <w:lang w:val="lv-LV" w:eastAsia="lv-LV"/>
    </w:rPr>
  </w:style>
  <w:style w:type="character" w:customStyle="1" w:styleId="NosaukumsRakstz">
    <w:name w:val="Nosaukums Rakstz."/>
    <w:basedOn w:val="Noklusjumarindkopasfonts"/>
    <w:link w:val="Nosaukums"/>
    <w:uiPriority w:val="99"/>
    <w:locked/>
    <w:rsid w:val="00275F8B"/>
    <w:rPr>
      <w:rFonts w:ascii="Times New Roman" w:hAnsi="Times New Roman" w:cs="Times New Roman"/>
      <w:sz w:val="20"/>
    </w:rPr>
  </w:style>
  <w:style w:type="paragraph" w:styleId="Apakvirsraksts">
    <w:name w:val="Subtitle"/>
    <w:basedOn w:val="Parasts"/>
    <w:link w:val="ApakvirsrakstsRakstz"/>
    <w:uiPriority w:val="99"/>
    <w:qFormat/>
    <w:rsid w:val="00275F8B"/>
    <w:pPr>
      <w:jc w:val="center"/>
    </w:pPr>
    <w:rPr>
      <w:rFonts w:eastAsia="Calibri"/>
      <w:b/>
      <w:sz w:val="20"/>
      <w:szCs w:val="20"/>
      <w:lang w:val="lv-LV" w:eastAsia="lv-LV"/>
    </w:rPr>
  </w:style>
  <w:style w:type="character" w:customStyle="1" w:styleId="ApakvirsrakstsRakstz">
    <w:name w:val="Apakšvirsraksts Rakstz."/>
    <w:basedOn w:val="Noklusjumarindkopasfonts"/>
    <w:link w:val="Apakvirsraksts"/>
    <w:uiPriority w:val="99"/>
    <w:locked/>
    <w:rsid w:val="00275F8B"/>
    <w:rPr>
      <w:rFonts w:ascii="Times New Roman" w:hAnsi="Times New Roman" w:cs="Times New Roman"/>
      <w:b/>
      <w:sz w:val="20"/>
    </w:rPr>
  </w:style>
  <w:style w:type="paragraph" w:styleId="Kjene">
    <w:name w:val="footer"/>
    <w:basedOn w:val="Parasts"/>
    <w:link w:val="KjeneRakstz"/>
    <w:uiPriority w:val="99"/>
    <w:rsid w:val="00275F8B"/>
    <w:pPr>
      <w:tabs>
        <w:tab w:val="center" w:pos="4153"/>
        <w:tab w:val="right" w:pos="8306"/>
      </w:tabs>
    </w:pPr>
    <w:rPr>
      <w:rFonts w:eastAsia="Calibri"/>
      <w:lang w:eastAsia="lv-LV"/>
    </w:rPr>
  </w:style>
  <w:style w:type="character" w:customStyle="1" w:styleId="KjeneRakstz">
    <w:name w:val="Kājene Rakstz."/>
    <w:basedOn w:val="Noklusjumarindkopasfonts"/>
    <w:link w:val="Kjene"/>
    <w:uiPriority w:val="99"/>
    <w:locked/>
    <w:rsid w:val="00275F8B"/>
    <w:rPr>
      <w:rFonts w:ascii="Times New Roman" w:hAnsi="Times New Roman" w:cs="Times New Roman"/>
      <w:sz w:val="24"/>
      <w:lang w:val="en-GB"/>
    </w:rPr>
  </w:style>
  <w:style w:type="paragraph" w:styleId="Pamatteksts">
    <w:name w:val="Body Text"/>
    <w:basedOn w:val="Parasts"/>
    <w:link w:val="PamattekstsRakstz"/>
    <w:uiPriority w:val="99"/>
    <w:rsid w:val="00275F8B"/>
    <w:pPr>
      <w:spacing w:after="120"/>
    </w:pPr>
    <w:rPr>
      <w:rFonts w:eastAsia="Calibri"/>
      <w:sz w:val="20"/>
      <w:szCs w:val="20"/>
      <w:lang w:val="lv-LV" w:eastAsia="lv-LV"/>
    </w:rPr>
  </w:style>
  <w:style w:type="character" w:customStyle="1" w:styleId="PamattekstsRakstz">
    <w:name w:val="Pamatteksts Rakstz."/>
    <w:basedOn w:val="Noklusjumarindkopasfonts"/>
    <w:link w:val="Pamatteksts"/>
    <w:uiPriority w:val="99"/>
    <w:locked/>
    <w:rsid w:val="00275F8B"/>
    <w:rPr>
      <w:rFonts w:ascii="Times New Roman" w:hAnsi="Times New Roman" w:cs="Times New Roman"/>
      <w:sz w:val="20"/>
      <w:lang w:eastAsia="lv-LV"/>
    </w:rPr>
  </w:style>
  <w:style w:type="paragraph" w:styleId="Galvene">
    <w:name w:val="header"/>
    <w:basedOn w:val="Parasts"/>
    <w:link w:val="GalveneRakstz"/>
    <w:uiPriority w:val="99"/>
    <w:rsid w:val="00275F8B"/>
    <w:pPr>
      <w:tabs>
        <w:tab w:val="center" w:pos="4153"/>
        <w:tab w:val="right" w:pos="8306"/>
      </w:tabs>
    </w:pPr>
    <w:rPr>
      <w:rFonts w:eastAsia="Calibri"/>
      <w:lang w:eastAsia="lv-LV"/>
    </w:rPr>
  </w:style>
  <w:style w:type="character" w:customStyle="1" w:styleId="GalveneRakstz">
    <w:name w:val="Galvene Rakstz."/>
    <w:basedOn w:val="Noklusjumarindkopasfonts"/>
    <w:link w:val="Galvene"/>
    <w:uiPriority w:val="99"/>
    <w:locked/>
    <w:rsid w:val="00275F8B"/>
    <w:rPr>
      <w:rFonts w:ascii="Times New Roman" w:hAnsi="Times New Roman" w:cs="Times New Roman"/>
      <w:sz w:val="24"/>
      <w:lang w:val="en-GB"/>
    </w:rPr>
  </w:style>
  <w:style w:type="character" w:styleId="Lappusesnumurs">
    <w:name w:val="page number"/>
    <w:basedOn w:val="Noklusjumarindkopasfonts"/>
    <w:uiPriority w:val="99"/>
    <w:rsid w:val="00275F8B"/>
    <w:rPr>
      <w:rFonts w:cs="Times New Roman"/>
    </w:rPr>
  </w:style>
  <w:style w:type="paragraph" w:customStyle="1" w:styleId="naisf">
    <w:name w:val="naisf"/>
    <w:basedOn w:val="Parasts"/>
    <w:uiPriority w:val="99"/>
    <w:rsid w:val="00275F8B"/>
    <w:pPr>
      <w:spacing w:before="100" w:beforeAutospacing="1" w:after="100" w:afterAutospacing="1"/>
    </w:pPr>
    <w:rPr>
      <w:lang w:val="lv-LV" w:eastAsia="lv-LV"/>
    </w:rPr>
  </w:style>
  <w:style w:type="character" w:customStyle="1" w:styleId="spelle">
    <w:name w:val="spelle"/>
    <w:uiPriority w:val="99"/>
    <w:rsid w:val="00275F8B"/>
  </w:style>
  <w:style w:type="paragraph" w:customStyle="1" w:styleId="Parastais1">
    <w:name w:val="Parastais1"/>
    <w:uiPriority w:val="99"/>
    <w:rsid w:val="00275F8B"/>
    <w:rPr>
      <w:rFonts w:ascii="BaltTimes" w:eastAsia="Times New Roman" w:hAnsi="BaltTimes"/>
      <w:sz w:val="26"/>
      <w:szCs w:val="20"/>
      <w:lang w:val="en-US" w:eastAsia="en-US"/>
    </w:rPr>
  </w:style>
  <w:style w:type="paragraph" w:styleId="Balonteksts">
    <w:name w:val="Balloon Text"/>
    <w:basedOn w:val="Parasts"/>
    <w:link w:val="BalontekstsRakstz"/>
    <w:uiPriority w:val="99"/>
    <w:semiHidden/>
    <w:rsid w:val="006C32B1"/>
    <w:rPr>
      <w:rFonts w:ascii="Tahoma" w:eastAsia="Calibri" w:hAnsi="Tahoma"/>
      <w:sz w:val="16"/>
      <w:szCs w:val="16"/>
      <w:lang w:eastAsia="lv-LV"/>
    </w:rPr>
  </w:style>
  <w:style w:type="character" w:customStyle="1" w:styleId="BalontekstsRakstz">
    <w:name w:val="Balonteksts Rakstz."/>
    <w:basedOn w:val="Noklusjumarindkopasfonts"/>
    <w:link w:val="Balonteksts"/>
    <w:uiPriority w:val="99"/>
    <w:semiHidden/>
    <w:locked/>
    <w:rsid w:val="006C32B1"/>
    <w:rPr>
      <w:rFonts w:ascii="Tahoma" w:hAnsi="Tahoma" w:cs="Times New Roman"/>
      <w:sz w:val="16"/>
      <w:lang w:val="en-GB"/>
    </w:rPr>
  </w:style>
  <w:style w:type="character" w:styleId="Komentraatsauce">
    <w:name w:val="annotation reference"/>
    <w:basedOn w:val="Noklusjumarindkopasfonts"/>
    <w:uiPriority w:val="99"/>
    <w:semiHidden/>
    <w:rsid w:val="00C027D2"/>
    <w:rPr>
      <w:rFonts w:cs="Times New Roman"/>
      <w:sz w:val="16"/>
    </w:rPr>
  </w:style>
  <w:style w:type="paragraph" w:styleId="Komentrateksts">
    <w:name w:val="annotation text"/>
    <w:basedOn w:val="Parasts"/>
    <w:link w:val="KomentratekstsRakstz"/>
    <w:uiPriority w:val="99"/>
    <w:semiHidden/>
    <w:rsid w:val="00C027D2"/>
    <w:rPr>
      <w:rFonts w:eastAsia="Calibri"/>
      <w:sz w:val="20"/>
      <w:szCs w:val="20"/>
      <w:lang w:eastAsia="lv-LV"/>
    </w:rPr>
  </w:style>
  <w:style w:type="character" w:customStyle="1" w:styleId="KomentratekstsRakstz">
    <w:name w:val="Komentāra teksts Rakstz."/>
    <w:basedOn w:val="Noklusjumarindkopasfonts"/>
    <w:link w:val="Komentrateksts"/>
    <w:uiPriority w:val="99"/>
    <w:semiHidden/>
    <w:locked/>
    <w:rsid w:val="00C027D2"/>
    <w:rPr>
      <w:rFonts w:ascii="Times New Roman" w:hAnsi="Times New Roman" w:cs="Times New Roman"/>
      <w:sz w:val="20"/>
      <w:lang w:val="en-GB"/>
    </w:rPr>
  </w:style>
  <w:style w:type="paragraph" w:styleId="Komentratma">
    <w:name w:val="annotation subject"/>
    <w:basedOn w:val="Komentrateksts"/>
    <w:next w:val="Komentrateksts"/>
    <w:link w:val="KomentratmaRakstz"/>
    <w:uiPriority w:val="99"/>
    <w:semiHidden/>
    <w:rsid w:val="00C027D2"/>
    <w:rPr>
      <w:b/>
      <w:bCs/>
    </w:rPr>
  </w:style>
  <w:style w:type="character" w:customStyle="1" w:styleId="KomentratmaRakstz">
    <w:name w:val="Komentāra tēma Rakstz."/>
    <w:basedOn w:val="KomentratekstsRakstz"/>
    <w:link w:val="Komentratma"/>
    <w:uiPriority w:val="99"/>
    <w:semiHidden/>
    <w:locked/>
    <w:rsid w:val="00C027D2"/>
    <w:rPr>
      <w:rFonts w:ascii="Times New Roman" w:hAnsi="Times New Roman" w:cs="Times New Roman"/>
      <w:b/>
      <w:sz w:val="20"/>
      <w:lang w:val="en-GB"/>
    </w:rPr>
  </w:style>
  <w:style w:type="table" w:styleId="Reatabula">
    <w:name w:val="Table Grid"/>
    <w:basedOn w:val="Parastatabula"/>
    <w:uiPriority w:val="99"/>
    <w:rsid w:val="00B942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942CF"/>
    <w:pPr>
      <w:ind w:left="720"/>
      <w:contextualSpacing/>
    </w:pPr>
  </w:style>
  <w:style w:type="paragraph" w:styleId="Paraststmeklis">
    <w:name w:val="Normal (Web)"/>
    <w:basedOn w:val="Parasts"/>
    <w:uiPriority w:val="99"/>
    <w:rsid w:val="005259FD"/>
    <w:pPr>
      <w:widowControl w:val="0"/>
      <w:suppressAutoHyphens/>
      <w:spacing w:before="280" w:after="119"/>
    </w:pPr>
    <w:rPr>
      <w:rFonts w:eastAsia="Calibri"/>
      <w:kern w:val="1"/>
      <w:lang w:val="lv-LV"/>
    </w:rPr>
  </w:style>
  <w:style w:type="paragraph" w:customStyle="1" w:styleId="CharCharCharChar">
    <w:name w:val="Char Char Char Char"/>
    <w:basedOn w:val="Parasts"/>
    <w:uiPriority w:val="99"/>
    <w:rsid w:val="00C15E15"/>
    <w:pPr>
      <w:spacing w:before="40"/>
    </w:pPr>
    <w:rPr>
      <w:rFonts w:ascii="Dutch TL" w:eastAsia="Calibri" w:hAnsi="Dutch TL"/>
      <w:lang w:val="lv-LV"/>
    </w:rPr>
  </w:style>
  <w:style w:type="character" w:styleId="Izteiksmgs">
    <w:name w:val="Strong"/>
    <w:basedOn w:val="Noklusjumarindkopasfonts"/>
    <w:qFormat/>
    <w:locked/>
    <w:rsid w:val="001C0012"/>
    <w:rPr>
      <w:b/>
      <w:bCs/>
    </w:rPr>
  </w:style>
  <w:style w:type="character" w:styleId="Hipersaite">
    <w:name w:val="Hyperlink"/>
    <w:basedOn w:val="Noklusjumarindkopasfonts"/>
    <w:uiPriority w:val="99"/>
    <w:unhideWhenUsed/>
    <w:rsid w:val="008A72AD"/>
    <w:rPr>
      <w:color w:val="0000FF" w:themeColor="hyperlink"/>
      <w:u w:val="single"/>
    </w:rPr>
  </w:style>
  <w:style w:type="paragraph" w:styleId="Vresteksts">
    <w:name w:val="footnote text"/>
    <w:basedOn w:val="Parasts"/>
    <w:link w:val="VrestekstsRakstz"/>
    <w:uiPriority w:val="99"/>
    <w:semiHidden/>
    <w:unhideWhenUsed/>
    <w:rsid w:val="00720456"/>
    <w:rPr>
      <w:sz w:val="20"/>
      <w:szCs w:val="20"/>
    </w:rPr>
  </w:style>
  <w:style w:type="character" w:customStyle="1" w:styleId="VrestekstsRakstz">
    <w:name w:val="Vēres teksts Rakstz."/>
    <w:basedOn w:val="Noklusjumarindkopasfonts"/>
    <w:link w:val="Vresteksts"/>
    <w:uiPriority w:val="99"/>
    <w:semiHidden/>
    <w:rsid w:val="00720456"/>
    <w:rPr>
      <w:rFonts w:ascii="Times New Roman" w:eastAsia="Times New Roman" w:hAnsi="Times New Roman"/>
      <w:sz w:val="20"/>
      <w:szCs w:val="20"/>
      <w:lang w:val="en-GB" w:eastAsia="en-US"/>
    </w:rPr>
  </w:style>
  <w:style w:type="character" w:styleId="Vresatsauce">
    <w:name w:val="footnote reference"/>
    <w:basedOn w:val="Noklusjumarindkopasfonts"/>
    <w:uiPriority w:val="99"/>
    <w:semiHidden/>
    <w:unhideWhenUsed/>
    <w:rsid w:val="00720456"/>
    <w:rPr>
      <w:vertAlign w:val="superscript"/>
    </w:rPr>
  </w:style>
  <w:style w:type="paragraph" w:styleId="Vienkrsteksts">
    <w:name w:val="Plain Text"/>
    <w:basedOn w:val="Parasts"/>
    <w:link w:val="VienkrstekstsRakstz"/>
    <w:uiPriority w:val="99"/>
    <w:semiHidden/>
    <w:unhideWhenUsed/>
    <w:rsid w:val="008955E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semiHidden/>
    <w:rsid w:val="008955E0"/>
    <w:rPr>
      <w:rFonts w:eastAsiaTheme="minorHAnsi" w:cstheme="minorBidi"/>
      <w:szCs w:val="21"/>
      <w:lang w:eastAsia="en-US"/>
    </w:rPr>
  </w:style>
  <w:style w:type="paragraph" w:styleId="Prskatjums">
    <w:name w:val="Revision"/>
    <w:hidden/>
    <w:uiPriority w:val="99"/>
    <w:semiHidden/>
    <w:rsid w:val="00A260F5"/>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15914">
      <w:bodyDiv w:val="1"/>
      <w:marLeft w:val="0"/>
      <w:marRight w:val="0"/>
      <w:marTop w:val="0"/>
      <w:marBottom w:val="0"/>
      <w:divBdr>
        <w:top w:val="none" w:sz="0" w:space="0" w:color="auto"/>
        <w:left w:val="none" w:sz="0" w:space="0" w:color="auto"/>
        <w:bottom w:val="none" w:sz="0" w:space="0" w:color="auto"/>
        <w:right w:val="none" w:sz="0" w:space="0" w:color="auto"/>
      </w:divBdr>
    </w:div>
    <w:div w:id="612135600">
      <w:bodyDiv w:val="1"/>
      <w:marLeft w:val="0"/>
      <w:marRight w:val="0"/>
      <w:marTop w:val="0"/>
      <w:marBottom w:val="0"/>
      <w:divBdr>
        <w:top w:val="none" w:sz="0" w:space="0" w:color="auto"/>
        <w:left w:val="none" w:sz="0" w:space="0" w:color="auto"/>
        <w:bottom w:val="none" w:sz="0" w:space="0" w:color="auto"/>
        <w:right w:val="none" w:sz="0" w:space="0" w:color="auto"/>
      </w:divBdr>
    </w:div>
    <w:div w:id="871840058">
      <w:bodyDiv w:val="1"/>
      <w:marLeft w:val="0"/>
      <w:marRight w:val="0"/>
      <w:marTop w:val="0"/>
      <w:marBottom w:val="0"/>
      <w:divBdr>
        <w:top w:val="none" w:sz="0" w:space="0" w:color="auto"/>
        <w:left w:val="none" w:sz="0" w:space="0" w:color="auto"/>
        <w:bottom w:val="none" w:sz="0" w:space="0" w:color="auto"/>
        <w:right w:val="none" w:sz="0" w:space="0" w:color="auto"/>
      </w:divBdr>
    </w:div>
    <w:div w:id="1808813716">
      <w:bodyDiv w:val="1"/>
      <w:marLeft w:val="0"/>
      <w:marRight w:val="0"/>
      <w:marTop w:val="0"/>
      <w:marBottom w:val="0"/>
      <w:divBdr>
        <w:top w:val="none" w:sz="0" w:space="0" w:color="auto"/>
        <w:left w:val="none" w:sz="0" w:space="0" w:color="auto"/>
        <w:bottom w:val="none" w:sz="0" w:space="0" w:color="auto"/>
        <w:right w:val="none" w:sz="0" w:space="0" w:color="auto"/>
      </w:divBdr>
    </w:div>
    <w:div w:id="21079927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5AB11-3F40-4DB8-906D-86D5B770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4076</Words>
  <Characters>2324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KVP protokollēmums</dc:subject>
  <dc:creator>Kaspars Druvaskalns</dc:creator>
  <cp:keywords/>
  <dc:description/>
  <cp:lastModifiedBy>Kaspars Druvaskalns</cp:lastModifiedBy>
  <cp:revision>17</cp:revision>
  <cp:lastPrinted>2021-10-11T13:36:00Z</cp:lastPrinted>
  <dcterms:created xsi:type="dcterms:W3CDTF">2023-03-22T08:35:00Z</dcterms:created>
  <dcterms:modified xsi:type="dcterms:W3CDTF">2023-07-13T15:14:00Z</dcterms:modified>
</cp:coreProperties>
</file>