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6E3" w:rsidRPr="00590944" w:rsidRDefault="003A76E3" w:rsidP="003A76E3">
      <w:pPr>
        <w:spacing w:after="0" w:line="276" w:lineRule="auto"/>
        <w:ind w:firstLine="709"/>
        <w:jc w:val="center"/>
        <w:rPr>
          <w:rFonts w:ascii="Times New Roman" w:hAnsi="Times New Roman" w:cs="Times New Roman"/>
          <w:b/>
          <w:sz w:val="28"/>
          <w:szCs w:val="28"/>
        </w:rPr>
      </w:pPr>
      <w:r w:rsidRPr="00590944">
        <w:rPr>
          <w:rFonts w:ascii="Times New Roman" w:hAnsi="Times New Roman" w:cs="Times New Roman"/>
          <w:b/>
          <w:sz w:val="28"/>
          <w:szCs w:val="28"/>
        </w:rPr>
        <w:t xml:space="preserve">Ziņojums </w:t>
      </w:r>
      <w:r w:rsidR="00B053AF">
        <w:rPr>
          <w:rFonts w:ascii="Times New Roman" w:hAnsi="Times New Roman" w:cs="Times New Roman"/>
          <w:b/>
          <w:sz w:val="28"/>
          <w:szCs w:val="28"/>
        </w:rPr>
        <w:t>p</w:t>
      </w:r>
      <w:r w:rsidR="00B053AF" w:rsidRPr="00B053AF">
        <w:rPr>
          <w:rFonts w:ascii="Times New Roman" w:hAnsi="Times New Roman" w:cs="Times New Roman"/>
          <w:b/>
          <w:sz w:val="28"/>
          <w:szCs w:val="28"/>
        </w:rPr>
        <w:t>ar ministriju sagatavotajiem uz Krīzes vadības padomes sekretariātā iesniegtajiem Nozaru apdraudējuma plāniem</w:t>
      </w:r>
    </w:p>
    <w:p w:rsidR="003A76E3" w:rsidRDefault="003A76E3" w:rsidP="004F7CCD">
      <w:pPr>
        <w:spacing w:after="0" w:line="276" w:lineRule="auto"/>
        <w:ind w:firstLine="709"/>
        <w:jc w:val="both"/>
        <w:rPr>
          <w:rFonts w:ascii="Times New Roman" w:hAnsi="Times New Roman" w:cs="Times New Roman"/>
          <w:sz w:val="28"/>
          <w:szCs w:val="28"/>
        </w:rPr>
      </w:pPr>
    </w:p>
    <w:p w:rsidR="00F56E02" w:rsidRDefault="003942DE" w:rsidP="003942DE">
      <w:pPr>
        <w:pStyle w:val="Sarakstarindkop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Atbilstoši Nacionālās drošības likuma 23.panta otrajai daļai </w:t>
      </w:r>
      <w:r w:rsidRPr="003942DE">
        <w:rPr>
          <w:rFonts w:ascii="Times New Roman" w:hAnsi="Times New Roman" w:cs="Times New Roman"/>
          <w:sz w:val="28"/>
          <w:szCs w:val="28"/>
        </w:rPr>
        <w:t>Ministrijas prognozē to kompetencē esošo nozaru apdraudējumus un plāno apdraudējumu novēršanu, pārvarēšanu un iespējamo seku likvidēšanu. Nozaru apdraudējumu novēršanas, pārvarēšanas un iespējamo seku likvidēšanas plānus ministrijas iesniedz apstiprināšanai attiecīgajiem Ministru kabineta locekļiem. Plānu projektus pirms apstiprināšanas ministrijas iesniedz izvērtēšanai Krīzes vadības padomē. Apstiprinātos plānus ministrijas iesniedz Krīzes vadības padomē izmantošanai padomes darbā</w:t>
      </w:r>
      <w:r w:rsidR="00F56E02">
        <w:rPr>
          <w:rFonts w:ascii="Times New Roman" w:hAnsi="Times New Roman" w:cs="Times New Roman"/>
          <w:sz w:val="28"/>
          <w:szCs w:val="28"/>
        </w:rPr>
        <w:t>.</w:t>
      </w:r>
    </w:p>
    <w:p w:rsidR="002D5499" w:rsidRDefault="002D5499" w:rsidP="003942DE">
      <w:pPr>
        <w:pStyle w:val="Sarakstarindkopa"/>
        <w:spacing w:after="0" w:line="276" w:lineRule="auto"/>
        <w:ind w:left="0" w:firstLine="709"/>
        <w:jc w:val="both"/>
        <w:rPr>
          <w:rFonts w:ascii="Times New Roman" w:hAnsi="Times New Roman" w:cs="Times New Roman"/>
          <w:sz w:val="28"/>
          <w:szCs w:val="28"/>
        </w:rPr>
      </w:pPr>
    </w:p>
    <w:p w:rsidR="002B72F1" w:rsidRDefault="003942DE" w:rsidP="003942DE">
      <w:pPr>
        <w:pStyle w:val="Sarakstarindkop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Aizsardzības ministrija 2011.gada 7.decembrī ir paudusi viedokli, ka atbilstoši Nacionālās drošības likuma prasībām tā katru gadu sagatavo Militāro draudu analīzi, kuru izskata Nacionālajā drošības padomē un Ministru kabinetā. Saeimā ne retāk, kā reizi katrā sasaukumā</w:t>
      </w:r>
      <w:r w:rsidR="002B72F1">
        <w:rPr>
          <w:rFonts w:ascii="Times New Roman" w:hAnsi="Times New Roman" w:cs="Times New Roman"/>
          <w:sz w:val="28"/>
          <w:szCs w:val="28"/>
        </w:rPr>
        <w:t xml:space="preserve"> izskata Aizsardzības ministrijas sagatavoto Valsts aizsardzības koncepciju. Vienlaikus pamatojoties uz minētajiem dokumentiem tiek izstrādāts Valsts aizsardzības plāns. Ņemot vērā minēto Aizsardzības ministrija neuzskata par lietderīgu Nozares apdraudējuma plānu iesniegt papildus izskatīšanai Krīzes vadības padomē.</w:t>
      </w:r>
    </w:p>
    <w:p w:rsidR="002D5499" w:rsidRDefault="002D5499" w:rsidP="003942DE">
      <w:pPr>
        <w:pStyle w:val="Sarakstarindkopa"/>
        <w:spacing w:after="0" w:line="276" w:lineRule="auto"/>
        <w:ind w:left="0" w:firstLine="709"/>
        <w:jc w:val="both"/>
        <w:rPr>
          <w:rFonts w:ascii="Times New Roman" w:hAnsi="Times New Roman" w:cs="Times New Roman"/>
          <w:sz w:val="28"/>
          <w:szCs w:val="28"/>
        </w:rPr>
      </w:pPr>
    </w:p>
    <w:p w:rsidR="00DD3793" w:rsidRDefault="00DD3793" w:rsidP="003942DE">
      <w:pPr>
        <w:pStyle w:val="Sarakstarindkop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Ministrijas, kuras iesniegušas Nozares apdraudēj</w:t>
      </w:r>
      <w:r w:rsidR="00B053AF">
        <w:rPr>
          <w:rFonts w:ascii="Times New Roman" w:hAnsi="Times New Roman" w:cs="Times New Roman"/>
          <w:sz w:val="28"/>
          <w:szCs w:val="28"/>
        </w:rPr>
        <w:t>uma plānus Krīzes vadības padomes sekretariātā to izskatīšanai Krīzes vadības padomes sēdē</w:t>
      </w:r>
      <w:bookmarkStart w:id="0" w:name="_GoBack"/>
      <w:bookmarkEnd w:id="0"/>
      <w:r>
        <w:rPr>
          <w:rFonts w:ascii="Times New Roman" w:hAnsi="Times New Roman" w:cs="Times New Roman"/>
          <w:sz w:val="28"/>
          <w:szCs w:val="28"/>
        </w:rPr>
        <w:t>:</w:t>
      </w:r>
    </w:p>
    <w:tbl>
      <w:tblPr>
        <w:tblStyle w:val="Reatabula"/>
        <w:tblW w:w="0" w:type="auto"/>
        <w:tblLook w:val="04A0" w:firstRow="1" w:lastRow="0" w:firstColumn="1" w:lastColumn="0" w:noHBand="0" w:noVBand="1"/>
      </w:tblPr>
      <w:tblGrid>
        <w:gridCol w:w="3016"/>
        <w:gridCol w:w="3086"/>
        <w:gridCol w:w="2959"/>
      </w:tblGrid>
      <w:tr w:rsidR="00DD3793" w:rsidRPr="00DD3793" w:rsidTr="006E4647">
        <w:tc>
          <w:tcPr>
            <w:tcW w:w="3114" w:type="dxa"/>
          </w:tcPr>
          <w:p w:rsidR="00DD3793" w:rsidRPr="00DD3793" w:rsidRDefault="00DD3793" w:rsidP="00DD3793">
            <w:pPr>
              <w:pStyle w:val="Sarakstarindkopa"/>
              <w:spacing w:line="276" w:lineRule="auto"/>
              <w:ind w:left="0"/>
              <w:jc w:val="center"/>
              <w:rPr>
                <w:rFonts w:ascii="Times New Roman" w:hAnsi="Times New Roman" w:cs="Times New Roman"/>
                <w:b/>
                <w:sz w:val="24"/>
                <w:szCs w:val="24"/>
              </w:rPr>
            </w:pPr>
            <w:r w:rsidRPr="00DD3793">
              <w:rPr>
                <w:rFonts w:ascii="Times New Roman" w:hAnsi="Times New Roman" w:cs="Times New Roman"/>
                <w:b/>
                <w:sz w:val="24"/>
                <w:szCs w:val="24"/>
              </w:rPr>
              <w:t>Ministrija</w:t>
            </w:r>
          </w:p>
        </w:tc>
        <w:tc>
          <w:tcPr>
            <w:tcW w:w="3176" w:type="dxa"/>
          </w:tcPr>
          <w:p w:rsidR="00DD3793" w:rsidRPr="00DD3793" w:rsidRDefault="00DD3793" w:rsidP="00DD3793">
            <w:pPr>
              <w:pStyle w:val="Sarakstarindkopa"/>
              <w:spacing w:line="276" w:lineRule="auto"/>
              <w:ind w:left="0"/>
              <w:jc w:val="center"/>
              <w:rPr>
                <w:rFonts w:ascii="Times New Roman" w:hAnsi="Times New Roman" w:cs="Times New Roman"/>
                <w:b/>
                <w:sz w:val="24"/>
                <w:szCs w:val="24"/>
              </w:rPr>
            </w:pPr>
            <w:r w:rsidRPr="00DD3793">
              <w:rPr>
                <w:rFonts w:ascii="Times New Roman" w:hAnsi="Times New Roman" w:cs="Times New Roman"/>
                <w:b/>
                <w:sz w:val="24"/>
                <w:szCs w:val="24"/>
              </w:rPr>
              <w:t>Iesniegšanas datums</w:t>
            </w:r>
          </w:p>
        </w:tc>
        <w:tc>
          <w:tcPr>
            <w:tcW w:w="3054" w:type="dxa"/>
          </w:tcPr>
          <w:p w:rsidR="00DD3793" w:rsidRPr="00DD3793" w:rsidRDefault="00DD3793" w:rsidP="00DD3793">
            <w:pPr>
              <w:pStyle w:val="Sarakstarindkopa"/>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Piezīmes </w:t>
            </w:r>
          </w:p>
        </w:tc>
      </w:tr>
      <w:tr w:rsidR="00DD3793" w:rsidRPr="00DD3793" w:rsidTr="006E4647">
        <w:tc>
          <w:tcPr>
            <w:tcW w:w="3114" w:type="dxa"/>
          </w:tcPr>
          <w:p w:rsidR="00DD3793" w:rsidRPr="00DD3793" w:rsidRDefault="00DD3793" w:rsidP="006E4647">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8"/>
                <w:szCs w:val="28"/>
              </w:rPr>
              <w:t xml:space="preserve">Izglītības un zinātnes ministrija </w:t>
            </w:r>
          </w:p>
        </w:tc>
        <w:tc>
          <w:tcPr>
            <w:tcW w:w="3176" w:type="dxa"/>
          </w:tcPr>
          <w:p w:rsidR="00DD3793" w:rsidRPr="00DD3793" w:rsidRDefault="00DD3793" w:rsidP="00DD3793">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8"/>
                <w:szCs w:val="28"/>
              </w:rPr>
              <w:t>2012.gada 17.janvāris</w:t>
            </w:r>
          </w:p>
        </w:tc>
        <w:tc>
          <w:tcPr>
            <w:tcW w:w="3054" w:type="dxa"/>
          </w:tcPr>
          <w:p w:rsidR="00DD3793" w:rsidRPr="00DD3793" w:rsidRDefault="00DD3793" w:rsidP="003942DE">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8"/>
                <w:szCs w:val="28"/>
              </w:rPr>
              <w:t>Plāns ir terminēts 2010 – 2013.gadam</w:t>
            </w:r>
          </w:p>
        </w:tc>
      </w:tr>
      <w:tr w:rsidR="00DD3793" w:rsidRPr="00DD3793" w:rsidTr="006E4647">
        <w:tc>
          <w:tcPr>
            <w:tcW w:w="3114" w:type="dxa"/>
          </w:tcPr>
          <w:p w:rsidR="00DD3793" w:rsidRPr="00DD3793" w:rsidRDefault="006E4647" w:rsidP="003942DE">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8"/>
                <w:szCs w:val="28"/>
              </w:rPr>
              <w:t>Finanšu ministrija</w:t>
            </w:r>
          </w:p>
        </w:tc>
        <w:tc>
          <w:tcPr>
            <w:tcW w:w="3176" w:type="dxa"/>
          </w:tcPr>
          <w:p w:rsidR="00DD3793" w:rsidRPr="00DD3793" w:rsidRDefault="006E4647" w:rsidP="003942DE">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8"/>
                <w:szCs w:val="28"/>
              </w:rPr>
              <w:t>2012.gada 3.februāris</w:t>
            </w:r>
          </w:p>
        </w:tc>
        <w:tc>
          <w:tcPr>
            <w:tcW w:w="3054" w:type="dxa"/>
          </w:tcPr>
          <w:p w:rsidR="00DD3793" w:rsidRPr="00DD3793" w:rsidRDefault="006E4647" w:rsidP="003942DE">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6E4647">
              <w:rPr>
                <w:rFonts w:ascii="Times New Roman" w:hAnsi="Times New Roman" w:cs="Times New Roman"/>
                <w:sz w:val="24"/>
                <w:szCs w:val="24"/>
              </w:rPr>
              <w:t>–</w:t>
            </w:r>
          </w:p>
        </w:tc>
      </w:tr>
      <w:tr w:rsidR="00DD3793" w:rsidRPr="00DD3793" w:rsidTr="006E4647">
        <w:tc>
          <w:tcPr>
            <w:tcW w:w="3114" w:type="dxa"/>
          </w:tcPr>
          <w:p w:rsidR="00DD3793" w:rsidRPr="00DD3793" w:rsidRDefault="006E4647" w:rsidP="003942DE">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8"/>
                <w:szCs w:val="28"/>
              </w:rPr>
              <w:t>Zemkopības ministrija</w:t>
            </w:r>
          </w:p>
        </w:tc>
        <w:tc>
          <w:tcPr>
            <w:tcW w:w="3176" w:type="dxa"/>
          </w:tcPr>
          <w:p w:rsidR="00DD3793" w:rsidRPr="00DD3793" w:rsidRDefault="006E4647" w:rsidP="003942DE">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8"/>
                <w:szCs w:val="28"/>
              </w:rPr>
              <w:t>2012.gada 9.februāris</w:t>
            </w:r>
          </w:p>
        </w:tc>
        <w:tc>
          <w:tcPr>
            <w:tcW w:w="3054" w:type="dxa"/>
          </w:tcPr>
          <w:p w:rsidR="00DD3793" w:rsidRPr="00DD3793" w:rsidRDefault="006E4647" w:rsidP="003942DE">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6E4647">
              <w:rPr>
                <w:rFonts w:ascii="Times New Roman" w:hAnsi="Times New Roman" w:cs="Times New Roman"/>
                <w:sz w:val="24"/>
                <w:szCs w:val="24"/>
              </w:rPr>
              <w:t>–</w:t>
            </w:r>
          </w:p>
        </w:tc>
      </w:tr>
      <w:tr w:rsidR="00DD3793" w:rsidRPr="00DD3793" w:rsidTr="006E4647">
        <w:tc>
          <w:tcPr>
            <w:tcW w:w="3114" w:type="dxa"/>
          </w:tcPr>
          <w:p w:rsidR="00DD3793" w:rsidRPr="00DD3793" w:rsidRDefault="006E4647" w:rsidP="003942DE">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8"/>
                <w:szCs w:val="28"/>
              </w:rPr>
              <w:t xml:space="preserve">Satiksmes ministrija  </w:t>
            </w:r>
          </w:p>
        </w:tc>
        <w:tc>
          <w:tcPr>
            <w:tcW w:w="3176" w:type="dxa"/>
          </w:tcPr>
          <w:p w:rsidR="006E4647" w:rsidRDefault="006E4647" w:rsidP="003942DE">
            <w:pPr>
              <w:pStyle w:val="Sarakstarindkopa"/>
              <w:spacing w:line="276" w:lineRule="auto"/>
              <w:ind w:left="0"/>
              <w:jc w:val="both"/>
              <w:rPr>
                <w:rFonts w:ascii="Times New Roman" w:hAnsi="Times New Roman" w:cs="Times New Roman"/>
                <w:sz w:val="28"/>
                <w:szCs w:val="28"/>
              </w:rPr>
            </w:pPr>
            <w:r w:rsidRPr="00787799">
              <w:rPr>
                <w:rFonts w:ascii="Times New Roman" w:hAnsi="Times New Roman" w:cs="Times New Roman"/>
                <w:sz w:val="28"/>
                <w:szCs w:val="28"/>
              </w:rPr>
              <w:t xml:space="preserve">2012.gada </w:t>
            </w:r>
            <w:r>
              <w:rPr>
                <w:rFonts w:ascii="Times New Roman" w:hAnsi="Times New Roman" w:cs="Times New Roman"/>
                <w:sz w:val="28"/>
                <w:szCs w:val="28"/>
              </w:rPr>
              <w:t>18.janvāris</w:t>
            </w:r>
          </w:p>
          <w:p w:rsidR="00DD3793" w:rsidRDefault="006E4647" w:rsidP="003942DE">
            <w:pPr>
              <w:pStyle w:val="Sarakstarindkopa"/>
              <w:spacing w:line="276" w:lineRule="auto"/>
              <w:ind w:left="0"/>
              <w:jc w:val="both"/>
              <w:rPr>
                <w:rFonts w:ascii="Times New Roman" w:hAnsi="Times New Roman" w:cs="Times New Roman"/>
                <w:sz w:val="28"/>
                <w:szCs w:val="28"/>
              </w:rPr>
            </w:pPr>
            <w:r>
              <w:rPr>
                <w:rFonts w:ascii="Times New Roman" w:hAnsi="Times New Roman" w:cs="Times New Roman"/>
                <w:sz w:val="28"/>
                <w:szCs w:val="28"/>
              </w:rPr>
              <w:t>2014.gada 31.jūlijs</w:t>
            </w:r>
          </w:p>
          <w:p w:rsidR="006E4647" w:rsidRPr="00DD3793" w:rsidRDefault="006E4647" w:rsidP="003942DE">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8"/>
                <w:szCs w:val="28"/>
              </w:rPr>
              <w:t>2015.gada 25.septembris</w:t>
            </w:r>
          </w:p>
        </w:tc>
        <w:tc>
          <w:tcPr>
            <w:tcW w:w="3054" w:type="dxa"/>
          </w:tcPr>
          <w:p w:rsidR="00DD3793" w:rsidRPr="00DD3793" w:rsidRDefault="006E4647" w:rsidP="003942DE">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6E4647">
              <w:rPr>
                <w:rFonts w:ascii="Times New Roman" w:hAnsi="Times New Roman" w:cs="Times New Roman"/>
                <w:sz w:val="24"/>
                <w:szCs w:val="24"/>
              </w:rPr>
              <w:t>–</w:t>
            </w:r>
          </w:p>
        </w:tc>
      </w:tr>
      <w:tr w:rsidR="00DD3793" w:rsidRPr="00DD3793" w:rsidTr="006E4647">
        <w:tc>
          <w:tcPr>
            <w:tcW w:w="3114" w:type="dxa"/>
          </w:tcPr>
          <w:p w:rsidR="00DD3793" w:rsidRPr="00DD3793" w:rsidRDefault="006E4647" w:rsidP="003942DE">
            <w:pPr>
              <w:pStyle w:val="Sarakstarindkopa"/>
              <w:spacing w:line="276" w:lineRule="auto"/>
              <w:ind w:left="0"/>
              <w:jc w:val="both"/>
              <w:rPr>
                <w:rFonts w:ascii="Times New Roman" w:hAnsi="Times New Roman" w:cs="Times New Roman"/>
                <w:sz w:val="24"/>
                <w:szCs w:val="24"/>
              </w:rPr>
            </w:pPr>
            <w:r>
              <w:rPr>
                <w:rFonts w:ascii="Times New Roman" w:hAnsi="Times New Roman" w:cs="Times New Roman"/>
                <w:sz w:val="28"/>
                <w:szCs w:val="28"/>
              </w:rPr>
              <w:t>Iekšlietu ministrija</w:t>
            </w:r>
          </w:p>
        </w:tc>
        <w:tc>
          <w:tcPr>
            <w:tcW w:w="3176" w:type="dxa"/>
          </w:tcPr>
          <w:p w:rsidR="00DD3793" w:rsidRPr="00DD3793" w:rsidRDefault="006E4647" w:rsidP="003942DE">
            <w:pPr>
              <w:pStyle w:val="Sarakstarindkopa"/>
              <w:spacing w:line="276" w:lineRule="auto"/>
              <w:ind w:left="0"/>
              <w:jc w:val="both"/>
              <w:rPr>
                <w:rFonts w:ascii="Times New Roman" w:hAnsi="Times New Roman" w:cs="Times New Roman"/>
                <w:sz w:val="24"/>
                <w:szCs w:val="24"/>
              </w:rPr>
            </w:pPr>
            <w:r w:rsidRPr="00DD3793">
              <w:rPr>
                <w:rFonts w:ascii="Times New Roman" w:hAnsi="Times New Roman" w:cs="Times New Roman"/>
                <w:sz w:val="28"/>
                <w:szCs w:val="28"/>
              </w:rPr>
              <w:t>201</w:t>
            </w:r>
            <w:r>
              <w:rPr>
                <w:rFonts w:ascii="Times New Roman" w:hAnsi="Times New Roman" w:cs="Times New Roman"/>
                <w:sz w:val="28"/>
                <w:szCs w:val="28"/>
              </w:rPr>
              <w:t>5</w:t>
            </w:r>
            <w:r w:rsidRPr="00DD3793">
              <w:rPr>
                <w:rFonts w:ascii="Times New Roman" w:hAnsi="Times New Roman" w:cs="Times New Roman"/>
                <w:sz w:val="28"/>
                <w:szCs w:val="28"/>
              </w:rPr>
              <w:t xml:space="preserve">.gada </w:t>
            </w:r>
            <w:r>
              <w:rPr>
                <w:rFonts w:ascii="Times New Roman" w:hAnsi="Times New Roman" w:cs="Times New Roman"/>
                <w:sz w:val="28"/>
                <w:szCs w:val="28"/>
              </w:rPr>
              <w:t>27.augusts</w:t>
            </w:r>
          </w:p>
        </w:tc>
        <w:tc>
          <w:tcPr>
            <w:tcW w:w="3054" w:type="dxa"/>
          </w:tcPr>
          <w:p w:rsidR="00DD3793" w:rsidRPr="00DD3793" w:rsidRDefault="006E4647" w:rsidP="003942DE">
            <w:pPr>
              <w:pStyle w:val="Sarakstarindkopa"/>
              <w:spacing w:line="276" w:lineRule="auto"/>
              <w:ind w:left="0"/>
              <w:jc w:val="both"/>
              <w:rPr>
                <w:rFonts w:ascii="Times New Roman" w:hAnsi="Times New Roman" w:cs="Times New Roman"/>
                <w:sz w:val="24"/>
                <w:szCs w:val="24"/>
              </w:rPr>
            </w:pPr>
            <w:r w:rsidRPr="006E4647">
              <w:rPr>
                <w:rFonts w:ascii="Times New Roman" w:hAnsi="Times New Roman" w:cs="Times New Roman"/>
                <w:sz w:val="24"/>
                <w:szCs w:val="24"/>
              </w:rPr>
              <w:t>–</w:t>
            </w:r>
          </w:p>
        </w:tc>
      </w:tr>
    </w:tbl>
    <w:p w:rsidR="003A76E3" w:rsidRDefault="003A76E3" w:rsidP="006219ED">
      <w:pPr>
        <w:spacing w:after="0" w:line="276" w:lineRule="auto"/>
        <w:jc w:val="center"/>
        <w:rPr>
          <w:rFonts w:ascii="Times New Roman" w:hAnsi="Times New Roman" w:cs="Times New Roman"/>
          <w:sz w:val="28"/>
          <w:szCs w:val="28"/>
        </w:rPr>
      </w:pPr>
    </w:p>
    <w:p w:rsidR="00F56E02" w:rsidRPr="006E4647" w:rsidRDefault="006E4647" w:rsidP="006E4647">
      <w:pPr>
        <w:spacing w:after="0" w:line="276" w:lineRule="auto"/>
        <w:ind w:firstLine="709"/>
        <w:jc w:val="both"/>
        <w:rPr>
          <w:rFonts w:ascii="Times New Roman" w:hAnsi="Times New Roman" w:cs="Times New Roman"/>
          <w:b/>
          <w:sz w:val="28"/>
          <w:szCs w:val="28"/>
        </w:rPr>
      </w:pPr>
      <w:r w:rsidRPr="006E4647">
        <w:rPr>
          <w:rFonts w:ascii="Times New Roman" w:hAnsi="Times New Roman" w:cs="Times New Roman"/>
          <w:b/>
          <w:sz w:val="28"/>
          <w:szCs w:val="28"/>
        </w:rPr>
        <w:t>Secinājumi</w:t>
      </w:r>
    </w:p>
    <w:p w:rsidR="006E4647" w:rsidRDefault="006E4647" w:rsidP="006E4647">
      <w:pPr>
        <w:pStyle w:val="Sarakstarindkopa"/>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Nav noteikta vienota struktūra plāna saturam.</w:t>
      </w:r>
    </w:p>
    <w:p w:rsidR="006E4647" w:rsidRDefault="006E4647" w:rsidP="006E4647">
      <w:pPr>
        <w:pStyle w:val="Sarakstarindkopa"/>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Vairākas ministrijas Nozares apdraudējuma plānu nav iesniegušas</w:t>
      </w:r>
      <w:r w:rsidR="00B053AF">
        <w:rPr>
          <w:rFonts w:ascii="Times New Roman" w:hAnsi="Times New Roman" w:cs="Times New Roman"/>
          <w:sz w:val="28"/>
          <w:szCs w:val="28"/>
        </w:rPr>
        <w:t xml:space="preserve"> izskatīšanai</w:t>
      </w:r>
      <w:r>
        <w:rPr>
          <w:rFonts w:ascii="Times New Roman" w:hAnsi="Times New Roman" w:cs="Times New Roman"/>
          <w:sz w:val="28"/>
          <w:szCs w:val="28"/>
        </w:rPr>
        <w:t xml:space="preserve"> Krīzes vadības padomē.</w:t>
      </w:r>
    </w:p>
    <w:p w:rsidR="006E4647" w:rsidRDefault="006E4647" w:rsidP="006E4647">
      <w:pPr>
        <w:pStyle w:val="Sarakstarindkopa"/>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Atsevišķi </w:t>
      </w:r>
      <w:r w:rsidR="002D5499">
        <w:rPr>
          <w:rFonts w:ascii="Times New Roman" w:hAnsi="Times New Roman" w:cs="Times New Roman"/>
          <w:sz w:val="28"/>
          <w:szCs w:val="28"/>
        </w:rPr>
        <w:t>Nozares apdraudējuma plāni ir terminēti.</w:t>
      </w:r>
    </w:p>
    <w:p w:rsidR="002D5499" w:rsidRPr="006E4647" w:rsidRDefault="002D5499" w:rsidP="006E4647">
      <w:pPr>
        <w:pStyle w:val="Sarakstarindkopa"/>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Pastāv vairāki citi plānošanas dokumenti (plāni), kas nosaka pasākumus attiecīgās nozares darbības nodrošināšanai apdraudējuma gadījumā. </w:t>
      </w:r>
    </w:p>
    <w:p w:rsidR="00F56E02" w:rsidRDefault="00F56E02"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2D5499" w:rsidRDefault="002D5499" w:rsidP="00B053AF">
      <w:pPr>
        <w:spacing w:after="0" w:line="276" w:lineRule="auto"/>
        <w:rPr>
          <w:rFonts w:ascii="Times New Roman" w:hAnsi="Times New Roman" w:cs="Times New Roman"/>
          <w:sz w:val="28"/>
          <w:szCs w:val="28"/>
        </w:rPr>
      </w:pPr>
    </w:p>
    <w:p w:rsidR="002D5499" w:rsidRDefault="002D5499" w:rsidP="006219ED">
      <w:pPr>
        <w:spacing w:after="0" w:line="276" w:lineRule="auto"/>
        <w:jc w:val="center"/>
        <w:rPr>
          <w:rFonts w:ascii="Times New Roman" w:hAnsi="Times New Roman" w:cs="Times New Roman"/>
          <w:sz w:val="28"/>
          <w:szCs w:val="28"/>
        </w:rPr>
      </w:pPr>
    </w:p>
    <w:p w:rsidR="003A76E3" w:rsidRPr="003A76E3" w:rsidRDefault="005C4F34" w:rsidP="003A76E3">
      <w:pPr>
        <w:spacing w:after="0" w:line="276" w:lineRule="auto"/>
        <w:rPr>
          <w:rFonts w:ascii="Times New Roman" w:hAnsi="Times New Roman" w:cs="Times New Roman"/>
          <w:sz w:val="20"/>
          <w:szCs w:val="20"/>
        </w:rPr>
      </w:pPr>
      <w:proofErr w:type="spellStart"/>
      <w:r>
        <w:rPr>
          <w:rFonts w:ascii="Times New Roman" w:hAnsi="Times New Roman" w:cs="Times New Roman"/>
          <w:sz w:val="20"/>
          <w:szCs w:val="20"/>
        </w:rPr>
        <w:t>M.Baltmanis</w:t>
      </w:r>
      <w:proofErr w:type="spellEnd"/>
      <w:r w:rsidR="003A76E3" w:rsidRPr="003A76E3">
        <w:rPr>
          <w:rFonts w:ascii="Times New Roman" w:hAnsi="Times New Roman" w:cs="Times New Roman"/>
          <w:sz w:val="20"/>
          <w:szCs w:val="20"/>
        </w:rPr>
        <w:t xml:space="preserve">, </w:t>
      </w:r>
      <w:r w:rsidR="003A76E3">
        <w:rPr>
          <w:rFonts w:ascii="Times New Roman" w:hAnsi="Times New Roman" w:cs="Times New Roman"/>
          <w:sz w:val="20"/>
          <w:szCs w:val="20"/>
        </w:rPr>
        <w:t>670</w:t>
      </w:r>
      <w:r w:rsidR="003A76E3" w:rsidRPr="003A76E3">
        <w:rPr>
          <w:rFonts w:ascii="Times New Roman" w:hAnsi="Times New Roman" w:cs="Times New Roman"/>
          <w:sz w:val="20"/>
          <w:szCs w:val="20"/>
        </w:rPr>
        <w:t>75</w:t>
      </w:r>
      <w:r>
        <w:rPr>
          <w:rFonts w:ascii="Times New Roman" w:hAnsi="Times New Roman" w:cs="Times New Roman"/>
          <w:sz w:val="20"/>
          <w:szCs w:val="20"/>
        </w:rPr>
        <w:t>818</w:t>
      </w:r>
    </w:p>
    <w:p w:rsidR="003A76E3" w:rsidRPr="003A76E3" w:rsidRDefault="00B053AF" w:rsidP="003A76E3">
      <w:pPr>
        <w:spacing w:after="0" w:line="276" w:lineRule="auto"/>
        <w:rPr>
          <w:rFonts w:ascii="Times New Roman" w:hAnsi="Times New Roman" w:cs="Times New Roman"/>
          <w:sz w:val="20"/>
          <w:szCs w:val="20"/>
        </w:rPr>
      </w:pPr>
      <w:hyperlink r:id="rId6" w:history="1">
        <w:r w:rsidR="005C4F34" w:rsidRPr="008E6D5B">
          <w:rPr>
            <w:rStyle w:val="Hipersaite"/>
            <w:rFonts w:ascii="Times New Roman" w:hAnsi="Times New Roman" w:cs="Times New Roman"/>
            <w:sz w:val="20"/>
            <w:szCs w:val="20"/>
          </w:rPr>
          <w:t>martins.baltmanis@vugd.gov,lv</w:t>
        </w:r>
      </w:hyperlink>
      <w:r w:rsidR="003A76E3" w:rsidRPr="003A76E3">
        <w:rPr>
          <w:rFonts w:ascii="Times New Roman" w:hAnsi="Times New Roman" w:cs="Times New Roman"/>
          <w:sz w:val="20"/>
          <w:szCs w:val="20"/>
        </w:rPr>
        <w:t xml:space="preserve"> </w:t>
      </w:r>
    </w:p>
    <w:sectPr w:rsidR="003A76E3" w:rsidRPr="003A76E3" w:rsidSect="002D5499">
      <w:pgSz w:w="11906" w:h="16838" w:code="9"/>
      <w:pgMar w:top="1701"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D6363"/>
    <w:multiLevelType w:val="hybridMultilevel"/>
    <w:tmpl w:val="FCE0E92A"/>
    <w:lvl w:ilvl="0" w:tplc="9E6E4CD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nsid w:val="46CE15F7"/>
    <w:multiLevelType w:val="hybridMultilevel"/>
    <w:tmpl w:val="EE04BFB0"/>
    <w:lvl w:ilvl="0" w:tplc="7E7A919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nsid w:val="60863B35"/>
    <w:multiLevelType w:val="hybridMultilevel"/>
    <w:tmpl w:val="446E82A8"/>
    <w:lvl w:ilvl="0" w:tplc="543A9D4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37"/>
    <w:rsid w:val="00032FA6"/>
    <w:rsid w:val="0006057A"/>
    <w:rsid w:val="00077B69"/>
    <w:rsid w:val="000E60E1"/>
    <w:rsid w:val="000F2ADA"/>
    <w:rsid w:val="000F33EC"/>
    <w:rsid w:val="000F56A1"/>
    <w:rsid w:val="001004B2"/>
    <w:rsid w:val="00125574"/>
    <w:rsid w:val="001B6129"/>
    <w:rsid w:val="00207969"/>
    <w:rsid w:val="00213ACD"/>
    <w:rsid w:val="002B11CA"/>
    <w:rsid w:val="002B72F1"/>
    <w:rsid w:val="002D5499"/>
    <w:rsid w:val="00307D0B"/>
    <w:rsid w:val="00321083"/>
    <w:rsid w:val="00354DAA"/>
    <w:rsid w:val="003574E6"/>
    <w:rsid w:val="003942DE"/>
    <w:rsid w:val="003A76E3"/>
    <w:rsid w:val="003B11C5"/>
    <w:rsid w:val="003D26DC"/>
    <w:rsid w:val="004068BD"/>
    <w:rsid w:val="00480C1B"/>
    <w:rsid w:val="00496A09"/>
    <w:rsid w:val="004F7CCD"/>
    <w:rsid w:val="00553A9C"/>
    <w:rsid w:val="00564B83"/>
    <w:rsid w:val="00590944"/>
    <w:rsid w:val="005A795C"/>
    <w:rsid w:val="005C4F34"/>
    <w:rsid w:val="00606164"/>
    <w:rsid w:val="00607467"/>
    <w:rsid w:val="006219ED"/>
    <w:rsid w:val="006957FD"/>
    <w:rsid w:val="006E4647"/>
    <w:rsid w:val="0073713C"/>
    <w:rsid w:val="00787799"/>
    <w:rsid w:val="00794C01"/>
    <w:rsid w:val="007A31DC"/>
    <w:rsid w:val="007B2F89"/>
    <w:rsid w:val="007F0DCC"/>
    <w:rsid w:val="007F53A4"/>
    <w:rsid w:val="007F7A7B"/>
    <w:rsid w:val="008345F7"/>
    <w:rsid w:val="00876A6C"/>
    <w:rsid w:val="008D2BA4"/>
    <w:rsid w:val="008D7046"/>
    <w:rsid w:val="008E4802"/>
    <w:rsid w:val="008F5243"/>
    <w:rsid w:val="009072DB"/>
    <w:rsid w:val="009C6FD2"/>
    <w:rsid w:val="00A02A01"/>
    <w:rsid w:val="00A35562"/>
    <w:rsid w:val="00A7596F"/>
    <w:rsid w:val="00A93660"/>
    <w:rsid w:val="00B053AF"/>
    <w:rsid w:val="00B2436C"/>
    <w:rsid w:val="00B32154"/>
    <w:rsid w:val="00B50154"/>
    <w:rsid w:val="00B77FBB"/>
    <w:rsid w:val="00B82E9A"/>
    <w:rsid w:val="00BA0FC5"/>
    <w:rsid w:val="00BF6F37"/>
    <w:rsid w:val="00C26494"/>
    <w:rsid w:val="00C26DE2"/>
    <w:rsid w:val="00C34EC9"/>
    <w:rsid w:val="00CC51F3"/>
    <w:rsid w:val="00D31F01"/>
    <w:rsid w:val="00DB5EAA"/>
    <w:rsid w:val="00DD1F2B"/>
    <w:rsid w:val="00DD3793"/>
    <w:rsid w:val="00DD5ECA"/>
    <w:rsid w:val="00DE5923"/>
    <w:rsid w:val="00DF3B3C"/>
    <w:rsid w:val="00E35E29"/>
    <w:rsid w:val="00E718C0"/>
    <w:rsid w:val="00E95F80"/>
    <w:rsid w:val="00EC5400"/>
    <w:rsid w:val="00F56E02"/>
    <w:rsid w:val="00F854ED"/>
    <w:rsid w:val="00FF16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63E98-9622-439B-99A8-1CB9C770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2436C"/>
    <w:pPr>
      <w:ind w:left="720"/>
      <w:contextualSpacing/>
    </w:pPr>
  </w:style>
  <w:style w:type="paragraph" w:styleId="Balonteksts">
    <w:name w:val="Balloon Text"/>
    <w:basedOn w:val="Parasts"/>
    <w:link w:val="BalontekstsRakstz"/>
    <w:uiPriority w:val="99"/>
    <w:semiHidden/>
    <w:unhideWhenUsed/>
    <w:rsid w:val="00CC51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51F3"/>
    <w:rPr>
      <w:rFonts w:ascii="Segoe UI" w:hAnsi="Segoe UI" w:cs="Segoe UI"/>
      <w:sz w:val="18"/>
      <w:szCs w:val="18"/>
    </w:rPr>
  </w:style>
  <w:style w:type="table" w:styleId="Reatabula">
    <w:name w:val="Table Grid"/>
    <w:basedOn w:val="Parastatabula"/>
    <w:uiPriority w:val="39"/>
    <w:rsid w:val="00621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e">
    <w:name w:val="Hyperlink"/>
    <w:basedOn w:val="Noklusjumarindkopasfonts"/>
    <w:uiPriority w:val="99"/>
    <w:unhideWhenUsed/>
    <w:rsid w:val="003A76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819819">
      <w:bodyDiv w:val="1"/>
      <w:marLeft w:val="0"/>
      <w:marRight w:val="0"/>
      <w:marTop w:val="0"/>
      <w:marBottom w:val="0"/>
      <w:divBdr>
        <w:top w:val="none" w:sz="0" w:space="0" w:color="auto"/>
        <w:left w:val="none" w:sz="0" w:space="0" w:color="auto"/>
        <w:bottom w:val="none" w:sz="0" w:space="0" w:color="auto"/>
        <w:right w:val="none" w:sz="0" w:space="0" w:color="auto"/>
      </w:divBdr>
      <w:divsChild>
        <w:div w:id="856383750">
          <w:marLeft w:val="0"/>
          <w:marRight w:val="0"/>
          <w:marTop w:val="0"/>
          <w:marBottom w:val="0"/>
          <w:divBdr>
            <w:top w:val="none" w:sz="0" w:space="0" w:color="auto"/>
            <w:left w:val="none" w:sz="0" w:space="0" w:color="auto"/>
            <w:bottom w:val="none" w:sz="0" w:space="0" w:color="auto"/>
            <w:right w:val="none" w:sz="0" w:space="0" w:color="auto"/>
          </w:divBdr>
          <w:divsChild>
            <w:div w:id="787745560">
              <w:marLeft w:val="0"/>
              <w:marRight w:val="0"/>
              <w:marTop w:val="0"/>
              <w:marBottom w:val="0"/>
              <w:divBdr>
                <w:top w:val="none" w:sz="0" w:space="0" w:color="auto"/>
                <w:left w:val="none" w:sz="0" w:space="0" w:color="auto"/>
                <w:bottom w:val="none" w:sz="0" w:space="0" w:color="auto"/>
                <w:right w:val="none" w:sz="0" w:space="0" w:color="auto"/>
              </w:divBdr>
              <w:divsChild>
                <w:div w:id="1479763045">
                  <w:marLeft w:val="60"/>
                  <w:marRight w:val="60"/>
                  <w:marTop w:val="0"/>
                  <w:marBottom w:val="300"/>
                  <w:divBdr>
                    <w:top w:val="none" w:sz="0" w:space="0" w:color="auto"/>
                    <w:left w:val="none" w:sz="0" w:space="0" w:color="auto"/>
                    <w:bottom w:val="none" w:sz="0" w:space="0" w:color="auto"/>
                    <w:right w:val="none" w:sz="0" w:space="0" w:color="auto"/>
                  </w:divBdr>
                  <w:divsChild>
                    <w:div w:id="1824544486">
                      <w:marLeft w:val="0"/>
                      <w:marRight w:val="0"/>
                      <w:marTop w:val="0"/>
                      <w:marBottom w:val="0"/>
                      <w:divBdr>
                        <w:top w:val="none" w:sz="0" w:space="0" w:color="auto"/>
                        <w:left w:val="none" w:sz="0" w:space="0" w:color="auto"/>
                        <w:bottom w:val="none" w:sz="0" w:space="0" w:color="auto"/>
                        <w:right w:val="none" w:sz="0" w:space="0" w:color="auto"/>
                      </w:divBdr>
                      <w:divsChild>
                        <w:div w:id="1395739452">
                          <w:marLeft w:val="0"/>
                          <w:marRight w:val="0"/>
                          <w:marTop w:val="0"/>
                          <w:marBottom w:val="0"/>
                          <w:divBdr>
                            <w:top w:val="none" w:sz="0" w:space="0" w:color="auto"/>
                            <w:left w:val="none" w:sz="0" w:space="0" w:color="auto"/>
                            <w:bottom w:val="none" w:sz="0" w:space="0" w:color="auto"/>
                            <w:right w:val="none" w:sz="0" w:space="0" w:color="auto"/>
                          </w:divBdr>
                          <w:divsChild>
                            <w:div w:id="66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95807">
          <w:marLeft w:val="0"/>
          <w:marRight w:val="0"/>
          <w:marTop w:val="0"/>
          <w:marBottom w:val="0"/>
          <w:divBdr>
            <w:top w:val="none" w:sz="0" w:space="0" w:color="auto"/>
            <w:left w:val="none" w:sz="0" w:space="0" w:color="auto"/>
            <w:bottom w:val="none" w:sz="0" w:space="0" w:color="auto"/>
            <w:right w:val="none" w:sz="0" w:space="0" w:color="auto"/>
          </w:divBdr>
          <w:divsChild>
            <w:div w:id="1905288423">
              <w:marLeft w:val="0"/>
              <w:marRight w:val="0"/>
              <w:marTop w:val="0"/>
              <w:marBottom w:val="0"/>
              <w:divBdr>
                <w:top w:val="none" w:sz="0" w:space="0" w:color="auto"/>
                <w:left w:val="none" w:sz="0" w:space="0" w:color="auto"/>
                <w:bottom w:val="none" w:sz="0" w:space="0" w:color="auto"/>
                <w:right w:val="none" w:sz="0" w:space="0" w:color="auto"/>
              </w:divBdr>
              <w:divsChild>
                <w:div w:id="1542747971">
                  <w:marLeft w:val="60"/>
                  <w:marRight w:val="60"/>
                  <w:marTop w:val="0"/>
                  <w:marBottom w:val="300"/>
                  <w:divBdr>
                    <w:top w:val="none" w:sz="0" w:space="0" w:color="auto"/>
                    <w:left w:val="none" w:sz="0" w:space="0" w:color="auto"/>
                    <w:bottom w:val="none" w:sz="0" w:space="0" w:color="auto"/>
                    <w:right w:val="none" w:sz="0" w:space="0" w:color="auto"/>
                  </w:divBdr>
                  <w:divsChild>
                    <w:div w:id="572354987">
                      <w:marLeft w:val="0"/>
                      <w:marRight w:val="0"/>
                      <w:marTop w:val="0"/>
                      <w:marBottom w:val="0"/>
                      <w:divBdr>
                        <w:top w:val="none" w:sz="0" w:space="0" w:color="auto"/>
                        <w:left w:val="none" w:sz="0" w:space="0" w:color="auto"/>
                        <w:bottom w:val="none" w:sz="0" w:space="0" w:color="auto"/>
                        <w:right w:val="none" w:sz="0" w:space="0" w:color="auto"/>
                      </w:divBdr>
                      <w:divsChild>
                        <w:div w:id="821970970">
                          <w:marLeft w:val="0"/>
                          <w:marRight w:val="0"/>
                          <w:marTop w:val="0"/>
                          <w:marBottom w:val="0"/>
                          <w:divBdr>
                            <w:top w:val="none" w:sz="0" w:space="0" w:color="auto"/>
                            <w:left w:val="none" w:sz="0" w:space="0" w:color="auto"/>
                            <w:bottom w:val="none" w:sz="0" w:space="0" w:color="auto"/>
                            <w:right w:val="none" w:sz="0" w:space="0" w:color="auto"/>
                          </w:divBdr>
                          <w:divsChild>
                            <w:div w:id="14748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475830">
          <w:marLeft w:val="0"/>
          <w:marRight w:val="0"/>
          <w:marTop w:val="0"/>
          <w:marBottom w:val="0"/>
          <w:divBdr>
            <w:top w:val="none" w:sz="0" w:space="0" w:color="auto"/>
            <w:left w:val="none" w:sz="0" w:space="0" w:color="auto"/>
            <w:bottom w:val="none" w:sz="0" w:space="0" w:color="auto"/>
            <w:right w:val="none" w:sz="0" w:space="0" w:color="auto"/>
          </w:divBdr>
          <w:divsChild>
            <w:div w:id="1911117708">
              <w:marLeft w:val="0"/>
              <w:marRight w:val="0"/>
              <w:marTop w:val="0"/>
              <w:marBottom w:val="0"/>
              <w:divBdr>
                <w:top w:val="none" w:sz="0" w:space="0" w:color="auto"/>
                <w:left w:val="none" w:sz="0" w:space="0" w:color="auto"/>
                <w:bottom w:val="none" w:sz="0" w:space="0" w:color="auto"/>
                <w:right w:val="none" w:sz="0" w:space="0" w:color="auto"/>
              </w:divBdr>
              <w:divsChild>
                <w:div w:id="483159894">
                  <w:marLeft w:val="60"/>
                  <w:marRight w:val="60"/>
                  <w:marTop w:val="0"/>
                  <w:marBottom w:val="300"/>
                  <w:divBdr>
                    <w:top w:val="none" w:sz="0" w:space="0" w:color="auto"/>
                    <w:left w:val="none" w:sz="0" w:space="0" w:color="auto"/>
                    <w:bottom w:val="none" w:sz="0" w:space="0" w:color="auto"/>
                    <w:right w:val="none" w:sz="0" w:space="0" w:color="auto"/>
                  </w:divBdr>
                  <w:divsChild>
                    <w:div w:id="772362750">
                      <w:marLeft w:val="0"/>
                      <w:marRight w:val="0"/>
                      <w:marTop w:val="0"/>
                      <w:marBottom w:val="0"/>
                      <w:divBdr>
                        <w:top w:val="none" w:sz="0" w:space="0" w:color="auto"/>
                        <w:left w:val="none" w:sz="0" w:space="0" w:color="auto"/>
                        <w:bottom w:val="none" w:sz="0" w:space="0" w:color="auto"/>
                        <w:right w:val="none" w:sz="0" w:space="0" w:color="auto"/>
                      </w:divBdr>
                      <w:divsChild>
                        <w:div w:id="197864519">
                          <w:marLeft w:val="0"/>
                          <w:marRight w:val="0"/>
                          <w:marTop w:val="0"/>
                          <w:marBottom w:val="0"/>
                          <w:divBdr>
                            <w:top w:val="none" w:sz="0" w:space="0" w:color="auto"/>
                            <w:left w:val="none" w:sz="0" w:space="0" w:color="auto"/>
                            <w:bottom w:val="none" w:sz="0" w:space="0" w:color="auto"/>
                            <w:right w:val="none" w:sz="0" w:space="0" w:color="auto"/>
                          </w:divBdr>
                          <w:divsChild>
                            <w:div w:id="9961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tins.baltmanis@vugd.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2006-2B7C-49E3-AF18-E7562BAB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1434</Words>
  <Characters>818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VUGD</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Purene</dc:creator>
  <cp:keywords/>
  <dc:description/>
  <cp:lastModifiedBy>Mārtiņš Baltmanis</cp:lastModifiedBy>
  <cp:revision>7</cp:revision>
  <cp:lastPrinted>2015-11-13T12:31:00Z</cp:lastPrinted>
  <dcterms:created xsi:type="dcterms:W3CDTF">2015-12-01T10:17:00Z</dcterms:created>
  <dcterms:modified xsi:type="dcterms:W3CDTF">2015-12-01T16:51:00Z</dcterms:modified>
</cp:coreProperties>
</file>