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028" w:rsidRDefault="006F6028" w:rsidP="006F6028">
      <w:pPr>
        <w:jc w:val="center"/>
      </w:pPr>
      <w:r>
        <w:t>Darba daudzumu un izmaksu saraksts</w:t>
      </w:r>
    </w:p>
    <w:p w:rsidR="006F6028" w:rsidRDefault="006F6028" w:rsidP="006F6028">
      <w:r>
        <w:t>Jēkabpils nodaļas autoceļu tīklā</w:t>
      </w:r>
    </w:p>
    <w:tbl>
      <w:tblPr>
        <w:tblW w:w="13305" w:type="dxa"/>
        <w:tblInd w:w="93" w:type="dxa"/>
        <w:tblLook w:val="04A0" w:firstRow="1" w:lastRow="0" w:firstColumn="1" w:lastColumn="0" w:noHBand="0" w:noVBand="1"/>
      </w:tblPr>
      <w:tblGrid>
        <w:gridCol w:w="1663"/>
        <w:gridCol w:w="4629"/>
        <w:gridCol w:w="1303"/>
        <w:gridCol w:w="1650"/>
        <w:gridCol w:w="1937"/>
        <w:gridCol w:w="2123"/>
      </w:tblGrid>
      <w:tr w:rsidR="006F6028" w:rsidRPr="006F6028" w:rsidTr="006F6028">
        <w:trPr>
          <w:trHeight w:val="285"/>
        </w:trPr>
        <w:tc>
          <w:tcPr>
            <w:tcW w:w="133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28" w:rsidRPr="006F6028" w:rsidRDefault="006F6028" w:rsidP="006F60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>
              <w:rPr>
                <w:rFonts w:eastAsia="Times New Roman" w:cs="Times New Roman"/>
                <w:b/>
                <w:bCs/>
                <w:sz w:val="22"/>
                <w:lang w:eastAsia="lv-LV"/>
              </w:rPr>
              <w:t>A</w:t>
            </w:r>
            <w:r w:rsidRPr="006F6028">
              <w:rPr>
                <w:rFonts w:eastAsia="Times New Roman" w:cs="Times New Roman"/>
                <w:b/>
                <w:bCs/>
                <w:sz w:val="22"/>
                <w:lang w:eastAsia="lv-LV"/>
              </w:rPr>
              <w:t>utoceļ</w:t>
            </w:r>
            <w:r>
              <w:rPr>
                <w:rFonts w:eastAsia="Times New Roman" w:cs="Times New Roman"/>
                <w:b/>
                <w:bCs/>
                <w:sz w:val="22"/>
                <w:lang w:eastAsia="lv-LV"/>
              </w:rPr>
              <w:t>š</w:t>
            </w:r>
            <w:r w:rsidRPr="006F6028">
              <w:rPr>
                <w:rFonts w:eastAsia="Times New Roman" w:cs="Times New Roman"/>
                <w:b/>
                <w:bCs/>
                <w:sz w:val="22"/>
                <w:lang w:eastAsia="lv-LV"/>
              </w:rPr>
              <w:t xml:space="preserve">  V783 Jēkabpils - Dignāja - Ilūkste  km 41.900 - 58.700</w:t>
            </w:r>
          </w:p>
        </w:tc>
      </w:tr>
      <w:tr w:rsidR="006F6028" w:rsidRPr="006F6028" w:rsidTr="006F6028">
        <w:trPr>
          <w:trHeight w:val="960"/>
        </w:trPr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028" w:rsidRPr="006F6028" w:rsidRDefault="006F6028" w:rsidP="006F602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6F6028">
              <w:rPr>
                <w:rFonts w:eastAsia="Times New Roman" w:cs="Times New Roman"/>
                <w:sz w:val="24"/>
                <w:szCs w:val="24"/>
                <w:lang w:eastAsia="lv-LV"/>
              </w:rPr>
              <w:t>Izmaksu pozīcija</w:t>
            </w:r>
          </w:p>
        </w:tc>
        <w:tc>
          <w:tcPr>
            <w:tcW w:w="462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028" w:rsidRPr="006F6028" w:rsidRDefault="006F6028" w:rsidP="006F602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6F6028">
              <w:rPr>
                <w:rFonts w:eastAsia="Times New Roman" w:cs="Times New Roman"/>
                <w:sz w:val="24"/>
                <w:szCs w:val="24"/>
                <w:lang w:eastAsia="lv-LV"/>
              </w:rPr>
              <w:t>Darba nosaukums</w:t>
            </w:r>
          </w:p>
        </w:tc>
        <w:tc>
          <w:tcPr>
            <w:tcW w:w="130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028" w:rsidRPr="006F6028" w:rsidRDefault="006F6028" w:rsidP="006F602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6F6028">
              <w:rPr>
                <w:rFonts w:eastAsia="Times New Roman" w:cs="Times New Roman"/>
                <w:sz w:val="24"/>
                <w:szCs w:val="24"/>
                <w:lang w:eastAsia="lv-LV"/>
              </w:rPr>
              <w:t>Mēra vienība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028" w:rsidRPr="006F6028" w:rsidRDefault="006F6028" w:rsidP="006F602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6F6028">
              <w:rPr>
                <w:rFonts w:eastAsia="Times New Roman" w:cs="Times New Roman"/>
                <w:sz w:val="24"/>
                <w:szCs w:val="24"/>
                <w:lang w:eastAsia="lv-LV"/>
              </w:rPr>
              <w:t>Darba daudzums</w:t>
            </w:r>
          </w:p>
        </w:tc>
        <w:tc>
          <w:tcPr>
            <w:tcW w:w="193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028" w:rsidRPr="006F6028" w:rsidRDefault="006F6028" w:rsidP="006F602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6F6028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Vienības cena </w:t>
            </w:r>
            <w:r w:rsidRPr="006F6028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LVL</w:t>
            </w:r>
          </w:p>
        </w:tc>
        <w:tc>
          <w:tcPr>
            <w:tcW w:w="21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6028" w:rsidRPr="006F6028" w:rsidRDefault="006F6028" w:rsidP="006F602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6F6028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Kopējā izmaksa </w:t>
            </w:r>
            <w:r w:rsidRPr="006F6028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LVL</w:t>
            </w:r>
          </w:p>
        </w:tc>
      </w:tr>
      <w:tr w:rsidR="006F6028" w:rsidRPr="006F6028" w:rsidTr="006F6028">
        <w:trPr>
          <w:trHeight w:val="285"/>
        </w:trPr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028" w:rsidRPr="006F6028" w:rsidRDefault="006F6028" w:rsidP="006F602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6F6028">
              <w:rPr>
                <w:rFonts w:eastAsia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46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028" w:rsidRPr="006F6028" w:rsidRDefault="006F6028" w:rsidP="006F602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6F6028">
              <w:rPr>
                <w:rFonts w:eastAsia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3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028" w:rsidRPr="006F6028" w:rsidRDefault="006F6028" w:rsidP="006F602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6F6028">
              <w:rPr>
                <w:rFonts w:eastAsia="Times New Roman" w:cs="Times New Roman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028" w:rsidRPr="006F6028" w:rsidRDefault="006F6028" w:rsidP="006F602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6F6028">
              <w:rPr>
                <w:rFonts w:eastAsia="Times New Roman" w:cs="Times New Roman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9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028" w:rsidRPr="006F6028" w:rsidRDefault="006F6028" w:rsidP="006F602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6F6028">
              <w:rPr>
                <w:rFonts w:eastAsia="Times New Roman" w:cs="Times New Roman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2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6028" w:rsidRPr="006F6028" w:rsidRDefault="006F6028" w:rsidP="006F602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6F6028">
              <w:rPr>
                <w:rFonts w:eastAsia="Times New Roman" w:cs="Times New Roman"/>
                <w:sz w:val="24"/>
                <w:szCs w:val="24"/>
                <w:lang w:eastAsia="lv-LV"/>
              </w:rPr>
              <w:t>6</w:t>
            </w:r>
          </w:p>
        </w:tc>
      </w:tr>
      <w:tr w:rsidR="006F6028" w:rsidRPr="006F6028" w:rsidTr="006F6028">
        <w:trPr>
          <w:trHeight w:val="390"/>
        </w:trPr>
        <w:tc>
          <w:tcPr>
            <w:tcW w:w="1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028" w:rsidRPr="006F6028" w:rsidRDefault="006F6028" w:rsidP="006F602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6F6028">
              <w:rPr>
                <w:rFonts w:eastAsia="Times New Roman" w:cs="Times New Roman"/>
                <w:sz w:val="24"/>
                <w:szCs w:val="24"/>
                <w:lang w:eastAsia="lv-LV"/>
              </w:rPr>
              <w:t>kalkulācija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028" w:rsidRPr="006F6028" w:rsidRDefault="006F6028" w:rsidP="006F602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6F6028">
              <w:rPr>
                <w:rFonts w:eastAsia="Times New Roman" w:cs="Times New Roman"/>
                <w:sz w:val="24"/>
                <w:szCs w:val="24"/>
                <w:lang w:eastAsia="lv-LV"/>
              </w:rPr>
              <w:t>Uzbēr</w:t>
            </w:r>
            <w:bookmarkStart w:id="0" w:name="_GoBack"/>
            <w:bookmarkEnd w:id="0"/>
            <w:r w:rsidRPr="006F6028">
              <w:rPr>
                <w:rFonts w:eastAsia="Times New Roman" w:cs="Times New Roman"/>
                <w:sz w:val="24"/>
                <w:szCs w:val="24"/>
                <w:lang w:eastAsia="lv-LV"/>
              </w:rPr>
              <w:t>uma atjaunošana ar dabīgo grunti.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028" w:rsidRPr="006F6028" w:rsidRDefault="006F6028" w:rsidP="006F602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6F6028">
              <w:rPr>
                <w:rFonts w:eastAsia="Times New Roman" w:cs="Times New Roman"/>
                <w:sz w:val="24"/>
                <w:szCs w:val="24"/>
                <w:lang w:eastAsia="lv-LV"/>
              </w:rPr>
              <w:t>m</w:t>
            </w:r>
            <w:r w:rsidRPr="006F6028">
              <w:rPr>
                <w:rFonts w:eastAsia="Times New Roman" w:cs="Times New Roman"/>
                <w:sz w:val="24"/>
                <w:szCs w:val="24"/>
                <w:vertAlign w:val="superscript"/>
                <w:lang w:eastAsia="lv-LV"/>
              </w:rPr>
              <w:t>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028" w:rsidRPr="006F6028" w:rsidRDefault="006F6028" w:rsidP="006F6028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6F6028">
              <w:rPr>
                <w:rFonts w:eastAsia="Times New Roman" w:cs="Times New Roman"/>
                <w:sz w:val="24"/>
                <w:szCs w:val="24"/>
                <w:lang w:eastAsia="lv-LV"/>
              </w:rPr>
              <w:t>396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028" w:rsidRPr="006F6028" w:rsidRDefault="006F6028" w:rsidP="006F6028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6F6028">
              <w:rPr>
                <w:rFonts w:eastAsia="Times New Roman" w:cs="Times New Roman"/>
                <w:sz w:val="24"/>
                <w:szCs w:val="24"/>
                <w:lang w:eastAsia="lv-LV"/>
              </w:rPr>
              <w:t>12.05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6028" w:rsidRPr="006F6028" w:rsidRDefault="006F6028" w:rsidP="006F6028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6F6028">
              <w:rPr>
                <w:rFonts w:eastAsia="Times New Roman" w:cs="Times New Roman"/>
                <w:sz w:val="24"/>
                <w:szCs w:val="24"/>
                <w:lang w:eastAsia="lv-LV"/>
              </w:rPr>
              <w:t>4771.80</w:t>
            </w:r>
          </w:p>
        </w:tc>
      </w:tr>
      <w:tr w:rsidR="006F6028" w:rsidRPr="006F6028" w:rsidTr="006F6028">
        <w:trPr>
          <w:trHeight w:val="390"/>
        </w:trPr>
        <w:tc>
          <w:tcPr>
            <w:tcW w:w="1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028" w:rsidRPr="006F6028" w:rsidRDefault="006F6028" w:rsidP="006F602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6F6028">
              <w:rPr>
                <w:rFonts w:eastAsia="Times New Roman" w:cs="Times New Roman"/>
                <w:sz w:val="24"/>
                <w:szCs w:val="24"/>
                <w:lang w:eastAsia="lv-LV"/>
              </w:rPr>
              <w:t>4.2.5.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028" w:rsidRPr="006F6028" w:rsidRDefault="006F6028" w:rsidP="006F602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6F6028">
              <w:rPr>
                <w:rFonts w:eastAsia="Times New Roman" w:cs="Times New Roman"/>
                <w:sz w:val="24"/>
                <w:szCs w:val="24"/>
                <w:lang w:eastAsia="lv-LV"/>
              </w:rPr>
              <w:t>Seguma atjaunošana ar dabīgo grants materiālu.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028" w:rsidRPr="006F6028" w:rsidRDefault="006F6028" w:rsidP="006F602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6F6028">
              <w:rPr>
                <w:rFonts w:eastAsia="Times New Roman" w:cs="Times New Roman"/>
                <w:sz w:val="24"/>
                <w:szCs w:val="24"/>
                <w:lang w:eastAsia="lv-LV"/>
              </w:rPr>
              <w:t>m</w:t>
            </w:r>
            <w:r w:rsidRPr="006F6028">
              <w:rPr>
                <w:rFonts w:eastAsia="Times New Roman" w:cs="Times New Roman"/>
                <w:sz w:val="24"/>
                <w:szCs w:val="24"/>
                <w:vertAlign w:val="superscript"/>
                <w:lang w:eastAsia="lv-LV"/>
              </w:rPr>
              <w:t>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028" w:rsidRPr="006F6028" w:rsidRDefault="006F6028" w:rsidP="006F6028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6F6028">
              <w:rPr>
                <w:rFonts w:eastAsia="Times New Roman" w:cs="Times New Roman"/>
                <w:sz w:val="24"/>
                <w:szCs w:val="24"/>
                <w:lang w:eastAsia="lv-LV"/>
              </w:rPr>
              <w:t>5200.6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028" w:rsidRPr="006F6028" w:rsidRDefault="006F6028" w:rsidP="006F6028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6F6028">
              <w:rPr>
                <w:rFonts w:eastAsia="Times New Roman" w:cs="Times New Roman"/>
                <w:sz w:val="24"/>
                <w:szCs w:val="24"/>
                <w:lang w:eastAsia="lv-LV"/>
              </w:rPr>
              <w:t>15.65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6028" w:rsidRPr="006F6028" w:rsidRDefault="006F6028" w:rsidP="006F6028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6F6028">
              <w:rPr>
                <w:rFonts w:eastAsia="Times New Roman" w:cs="Times New Roman"/>
                <w:sz w:val="24"/>
                <w:szCs w:val="24"/>
                <w:lang w:eastAsia="lv-LV"/>
              </w:rPr>
              <w:t>81389.39</w:t>
            </w:r>
          </w:p>
        </w:tc>
      </w:tr>
      <w:tr w:rsidR="006F6028" w:rsidRPr="006F6028" w:rsidTr="006F6028">
        <w:trPr>
          <w:trHeight w:val="390"/>
        </w:trPr>
        <w:tc>
          <w:tcPr>
            <w:tcW w:w="1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028" w:rsidRPr="006F6028" w:rsidRDefault="006F6028" w:rsidP="006F602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6F6028">
              <w:rPr>
                <w:rFonts w:eastAsia="Times New Roman" w:cs="Times New Roman"/>
                <w:sz w:val="24"/>
                <w:szCs w:val="24"/>
                <w:lang w:eastAsia="lv-LV"/>
              </w:rPr>
              <w:t>kalkulācija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028" w:rsidRPr="006F6028" w:rsidRDefault="006F6028" w:rsidP="006F602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6F6028">
              <w:rPr>
                <w:rFonts w:eastAsia="Times New Roman" w:cs="Times New Roman"/>
                <w:sz w:val="24"/>
                <w:szCs w:val="24"/>
                <w:lang w:eastAsia="lv-LV"/>
              </w:rPr>
              <w:t>Uzbēruma atjaunošana 50cm biezumā ar smilts materiālu.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028" w:rsidRPr="006F6028" w:rsidRDefault="006F6028" w:rsidP="006F602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6F6028">
              <w:rPr>
                <w:rFonts w:eastAsia="Times New Roman" w:cs="Times New Roman"/>
                <w:sz w:val="24"/>
                <w:szCs w:val="24"/>
                <w:lang w:eastAsia="lv-LV"/>
              </w:rPr>
              <w:t>m</w:t>
            </w:r>
            <w:r w:rsidRPr="006F6028">
              <w:rPr>
                <w:rFonts w:eastAsia="Times New Roman" w:cs="Times New Roman"/>
                <w:sz w:val="24"/>
                <w:szCs w:val="24"/>
                <w:vertAlign w:val="superscript"/>
                <w:lang w:eastAsia="lv-LV"/>
              </w:rPr>
              <w:t>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028" w:rsidRPr="006F6028" w:rsidRDefault="006F6028" w:rsidP="006F6028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6F6028">
              <w:rPr>
                <w:rFonts w:eastAsia="Times New Roman" w:cs="Times New Roman"/>
                <w:sz w:val="24"/>
                <w:szCs w:val="24"/>
                <w:lang w:eastAsia="lv-LV"/>
              </w:rPr>
              <w:t>680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028" w:rsidRPr="006F6028" w:rsidRDefault="006F6028" w:rsidP="006F6028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6F6028">
              <w:rPr>
                <w:rFonts w:eastAsia="Times New Roman" w:cs="Times New Roman"/>
                <w:sz w:val="24"/>
                <w:szCs w:val="24"/>
                <w:lang w:eastAsia="lv-LV"/>
              </w:rPr>
              <w:t>14.12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6028" w:rsidRPr="006F6028" w:rsidRDefault="006F6028" w:rsidP="006F6028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6F6028">
              <w:rPr>
                <w:rFonts w:eastAsia="Times New Roman" w:cs="Times New Roman"/>
                <w:sz w:val="24"/>
                <w:szCs w:val="24"/>
                <w:lang w:eastAsia="lv-LV"/>
              </w:rPr>
              <w:t>9601.60</w:t>
            </w:r>
          </w:p>
        </w:tc>
      </w:tr>
      <w:tr w:rsidR="006F6028" w:rsidRPr="006F6028" w:rsidTr="006F6028">
        <w:trPr>
          <w:trHeight w:val="390"/>
        </w:trPr>
        <w:tc>
          <w:tcPr>
            <w:tcW w:w="1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028" w:rsidRPr="006F6028" w:rsidRDefault="006F6028" w:rsidP="006F602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6F6028">
              <w:rPr>
                <w:rFonts w:eastAsia="Times New Roman" w:cs="Times New Roman"/>
                <w:sz w:val="24"/>
                <w:szCs w:val="24"/>
                <w:lang w:eastAsia="lv-LV"/>
              </w:rPr>
              <w:t>4.2.2.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028" w:rsidRPr="006F6028" w:rsidRDefault="006F6028" w:rsidP="006F602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6F6028">
              <w:rPr>
                <w:rFonts w:eastAsia="Times New Roman" w:cs="Times New Roman"/>
                <w:sz w:val="24"/>
                <w:szCs w:val="24"/>
                <w:lang w:eastAsia="lv-LV"/>
              </w:rPr>
              <w:t>Grants seguma atjaunošana ar sagatavotu grants maisījumu.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028" w:rsidRPr="006F6028" w:rsidRDefault="006F6028" w:rsidP="006F602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6F6028">
              <w:rPr>
                <w:rFonts w:eastAsia="Times New Roman" w:cs="Times New Roman"/>
                <w:sz w:val="24"/>
                <w:szCs w:val="24"/>
                <w:lang w:eastAsia="lv-LV"/>
              </w:rPr>
              <w:t>m</w:t>
            </w:r>
            <w:r w:rsidRPr="006F6028">
              <w:rPr>
                <w:rFonts w:eastAsia="Times New Roman" w:cs="Times New Roman"/>
                <w:sz w:val="24"/>
                <w:szCs w:val="24"/>
                <w:vertAlign w:val="superscript"/>
                <w:lang w:eastAsia="lv-LV"/>
              </w:rPr>
              <w:t>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028" w:rsidRPr="006F6028" w:rsidRDefault="006F6028" w:rsidP="006F6028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6F6028">
              <w:rPr>
                <w:rFonts w:eastAsia="Times New Roman" w:cs="Times New Roman"/>
                <w:sz w:val="24"/>
                <w:szCs w:val="24"/>
                <w:lang w:eastAsia="lv-LV"/>
              </w:rPr>
              <w:t>400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028" w:rsidRPr="006F6028" w:rsidRDefault="006F6028" w:rsidP="006F6028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6F6028">
              <w:rPr>
                <w:rFonts w:eastAsia="Times New Roman" w:cs="Times New Roman"/>
                <w:sz w:val="24"/>
                <w:szCs w:val="24"/>
                <w:lang w:eastAsia="lv-LV"/>
              </w:rPr>
              <w:t>24.22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6028" w:rsidRPr="006F6028" w:rsidRDefault="006F6028" w:rsidP="006F6028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6F6028">
              <w:rPr>
                <w:rFonts w:eastAsia="Times New Roman" w:cs="Times New Roman"/>
                <w:sz w:val="24"/>
                <w:szCs w:val="24"/>
                <w:lang w:eastAsia="lv-LV"/>
              </w:rPr>
              <w:t>9688.00</w:t>
            </w:r>
          </w:p>
        </w:tc>
      </w:tr>
      <w:tr w:rsidR="006F6028" w:rsidRPr="006F6028" w:rsidTr="006F6028">
        <w:trPr>
          <w:trHeight w:val="402"/>
        </w:trPr>
        <w:tc>
          <w:tcPr>
            <w:tcW w:w="16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028" w:rsidRPr="006F6028" w:rsidRDefault="006F6028" w:rsidP="006F602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6F6028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028" w:rsidRPr="006F6028" w:rsidRDefault="006F6028" w:rsidP="006F602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6F6028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028" w:rsidRPr="006F6028" w:rsidRDefault="006F6028" w:rsidP="006F602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6F6028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028" w:rsidRPr="006F6028" w:rsidRDefault="006F6028" w:rsidP="006F6028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6F6028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028" w:rsidRPr="006F6028" w:rsidRDefault="006F6028" w:rsidP="006F6028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6F6028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6028" w:rsidRPr="006F6028" w:rsidRDefault="006F6028" w:rsidP="006F6028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6F6028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6F6028" w:rsidRPr="006F6028" w:rsidTr="006F6028">
        <w:trPr>
          <w:trHeight w:val="315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28" w:rsidRPr="006F6028" w:rsidRDefault="006F6028" w:rsidP="006F602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28" w:rsidRPr="006F6028" w:rsidRDefault="006F6028" w:rsidP="006F6028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28" w:rsidRPr="006F6028" w:rsidRDefault="006F6028" w:rsidP="006F6028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8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028" w:rsidRPr="006F6028" w:rsidRDefault="006F6028" w:rsidP="006F6028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4"/>
                <w:szCs w:val="24"/>
                <w:lang w:eastAsia="lv-LV"/>
              </w:rPr>
            </w:pPr>
            <w:r w:rsidRPr="006F6028">
              <w:rPr>
                <w:rFonts w:eastAsia="Times New Roman" w:cs="Times New Roman"/>
                <w:b/>
                <w:sz w:val="24"/>
                <w:szCs w:val="24"/>
                <w:lang w:eastAsia="lv-LV"/>
              </w:rPr>
              <w:t>Kopā: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6028" w:rsidRPr="006F6028" w:rsidRDefault="006F6028" w:rsidP="006F6028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6F6028">
              <w:rPr>
                <w:rFonts w:eastAsia="Times New Roman" w:cs="Times New Roman"/>
                <w:sz w:val="24"/>
                <w:szCs w:val="24"/>
                <w:lang w:eastAsia="lv-LV"/>
              </w:rPr>
              <w:t>105450.79</w:t>
            </w:r>
          </w:p>
        </w:tc>
      </w:tr>
      <w:tr w:rsidR="006F6028" w:rsidRPr="006F6028" w:rsidTr="006F6028">
        <w:trPr>
          <w:trHeight w:val="315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28" w:rsidRPr="006F6028" w:rsidRDefault="006F6028" w:rsidP="006F6028">
            <w:pPr>
              <w:spacing w:after="0" w:line="240" w:lineRule="auto"/>
              <w:rPr>
                <w:rFonts w:eastAsia="Times New Roman" w:cs="Times New Roman"/>
                <w:i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28" w:rsidRPr="006F6028" w:rsidRDefault="006F6028" w:rsidP="006F6028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28" w:rsidRPr="006F6028" w:rsidRDefault="006F6028" w:rsidP="006F6028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028" w:rsidRPr="006F6028" w:rsidRDefault="006F6028" w:rsidP="006F6028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4"/>
                <w:szCs w:val="24"/>
                <w:lang w:eastAsia="lv-LV"/>
              </w:rPr>
            </w:pPr>
            <w:r w:rsidRPr="006F6028">
              <w:rPr>
                <w:rFonts w:eastAsia="Times New Roman" w:cs="Times New Roman"/>
                <w:b/>
                <w:sz w:val="24"/>
                <w:szCs w:val="24"/>
                <w:lang w:eastAsia="lv-LV"/>
              </w:rPr>
              <w:t>PVN (21% ):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6028" w:rsidRPr="006F6028" w:rsidRDefault="006F6028" w:rsidP="006F6028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6F6028">
              <w:rPr>
                <w:rFonts w:eastAsia="Times New Roman" w:cs="Times New Roman"/>
                <w:sz w:val="24"/>
                <w:szCs w:val="24"/>
                <w:lang w:eastAsia="lv-LV"/>
              </w:rPr>
              <w:t>22144.67</w:t>
            </w:r>
          </w:p>
        </w:tc>
      </w:tr>
      <w:tr w:rsidR="006F6028" w:rsidRPr="006F6028" w:rsidTr="006F6028">
        <w:trPr>
          <w:trHeight w:val="330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28" w:rsidRPr="006F6028" w:rsidRDefault="006F6028" w:rsidP="006F6028">
            <w:pPr>
              <w:spacing w:after="0" w:line="240" w:lineRule="auto"/>
              <w:rPr>
                <w:rFonts w:eastAsia="Times New Roman" w:cs="Times New Roman"/>
                <w:i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28" w:rsidRPr="006F6028" w:rsidRDefault="006F6028" w:rsidP="006F6028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28" w:rsidRPr="006F6028" w:rsidRDefault="006F6028" w:rsidP="006F6028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8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028" w:rsidRPr="006F6028" w:rsidRDefault="006F6028" w:rsidP="006F6028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4"/>
                <w:szCs w:val="24"/>
                <w:lang w:eastAsia="lv-LV"/>
              </w:rPr>
            </w:pPr>
            <w:r w:rsidRPr="006F6028">
              <w:rPr>
                <w:rFonts w:eastAsia="Times New Roman" w:cs="Times New Roman"/>
                <w:b/>
                <w:sz w:val="24"/>
                <w:szCs w:val="24"/>
                <w:lang w:eastAsia="lv-LV"/>
              </w:rPr>
              <w:t>Pavisam kopā: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6028" w:rsidRPr="006F6028" w:rsidRDefault="006F6028" w:rsidP="006F6028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6F6028">
              <w:rPr>
                <w:rFonts w:eastAsia="Times New Roman" w:cs="Times New Roman"/>
                <w:sz w:val="24"/>
                <w:szCs w:val="24"/>
                <w:lang w:eastAsia="lv-LV"/>
              </w:rPr>
              <w:t>127595.46</w:t>
            </w:r>
          </w:p>
        </w:tc>
      </w:tr>
    </w:tbl>
    <w:p w:rsidR="00E52AEC" w:rsidRDefault="00E52AEC"/>
    <w:sectPr w:rsidR="00E52AEC" w:rsidSect="006F6028">
      <w:headerReference w:type="default" r:id="rId7"/>
      <w:headerReference w:type="first" r:id="rId8"/>
      <w:footerReference w:type="first" r:id="rId9"/>
      <w:pgSz w:w="16838" w:h="11906" w:orient="landscape"/>
      <w:pgMar w:top="1800" w:right="1440" w:bottom="1800" w:left="144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028" w:rsidRDefault="006F6028" w:rsidP="006F6028">
      <w:pPr>
        <w:spacing w:after="0" w:line="240" w:lineRule="auto"/>
      </w:pPr>
      <w:r>
        <w:separator/>
      </w:r>
    </w:p>
  </w:endnote>
  <w:endnote w:type="continuationSeparator" w:id="0">
    <w:p w:rsidR="006F6028" w:rsidRDefault="006F6028" w:rsidP="006F6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028" w:rsidRPr="00AA7E76" w:rsidRDefault="006F6028" w:rsidP="006F6028">
    <w:pPr>
      <w:pStyle w:val="Footer"/>
      <w:rPr>
        <w:sz w:val="20"/>
        <w:szCs w:val="20"/>
      </w:rPr>
    </w:pPr>
    <w:r w:rsidRPr="00AA7E76">
      <w:rPr>
        <w:sz w:val="20"/>
        <w:szCs w:val="20"/>
      </w:rPr>
      <w:t>SAMZinop</w:t>
    </w:r>
    <w:r>
      <w:rPr>
        <w:sz w:val="20"/>
        <w:szCs w:val="20"/>
      </w:rPr>
      <w:t>12</w:t>
    </w:r>
    <w:r w:rsidRPr="00AA7E76">
      <w:rPr>
        <w:sz w:val="20"/>
        <w:szCs w:val="20"/>
      </w:rPr>
      <w:t xml:space="preserve">_140513_plūdi; </w:t>
    </w:r>
    <w:r w:rsidRPr="00AA7E76">
      <w:rPr>
        <w:rFonts w:eastAsia="Calibri" w:cs="Times New Roman"/>
        <w:sz w:val="20"/>
        <w:szCs w:val="20"/>
      </w:rPr>
      <w:t xml:space="preserve">Informatīvais ziņojums </w:t>
    </w:r>
    <w:r w:rsidRPr="00AA7E76">
      <w:rPr>
        <w:rFonts w:eastAsia="Calibri" w:cs="Times New Roman"/>
        <w:color w:val="000000"/>
        <w:sz w:val="20"/>
        <w:szCs w:val="20"/>
      </w:rPr>
      <w:t xml:space="preserve">par </w:t>
    </w:r>
    <w:r w:rsidRPr="00AA7E76">
      <w:rPr>
        <w:rFonts w:eastAsia="Calibri" w:cs="Times New Roman"/>
        <w:sz w:val="20"/>
        <w:szCs w:val="20"/>
      </w:rPr>
      <w:t>2013.gada pavasara plūdu un palu radītajiem zaudējumiem valsts satiksmes infrastruktūrai</w:t>
    </w:r>
  </w:p>
  <w:p w:rsidR="006F6028" w:rsidRDefault="006F60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028" w:rsidRDefault="006F6028" w:rsidP="006F6028">
      <w:pPr>
        <w:spacing w:after="0" w:line="240" w:lineRule="auto"/>
      </w:pPr>
      <w:r>
        <w:separator/>
      </w:r>
    </w:p>
  </w:footnote>
  <w:footnote w:type="continuationSeparator" w:id="0">
    <w:p w:rsidR="006F6028" w:rsidRDefault="006F6028" w:rsidP="006F6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2819379"/>
      <w:docPartObj>
        <w:docPartGallery w:val="Page Numbers (Top of Page)"/>
        <w:docPartUnique/>
      </w:docPartObj>
    </w:sdtPr>
    <w:sdtEndPr>
      <w:rPr>
        <w:noProof/>
      </w:rPr>
    </w:sdtEndPr>
    <w:sdtContent>
      <w:p w:rsidR="006F6028" w:rsidRDefault="006F602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F6028" w:rsidRDefault="006F60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AF7" w:rsidRDefault="008D2AF7" w:rsidP="008D2AF7">
    <w:pPr>
      <w:pStyle w:val="Header"/>
      <w:ind w:left="720"/>
      <w:jc w:val="right"/>
      <w:rPr>
        <w:sz w:val="20"/>
      </w:rPr>
    </w:pPr>
    <w:r>
      <w:rPr>
        <w:sz w:val="20"/>
      </w:rPr>
      <w:t>1</w:t>
    </w:r>
    <w:r>
      <w:rPr>
        <w:sz w:val="20"/>
      </w:rPr>
      <w:t>2</w:t>
    </w:r>
    <w:r>
      <w:rPr>
        <w:sz w:val="20"/>
      </w:rPr>
      <w:t xml:space="preserve">.Pielikums Satiksmes ministrijas </w:t>
    </w:r>
  </w:p>
  <w:p w:rsidR="008D2AF7" w:rsidRDefault="008D2AF7" w:rsidP="008D2AF7">
    <w:pPr>
      <w:pStyle w:val="Header"/>
      <w:ind w:left="720"/>
      <w:jc w:val="right"/>
      <w:rPr>
        <w:rFonts w:eastAsia="Calibri" w:cs="Times New Roman"/>
        <w:sz w:val="20"/>
        <w:szCs w:val="20"/>
      </w:rPr>
    </w:pPr>
    <w:r>
      <w:rPr>
        <w:rFonts w:eastAsia="Calibri" w:cs="Times New Roman"/>
        <w:sz w:val="20"/>
        <w:szCs w:val="20"/>
      </w:rPr>
      <w:t xml:space="preserve">Informatīvajam ziņojumam </w:t>
    </w:r>
    <w:r>
      <w:rPr>
        <w:rFonts w:eastAsia="Calibri" w:cs="Times New Roman"/>
        <w:color w:val="000000"/>
        <w:sz w:val="20"/>
        <w:szCs w:val="20"/>
      </w:rPr>
      <w:t xml:space="preserve">par </w:t>
    </w:r>
    <w:r>
      <w:rPr>
        <w:rFonts w:eastAsia="Calibri" w:cs="Times New Roman"/>
        <w:sz w:val="20"/>
        <w:szCs w:val="20"/>
      </w:rPr>
      <w:t xml:space="preserve">2013.gada pavasara </w:t>
    </w:r>
  </w:p>
  <w:p w:rsidR="008D2AF7" w:rsidRDefault="008D2AF7" w:rsidP="008D2AF7">
    <w:pPr>
      <w:pStyle w:val="Header"/>
      <w:ind w:left="720"/>
      <w:jc w:val="right"/>
      <w:rPr>
        <w:sz w:val="20"/>
      </w:rPr>
    </w:pPr>
    <w:r>
      <w:rPr>
        <w:rFonts w:eastAsia="Calibri" w:cs="Times New Roman"/>
        <w:sz w:val="20"/>
        <w:szCs w:val="20"/>
      </w:rPr>
      <w:t>plūdu un palu radītajiem zaudējumiem valsts satiksmes infrastruktūrai</w:t>
    </w:r>
  </w:p>
  <w:p w:rsidR="006F6028" w:rsidRPr="008D2AF7" w:rsidRDefault="006F6028" w:rsidP="008D2A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028"/>
    <w:rsid w:val="006F6028"/>
    <w:rsid w:val="008D2AF7"/>
    <w:rsid w:val="00E5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0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60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028"/>
  </w:style>
  <w:style w:type="paragraph" w:styleId="Footer">
    <w:name w:val="footer"/>
    <w:basedOn w:val="Normal"/>
    <w:link w:val="FooterChar"/>
    <w:uiPriority w:val="99"/>
    <w:unhideWhenUsed/>
    <w:rsid w:val="006F60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0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0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60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028"/>
  </w:style>
  <w:style w:type="paragraph" w:styleId="Footer">
    <w:name w:val="footer"/>
    <w:basedOn w:val="Normal"/>
    <w:link w:val="FooterChar"/>
    <w:uiPriority w:val="99"/>
    <w:unhideWhenUsed/>
    <w:rsid w:val="006F60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421</Words>
  <Characters>241</Characters>
  <Application>Microsoft Office Word</Application>
  <DocSecurity>0</DocSecurity>
  <Lines>2</Lines>
  <Paragraphs>1</Paragraphs>
  <ScaleCrop>false</ScaleCrop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Elīna Saule</dc:creator>
  <cp:lastModifiedBy>Elīna Saule</cp:lastModifiedBy>
  <cp:revision>2</cp:revision>
  <dcterms:created xsi:type="dcterms:W3CDTF">2013-05-15T09:17:00Z</dcterms:created>
  <dcterms:modified xsi:type="dcterms:W3CDTF">2013-05-15T11:32:00Z</dcterms:modified>
</cp:coreProperties>
</file>