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B4D3A" w14:textId="5DE1015E" w:rsidR="007F2651" w:rsidRPr="002D2B42" w:rsidRDefault="002B434C" w:rsidP="00426BD4">
      <w:pPr>
        <w:jc w:val="center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lv-LV"/>
          <w14:ligatures w14:val="none"/>
        </w:rPr>
      </w:pPr>
      <w:r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lv-LV"/>
          <w14:ligatures w14:val="none"/>
        </w:rPr>
        <w:t xml:space="preserve">Projekta </w:t>
      </w:r>
      <w:r w:rsidR="002D2B42" w:rsidRPr="002D2B42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lv-LV"/>
          <w14:ligatures w14:val="none"/>
        </w:rPr>
        <w:t>#DrošaLatvija noslēgum</w:t>
      </w:r>
      <w:r w:rsidR="00C92BA0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lv-LV"/>
          <w14:ligatures w14:val="none"/>
        </w:rPr>
        <w:t>a pasākums</w:t>
      </w:r>
      <w:r w:rsidR="00A7563A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lv-LV"/>
          <w14:ligatures w14:val="none"/>
        </w:rPr>
        <w:t xml:space="preserve"> 12.06.2024.</w:t>
      </w:r>
    </w:p>
    <w:p w14:paraId="227BBB38" w14:textId="0862559E" w:rsidR="00426BD4" w:rsidRDefault="00426BD4" w:rsidP="00441A39">
      <w:pPr>
        <w:ind w:left="142"/>
        <w:rPr>
          <w:rFonts w:asciiTheme="majorBidi" w:hAnsiTheme="majorBidi" w:cstheme="majorBidi"/>
          <w:sz w:val="24"/>
          <w:szCs w:val="24"/>
          <w:lang w:val="lv-LV"/>
        </w:rPr>
      </w:pPr>
    </w:p>
    <w:p w14:paraId="4CB90C07" w14:textId="7F029C95" w:rsidR="008B7B52" w:rsidRPr="002D2B42" w:rsidRDefault="008B7B52" w:rsidP="00441A39">
      <w:pPr>
        <w:rPr>
          <w:rFonts w:asciiTheme="majorBidi" w:hAnsiTheme="majorBidi" w:cstheme="majorBidi"/>
          <w:sz w:val="24"/>
          <w:szCs w:val="24"/>
          <w:lang w:val="lv-LV"/>
        </w:rPr>
      </w:pPr>
      <w:r>
        <w:rPr>
          <w:rFonts w:asciiTheme="majorBidi" w:hAnsiTheme="majorBidi" w:cstheme="majorBidi"/>
          <w:sz w:val="24"/>
          <w:szCs w:val="24"/>
          <w:lang w:val="lv-LV"/>
        </w:rPr>
        <w:t>8</w:t>
      </w:r>
      <w:r w:rsidR="00443FD1">
        <w:rPr>
          <w:rFonts w:asciiTheme="majorBidi" w:hAnsiTheme="majorBidi" w:cstheme="majorBidi"/>
          <w:sz w:val="24"/>
          <w:szCs w:val="24"/>
          <w:lang w:val="lv-LV"/>
        </w:rPr>
        <w:t>:</w:t>
      </w:r>
      <w:r>
        <w:rPr>
          <w:rFonts w:asciiTheme="majorBidi" w:hAnsiTheme="majorBidi" w:cstheme="majorBidi"/>
          <w:sz w:val="24"/>
          <w:szCs w:val="24"/>
          <w:lang w:val="lv-LV"/>
        </w:rPr>
        <w:t>30-9</w:t>
      </w:r>
      <w:r w:rsidR="00443FD1">
        <w:rPr>
          <w:rFonts w:asciiTheme="majorBidi" w:hAnsiTheme="majorBidi" w:cstheme="majorBidi"/>
          <w:sz w:val="24"/>
          <w:szCs w:val="24"/>
          <w:lang w:val="lv-LV"/>
        </w:rPr>
        <w:t>:</w:t>
      </w:r>
      <w:r>
        <w:rPr>
          <w:rFonts w:asciiTheme="majorBidi" w:hAnsiTheme="majorBidi" w:cstheme="majorBidi"/>
          <w:sz w:val="24"/>
          <w:szCs w:val="24"/>
          <w:lang w:val="lv-LV"/>
        </w:rPr>
        <w:t>00</w:t>
      </w:r>
      <w:r>
        <w:rPr>
          <w:rFonts w:asciiTheme="majorBidi" w:hAnsiTheme="majorBidi" w:cstheme="majorBidi"/>
          <w:sz w:val="24"/>
          <w:szCs w:val="24"/>
          <w:lang w:val="lv-LV"/>
        </w:rPr>
        <w:tab/>
        <w:t xml:space="preserve">      Ierašanās, kafija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20"/>
      </w:tblGrid>
      <w:tr w:rsidR="00426BD4" w:rsidRPr="00A7563A" w14:paraId="1362264D" w14:textId="77777777" w:rsidTr="00A41654">
        <w:tc>
          <w:tcPr>
            <w:tcW w:w="1696" w:type="dxa"/>
          </w:tcPr>
          <w:p w14:paraId="4CB9A3C4" w14:textId="654DA9D5" w:rsidR="00426BD4" w:rsidRDefault="00585FFA" w:rsidP="00441A39">
            <w:pPr>
              <w:ind w:left="-105"/>
              <w:rPr>
                <w:rFonts w:asciiTheme="majorBidi" w:hAnsiTheme="majorBidi" w:cstheme="majorBidi"/>
                <w:sz w:val="24"/>
                <w:szCs w:val="24"/>
              </w:rPr>
            </w:pPr>
            <w:r w:rsidRPr="002D2B42">
              <w:rPr>
                <w:rFonts w:asciiTheme="majorBidi" w:hAnsiTheme="majorBidi" w:cstheme="majorBidi"/>
                <w:sz w:val="24"/>
                <w:szCs w:val="24"/>
              </w:rPr>
              <w:t>9</w:t>
            </w:r>
            <w:r w:rsidR="00426BD4" w:rsidRPr="002D2B42">
              <w:rPr>
                <w:rFonts w:asciiTheme="majorBidi" w:hAnsiTheme="majorBidi" w:cstheme="majorBidi"/>
                <w:sz w:val="24"/>
                <w:szCs w:val="24"/>
              </w:rPr>
              <w:t>:00-</w:t>
            </w:r>
            <w:r w:rsidR="00E9183C">
              <w:rPr>
                <w:rFonts w:asciiTheme="majorBidi" w:hAnsiTheme="majorBidi" w:cstheme="majorBidi"/>
                <w:sz w:val="24"/>
                <w:szCs w:val="24"/>
              </w:rPr>
              <w:t>9:</w:t>
            </w:r>
            <w:r w:rsidR="00441A39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  <w:p w14:paraId="28406D28" w14:textId="77777777" w:rsidR="00E9183C" w:rsidRDefault="00E9183C" w:rsidP="00426B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AE13D62" w14:textId="77777777" w:rsidR="00E9183C" w:rsidRDefault="00E9183C" w:rsidP="00426B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1455703" w14:textId="77777777" w:rsidR="00E9183C" w:rsidRDefault="00E9183C" w:rsidP="00426B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D591C6B" w14:textId="77777777" w:rsidR="00E9183C" w:rsidRDefault="00E9183C" w:rsidP="00426B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854F8AD" w14:textId="4467A63D" w:rsidR="00E9183C" w:rsidRPr="002D2B42" w:rsidRDefault="00E9183C" w:rsidP="00441A39">
            <w:pPr>
              <w:ind w:left="-105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9:</w:t>
            </w:r>
            <w:r w:rsidR="00441A39"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-9:</w:t>
            </w:r>
            <w:r w:rsidR="00441A39">
              <w:rPr>
                <w:rFonts w:asciiTheme="majorBidi" w:hAnsiTheme="majorBidi" w:cstheme="majorBidi"/>
                <w:sz w:val="24"/>
                <w:szCs w:val="24"/>
              </w:rPr>
              <w:t>40</w:t>
            </w:r>
          </w:p>
        </w:tc>
        <w:tc>
          <w:tcPr>
            <w:tcW w:w="7320" w:type="dxa"/>
          </w:tcPr>
          <w:p w14:paraId="0BD0BA4A" w14:textId="3A67F709" w:rsidR="00426BD4" w:rsidRPr="002D2B42" w:rsidRDefault="00C92BA0" w:rsidP="00426B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Atklāšana</w:t>
            </w:r>
          </w:p>
          <w:p w14:paraId="44BD893D" w14:textId="77777777" w:rsidR="00A41654" w:rsidRPr="002D2B42" w:rsidRDefault="00A41654" w:rsidP="00426B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</w:p>
          <w:p w14:paraId="70F9EFCC" w14:textId="223DF4CB" w:rsidR="002D2B42" w:rsidRPr="002D2B42" w:rsidRDefault="002D2B42" w:rsidP="002D2B42">
            <w:pPr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2D2B42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Rihards Bambals</w:t>
            </w:r>
            <w:r w:rsidRPr="002D2B42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, Valsts </w:t>
            </w:r>
            <w:r w:rsidR="004F6DC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k</w:t>
            </w:r>
            <w:r w:rsidR="004F6DC3" w:rsidRPr="002D2B42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ancelejas </w:t>
            </w:r>
            <w:r w:rsidRPr="002D2B42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Stratēģiskās komunikācijas koordinācijas departamenta vadītājs </w:t>
            </w:r>
          </w:p>
          <w:p w14:paraId="5DAB2870" w14:textId="5890E1F5" w:rsidR="009C0A87" w:rsidRPr="002D2B42" w:rsidRDefault="009C0A87" w:rsidP="00426BD4">
            <w:pPr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  <w:p w14:paraId="26945DD8" w14:textId="35BBBF57" w:rsidR="00E9183C" w:rsidRPr="00677A13" w:rsidRDefault="00E9183C" w:rsidP="002D2B42">
            <w:pPr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  <w:t>Projekta galvenie secinājumi un rekomendācijas</w:t>
            </w:r>
          </w:p>
          <w:p w14:paraId="3E88F009" w14:textId="77777777" w:rsidR="00E9183C" w:rsidRDefault="00E9183C" w:rsidP="002D2B42">
            <w:pPr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  <w:p w14:paraId="1C95A11E" w14:textId="7CA0240F" w:rsidR="002D2B42" w:rsidRPr="002D2B42" w:rsidRDefault="00EC72D1" w:rsidP="002D2B42">
            <w:pPr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2D2B42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Prof. </w:t>
            </w:r>
            <w:r w:rsidR="009C0A87" w:rsidRPr="002D2B42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Žaneta Ozoliņa</w:t>
            </w:r>
            <w:r w:rsidR="009C0A87" w:rsidRPr="002D2B42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 Latvijas Transatlantiskās organizācijas valdes priekšsēdētāja p.i</w:t>
            </w:r>
            <w:r w:rsidR="002D2B42" w:rsidRPr="002D2B42">
              <w:rPr>
                <w:rFonts w:asciiTheme="majorBidi" w:hAnsiTheme="majorBidi" w:cstheme="majorBidi"/>
                <w:sz w:val="24"/>
                <w:szCs w:val="24"/>
                <w:lang w:val="lv-LV"/>
              </w:rPr>
              <w:t>.</w:t>
            </w:r>
          </w:p>
          <w:p w14:paraId="0ED4C3A4" w14:textId="24B19DB2" w:rsidR="002D2B42" w:rsidRPr="002D2B42" w:rsidRDefault="002D2B42" w:rsidP="009C0A87">
            <w:pPr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4F6DC3" w:rsidRPr="002D2B42" w14:paraId="29FB721A" w14:textId="77777777" w:rsidTr="00A41654">
        <w:tc>
          <w:tcPr>
            <w:tcW w:w="1696" w:type="dxa"/>
          </w:tcPr>
          <w:p w14:paraId="2E351040" w14:textId="4CA756E9" w:rsidR="004F6DC3" w:rsidRPr="002D2B42" w:rsidRDefault="004F6DC3" w:rsidP="00441A39">
            <w:pPr>
              <w:ind w:left="-105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9:4</w:t>
            </w:r>
            <w:r w:rsidR="00441A39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-10:00</w:t>
            </w:r>
          </w:p>
        </w:tc>
        <w:tc>
          <w:tcPr>
            <w:tcW w:w="7320" w:type="dxa"/>
          </w:tcPr>
          <w:p w14:paraId="44BD3733" w14:textId="700C9E48" w:rsidR="004F6DC3" w:rsidRPr="002D2B42" w:rsidRDefault="00F028A1" w:rsidP="0065492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Diskusija un apņemšanās īstenot rekomendācijas</w:t>
            </w:r>
            <w:r w:rsidR="0034691F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, tālākā virzība</w:t>
            </w:r>
          </w:p>
        </w:tc>
      </w:tr>
      <w:tr w:rsidR="00441A39" w:rsidRPr="002D2B42" w14:paraId="7A508A3B" w14:textId="77777777" w:rsidTr="00A41654">
        <w:tc>
          <w:tcPr>
            <w:tcW w:w="1696" w:type="dxa"/>
          </w:tcPr>
          <w:p w14:paraId="53BBA843" w14:textId="77777777" w:rsidR="00441A39" w:rsidRDefault="00441A39" w:rsidP="00426B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20" w:type="dxa"/>
          </w:tcPr>
          <w:p w14:paraId="76EADB49" w14:textId="77777777" w:rsidR="00441A39" w:rsidRDefault="00441A39" w:rsidP="00441A3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</w:p>
          <w:p w14:paraId="7ED40219" w14:textId="4ABE05A1" w:rsidR="00441A39" w:rsidRPr="002D2B42" w:rsidRDefault="00441A39" w:rsidP="00441A39">
            <w:pPr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2D2B42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Anda Čakša</w:t>
            </w:r>
            <w:r w:rsidRPr="002D2B42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 izglītības un zinātnes ministre</w:t>
            </w:r>
          </w:p>
          <w:p w14:paraId="26618546" w14:textId="77777777" w:rsidR="00441A39" w:rsidRPr="002D2B42" w:rsidRDefault="00441A39" w:rsidP="00441A39">
            <w:pPr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  <w:p w14:paraId="0642A294" w14:textId="77777777" w:rsidR="00441A39" w:rsidRDefault="00441A39" w:rsidP="00441A39">
            <w:pPr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2D2B42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Agnese Logina</w:t>
            </w:r>
            <w:r w:rsidRPr="002D2B42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 kultūras ministre</w:t>
            </w:r>
          </w:p>
          <w:p w14:paraId="6132F0E6" w14:textId="6AA2494F" w:rsidR="00441A39" w:rsidRPr="00441A39" w:rsidRDefault="00441A39" w:rsidP="00441A39">
            <w:pPr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426BD4" w:rsidRPr="002D2B42" w14:paraId="36E7382E" w14:textId="77777777" w:rsidTr="00A41654">
        <w:tc>
          <w:tcPr>
            <w:tcW w:w="1696" w:type="dxa"/>
          </w:tcPr>
          <w:p w14:paraId="5A9C1532" w14:textId="77777777" w:rsidR="00677A13" w:rsidRDefault="00677A13" w:rsidP="00441A39">
            <w:pPr>
              <w:ind w:left="-105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B05A242" w14:textId="66D6D451" w:rsidR="00426BD4" w:rsidRPr="002D2B42" w:rsidRDefault="003F69FE" w:rsidP="00441A39">
            <w:pPr>
              <w:ind w:left="-105"/>
              <w:rPr>
                <w:rFonts w:asciiTheme="majorBidi" w:hAnsiTheme="majorBidi" w:cstheme="majorBidi"/>
                <w:sz w:val="24"/>
                <w:szCs w:val="24"/>
              </w:rPr>
            </w:pPr>
            <w:r w:rsidRPr="002D2B42"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="00426BD4" w:rsidRPr="002D2B42">
              <w:rPr>
                <w:rFonts w:asciiTheme="majorBidi" w:hAnsiTheme="majorBidi" w:cstheme="majorBidi"/>
                <w:sz w:val="24"/>
                <w:szCs w:val="24"/>
              </w:rPr>
              <w:t>:</w:t>
            </w:r>
            <w:r w:rsidR="00585FFA" w:rsidRPr="002D2B42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9C0A87" w:rsidRPr="002D2B42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426BD4" w:rsidRPr="002D2B42">
              <w:rPr>
                <w:rFonts w:asciiTheme="majorBidi" w:hAnsiTheme="majorBidi" w:cstheme="majorBidi"/>
                <w:sz w:val="24"/>
                <w:szCs w:val="24"/>
              </w:rPr>
              <w:t>-1</w:t>
            </w:r>
            <w:r w:rsidR="00585FFA" w:rsidRPr="002D2B42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426BD4" w:rsidRPr="002D2B42">
              <w:rPr>
                <w:rFonts w:asciiTheme="majorBidi" w:hAnsiTheme="majorBidi" w:cstheme="majorBidi"/>
                <w:sz w:val="24"/>
                <w:szCs w:val="24"/>
              </w:rPr>
              <w:t>:</w:t>
            </w:r>
            <w:r w:rsidR="00585FFA" w:rsidRPr="002D2B42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  <w:p w14:paraId="3F18CEE5" w14:textId="77777777" w:rsidR="00585FFA" w:rsidRPr="002D2B42" w:rsidRDefault="00585FFA" w:rsidP="00441A39">
            <w:pPr>
              <w:ind w:left="-105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7640288" w14:textId="72EDBAE8" w:rsidR="00585FFA" w:rsidRPr="002D2B42" w:rsidRDefault="00585FFA" w:rsidP="00441A39">
            <w:pPr>
              <w:ind w:left="-105"/>
              <w:rPr>
                <w:rFonts w:asciiTheme="majorBidi" w:hAnsiTheme="majorBidi" w:cstheme="majorBidi"/>
                <w:sz w:val="24"/>
                <w:szCs w:val="24"/>
              </w:rPr>
            </w:pPr>
            <w:r w:rsidRPr="002D2B42">
              <w:rPr>
                <w:rFonts w:asciiTheme="majorBidi" w:hAnsiTheme="majorBidi" w:cstheme="majorBidi"/>
                <w:sz w:val="24"/>
                <w:szCs w:val="24"/>
              </w:rPr>
              <w:t>10:15-11:</w:t>
            </w:r>
            <w:r w:rsidR="002D2B42" w:rsidRPr="002D2B42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7320" w:type="dxa"/>
          </w:tcPr>
          <w:p w14:paraId="2FDDCDD6" w14:textId="77777777" w:rsidR="00677A13" w:rsidRDefault="00677A13" w:rsidP="00426B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</w:p>
          <w:p w14:paraId="4DFB99D8" w14:textId="056C8959" w:rsidR="00585FFA" w:rsidRPr="002D2B42" w:rsidRDefault="00585FFA" w:rsidP="00426B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  <w:r w:rsidRPr="002D2B42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Kafijas pauze</w:t>
            </w:r>
          </w:p>
          <w:p w14:paraId="318EF2F9" w14:textId="77777777" w:rsidR="00585FFA" w:rsidRPr="002D2B42" w:rsidRDefault="00585FFA" w:rsidP="00426B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</w:p>
          <w:p w14:paraId="7A010304" w14:textId="070EB908" w:rsidR="009C6562" w:rsidRPr="009C6562" w:rsidRDefault="009C6562" w:rsidP="00426BD4">
            <w:pPr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9C6562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Paneļdiskusija</w:t>
            </w:r>
          </w:p>
          <w:p w14:paraId="4D21BDFD" w14:textId="23AB805A" w:rsidR="00426BD4" w:rsidRDefault="00344B73" w:rsidP="00426B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  <w:r w:rsidRPr="002D2B42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Komunikācija</w:t>
            </w:r>
            <w:r w:rsidR="00E61787" w:rsidRPr="002D2B42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 xml:space="preserve"> un inform</w:t>
            </w:r>
            <w:r w:rsidR="00E9183C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atīvās telpas</w:t>
            </w:r>
            <w:r w:rsidR="00E61787" w:rsidRPr="002D2B42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 xml:space="preserve"> drošība</w:t>
            </w:r>
            <w:r w:rsidRPr="002D2B42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 xml:space="preserve"> </w:t>
            </w:r>
            <w:r w:rsidR="00E61787" w:rsidRPr="002D2B42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Latvijas vietējās kopienās</w:t>
            </w:r>
            <w:r w:rsidRPr="002D2B42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 xml:space="preserve">: </w:t>
            </w:r>
            <w:r w:rsidR="00E9183C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cik</w:t>
            </w:r>
            <w:r w:rsidRPr="002D2B42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 xml:space="preserve"> gatavi </w:t>
            </w:r>
            <w:r w:rsidR="00E9183C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 xml:space="preserve">esam </w:t>
            </w:r>
            <w:r w:rsidRPr="002D2B42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krīzēm</w:t>
            </w:r>
            <w:r w:rsidR="00E9183C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 xml:space="preserve"> un valsts apdraudējuma gadījumiem</w:t>
            </w:r>
            <w:r w:rsidRPr="002D2B42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?</w:t>
            </w:r>
          </w:p>
          <w:p w14:paraId="73A1DB8F" w14:textId="77777777" w:rsidR="00DA353A" w:rsidRDefault="00DA353A" w:rsidP="00426B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</w:p>
          <w:p w14:paraId="6B759463" w14:textId="6808C7C6" w:rsidR="00DA353A" w:rsidRPr="002D2B42" w:rsidRDefault="00DA353A" w:rsidP="00DA353A">
            <w:pPr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2D2B42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Linda Ozola</w:t>
            </w:r>
            <w:r w:rsidRPr="002D2B42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 Rīgas Domes priekšsēdētāja vietniece</w:t>
            </w:r>
          </w:p>
          <w:p w14:paraId="18CA8604" w14:textId="77777777" w:rsidR="00DA353A" w:rsidRPr="002D2B42" w:rsidRDefault="00DA353A" w:rsidP="00DA353A">
            <w:pPr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  <w:p w14:paraId="2C83F83C" w14:textId="5A93792C" w:rsidR="00DA353A" w:rsidRDefault="00DA353A" w:rsidP="00DA353A">
            <w:pPr>
              <w:rPr>
                <w:rFonts w:ascii="RobustaTLPro-Regular" w:hAnsi="RobustaTLPro-Regular"/>
                <w:color w:val="1C1C1C"/>
                <w:sz w:val="23"/>
                <w:szCs w:val="23"/>
                <w:shd w:val="clear" w:color="auto" w:fill="FFFFFF"/>
                <w:lang w:val="lv-LV"/>
              </w:rPr>
            </w:pPr>
            <w:r w:rsidRPr="002D2B42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Ilmārs Luksts</w:t>
            </w:r>
            <w:r w:rsidRPr="002D2B42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, Jēkabpils </w:t>
            </w:r>
            <w:r w:rsidR="00734C80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novada </w:t>
            </w:r>
            <w:r w:rsidR="00734C80" w:rsidRPr="00734C80">
              <w:rPr>
                <w:rFonts w:ascii="RobustaTLPro-Regular" w:hAnsi="RobustaTLPro-Regular"/>
                <w:color w:val="1C1C1C"/>
                <w:sz w:val="23"/>
                <w:szCs w:val="23"/>
                <w:shd w:val="clear" w:color="auto" w:fill="FFFFFF"/>
                <w:lang w:val="lv-LV"/>
              </w:rPr>
              <w:t>civilās aizsardzības inženieris</w:t>
            </w:r>
            <w:r w:rsidR="00FE3DBC">
              <w:rPr>
                <w:rFonts w:ascii="RobustaTLPro-Regular" w:hAnsi="RobustaTLPro-Regular"/>
                <w:color w:val="1C1C1C"/>
                <w:sz w:val="23"/>
                <w:szCs w:val="23"/>
                <w:shd w:val="clear" w:color="auto" w:fill="FFFFFF"/>
                <w:lang w:val="lv-LV"/>
              </w:rPr>
              <w:t>,</w:t>
            </w:r>
            <w:r w:rsidR="00734C80" w:rsidRPr="00734C80">
              <w:rPr>
                <w:rFonts w:ascii="RobustaTLPro-Regular" w:hAnsi="RobustaTLPro-Regular"/>
                <w:color w:val="1C1C1C"/>
                <w:sz w:val="23"/>
                <w:szCs w:val="23"/>
                <w:shd w:val="clear" w:color="auto" w:fill="FFFFFF"/>
                <w:lang w:val="lv-LV"/>
              </w:rPr>
              <w:t xml:space="preserve"> Attīstības un tautsaimniecības komitejas priekšsēdētāja vietnieks</w:t>
            </w:r>
          </w:p>
          <w:p w14:paraId="2388BBBF" w14:textId="77777777" w:rsidR="005B3BCD" w:rsidRDefault="005B3BCD" w:rsidP="00DA353A">
            <w:pPr>
              <w:rPr>
                <w:rFonts w:ascii="RobustaTLPro-Regular" w:hAnsi="RobustaTLPro-Regular"/>
                <w:color w:val="1C1C1C"/>
                <w:sz w:val="23"/>
                <w:szCs w:val="23"/>
                <w:shd w:val="clear" w:color="auto" w:fill="FFFFFF"/>
                <w:lang w:val="lv-LV"/>
              </w:rPr>
            </w:pPr>
          </w:p>
          <w:p w14:paraId="7C5E6392" w14:textId="66F736D8" w:rsidR="005B3BCD" w:rsidRPr="005B3BCD" w:rsidRDefault="005B3BCD" w:rsidP="00DA353A">
            <w:pPr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b/>
                <w:bCs/>
                <w:color w:val="1C1C1C"/>
                <w:sz w:val="24"/>
                <w:szCs w:val="24"/>
                <w:shd w:val="clear" w:color="auto" w:fill="FFFFFF"/>
                <w:lang w:val="lv-LV"/>
              </w:rPr>
              <w:t xml:space="preserve">Sandra </w:t>
            </w:r>
            <w:r w:rsidRPr="005B3BCD">
              <w:rPr>
                <w:rFonts w:asciiTheme="majorBidi" w:hAnsiTheme="majorBidi" w:cstheme="majorBidi"/>
                <w:b/>
                <w:bCs/>
                <w:color w:val="1C1C1C"/>
                <w:sz w:val="24"/>
                <w:szCs w:val="24"/>
                <w:shd w:val="clear" w:color="auto" w:fill="FFFFFF"/>
                <w:lang w:val="lv-LV"/>
              </w:rPr>
              <w:t>Krauze</w:t>
            </w:r>
            <w:r w:rsidRPr="005B3BCD">
              <w:rPr>
                <w:rFonts w:asciiTheme="majorBidi" w:hAnsiTheme="majorBidi" w:cstheme="majorBidi"/>
                <w:color w:val="1C1C1C"/>
                <w:sz w:val="24"/>
                <w:szCs w:val="24"/>
                <w:shd w:val="clear" w:color="auto" w:fill="FFFFFF"/>
                <w:lang w:val="lv-LV"/>
              </w:rPr>
              <w:t>, Rīgas 34. vidusskolas skolotāja</w:t>
            </w:r>
          </w:p>
          <w:p w14:paraId="4422E835" w14:textId="77777777" w:rsidR="008E3DB6" w:rsidRPr="005B3BCD" w:rsidRDefault="008E3DB6" w:rsidP="00DA353A">
            <w:pPr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  <w:p w14:paraId="64C4204D" w14:textId="2C3318B3" w:rsidR="009C0A87" w:rsidRPr="00765991" w:rsidRDefault="0057621A" w:rsidP="0076599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  <w:r w:rsidRPr="00765991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 xml:space="preserve">Zane Ločmele, </w:t>
            </w:r>
            <w:r w:rsidR="00A7563A" w:rsidRPr="00A7563A">
              <w:rPr>
                <w:rFonts w:asciiTheme="majorBidi" w:hAnsiTheme="majorBidi" w:cstheme="majorBidi"/>
                <w:sz w:val="24"/>
                <w:szCs w:val="24"/>
                <w:lang w:val="lv-LV"/>
              </w:rPr>
              <w:t>b</w:t>
            </w:r>
            <w:r w:rsidR="00765991">
              <w:rPr>
                <w:rFonts w:asciiTheme="majorBidi" w:hAnsiTheme="majorBidi" w:cstheme="majorBidi"/>
                <w:sz w:val="24"/>
                <w:szCs w:val="24"/>
                <w:lang w:val="lv-LV"/>
              </w:rPr>
              <w:t>iedrības “Krāslavas rajona partnerība” administratīvā vadītāja</w:t>
            </w:r>
          </w:p>
          <w:p w14:paraId="607684E0" w14:textId="77777777" w:rsidR="0057621A" w:rsidRPr="002D2B42" w:rsidRDefault="0057621A" w:rsidP="00426B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</w:p>
          <w:p w14:paraId="12C1FBD8" w14:textId="38AD611A" w:rsidR="00A41654" w:rsidRPr="002D2B42" w:rsidRDefault="00E9216B" w:rsidP="00426BD4">
            <w:pPr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2D2B42">
              <w:rPr>
                <w:rFonts w:asciiTheme="majorBidi" w:hAnsiTheme="majorBidi" w:cstheme="majorBidi"/>
                <w:sz w:val="24"/>
                <w:szCs w:val="24"/>
                <w:lang w:val="lv-LV"/>
              </w:rPr>
              <w:t>Moderator</w:t>
            </w:r>
            <w:r w:rsidR="00347BB2" w:rsidRPr="002D2B42">
              <w:rPr>
                <w:rFonts w:asciiTheme="majorBidi" w:hAnsiTheme="majorBidi" w:cstheme="majorBidi"/>
                <w:sz w:val="24"/>
                <w:szCs w:val="24"/>
                <w:lang w:val="lv-LV"/>
              </w:rPr>
              <w:t>e</w:t>
            </w:r>
            <w:r w:rsidRPr="002D2B42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: </w:t>
            </w:r>
            <w:r w:rsidR="00D8470E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Sigita Struberga</w:t>
            </w:r>
            <w:r w:rsidR="004E2D55" w:rsidRPr="002D2B42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 Latvijas Transatlantiskā</w:t>
            </w:r>
            <w:r w:rsidR="00CC5B80">
              <w:rPr>
                <w:rFonts w:asciiTheme="majorBidi" w:hAnsiTheme="majorBidi" w:cstheme="majorBidi"/>
                <w:sz w:val="24"/>
                <w:szCs w:val="24"/>
                <w:lang w:val="lv-LV"/>
              </w:rPr>
              <w:t>s</w:t>
            </w:r>
            <w:r w:rsidR="004E2D55" w:rsidRPr="002D2B42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organizācija</w:t>
            </w:r>
            <w:r w:rsidR="00CC5B80">
              <w:rPr>
                <w:rFonts w:asciiTheme="majorBidi" w:hAnsiTheme="majorBidi" w:cstheme="majorBidi"/>
                <w:sz w:val="24"/>
                <w:szCs w:val="24"/>
                <w:lang w:val="lv-LV"/>
              </w:rPr>
              <w:t>s ģenerālsekretāre</w:t>
            </w:r>
          </w:p>
        </w:tc>
      </w:tr>
    </w:tbl>
    <w:p w14:paraId="1C36CD16" w14:textId="0D7D7EF2" w:rsidR="00426BD4" w:rsidRPr="002D2B42" w:rsidRDefault="00426BD4" w:rsidP="00426BD4">
      <w:pPr>
        <w:rPr>
          <w:rFonts w:asciiTheme="majorBidi" w:hAnsiTheme="majorBidi" w:cstheme="majorBidi"/>
          <w:sz w:val="24"/>
          <w:szCs w:val="24"/>
          <w:lang w:val="lv-LV"/>
        </w:rPr>
      </w:pPr>
    </w:p>
    <w:sectPr w:rsidR="00426BD4" w:rsidRPr="002D2B42" w:rsidSect="0054059E">
      <w:headerReference w:type="default" r:id="rId6"/>
      <w:pgSz w:w="11906" w:h="16838"/>
      <w:pgMar w:top="1440" w:right="1440" w:bottom="1440" w:left="1440" w:header="17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BAE980" w14:textId="77777777" w:rsidR="00915932" w:rsidRDefault="00915932" w:rsidP="00452876">
      <w:pPr>
        <w:spacing w:after="0" w:line="240" w:lineRule="auto"/>
      </w:pPr>
      <w:r>
        <w:separator/>
      </w:r>
    </w:p>
  </w:endnote>
  <w:endnote w:type="continuationSeparator" w:id="0">
    <w:p w14:paraId="4B944645" w14:textId="77777777" w:rsidR="00915932" w:rsidRDefault="00915932" w:rsidP="00452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obustaTLPro-Regular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2158A" w14:textId="77777777" w:rsidR="00915932" w:rsidRDefault="00915932" w:rsidP="00452876">
      <w:pPr>
        <w:spacing w:after="0" w:line="240" w:lineRule="auto"/>
      </w:pPr>
      <w:r>
        <w:separator/>
      </w:r>
    </w:p>
  </w:footnote>
  <w:footnote w:type="continuationSeparator" w:id="0">
    <w:p w14:paraId="3E3F9765" w14:textId="77777777" w:rsidR="00915932" w:rsidRDefault="00915932" w:rsidP="00452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82763" w14:textId="4FD12037" w:rsidR="00452876" w:rsidRDefault="00452876" w:rsidP="00452876">
    <w:pPr>
      <w:pStyle w:val="Header"/>
    </w:pPr>
    <w:r>
      <w:ptab w:relativeTo="margin" w:alignment="center" w:leader="none"/>
    </w:r>
    <w:r>
      <w:rPr>
        <w:noProof/>
        <w:lang w:val="lv-LV" w:eastAsia="lv-LV"/>
      </w:rPr>
      <w:drawing>
        <wp:inline distT="0" distB="0" distL="0" distR="0" wp14:anchorId="04109A32" wp14:editId="77FEE8F2">
          <wp:extent cx="2146300" cy="2146300"/>
          <wp:effectExtent l="0" t="0" r="6350" b="6350"/>
          <wp:docPr id="855139979" name="Picture 6" descr="Valsts kanceleja - Organizācijas - Latvijas Atvērto datu portā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Valsts kanceleja - Organizācijas - Latvijas Atvērto datu portā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214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lv-LV" w:eastAsia="lv-LV"/>
      </w:rPr>
      <w:drawing>
        <wp:inline distT="0" distB="0" distL="0" distR="0" wp14:anchorId="1078BD98" wp14:editId="0A55EDBB">
          <wp:extent cx="1887307" cy="1905000"/>
          <wp:effectExtent l="0" t="0" r="0" b="0"/>
          <wp:docPr id="518011337" name="Picture 7" descr="Latvijas Transatlantiskā Organizācija (LATO) – Speakers – Sarunu festivāls  LAM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atvijas Transatlantiskā Organizācija (LATO) – Speakers – Sarunu festivāls  LAMP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9842" cy="1917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876"/>
    <w:rsid w:val="00040B45"/>
    <w:rsid w:val="00047C92"/>
    <w:rsid w:val="000C2783"/>
    <w:rsid w:val="000D2054"/>
    <w:rsid w:val="000D48D0"/>
    <w:rsid w:val="000F0E55"/>
    <w:rsid w:val="00197407"/>
    <w:rsid w:val="001F1B8B"/>
    <w:rsid w:val="00274527"/>
    <w:rsid w:val="002B434C"/>
    <w:rsid w:val="002C0EC5"/>
    <w:rsid w:val="002C48CE"/>
    <w:rsid w:val="002D2B42"/>
    <w:rsid w:val="002F361A"/>
    <w:rsid w:val="00323D42"/>
    <w:rsid w:val="00344B73"/>
    <w:rsid w:val="00346868"/>
    <w:rsid w:val="0034691F"/>
    <w:rsid w:val="00347BB2"/>
    <w:rsid w:val="003B5D0B"/>
    <w:rsid w:val="003F69FE"/>
    <w:rsid w:val="00401333"/>
    <w:rsid w:val="00426BD4"/>
    <w:rsid w:val="00441A39"/>
    <w:rsid w:val="00443FD1"/>
    <w:rsid w:val="00452876"/>
    <w:rsid w:val="004850C1"/>
    <w:rsid w:val="004C7C15"/>
    <w:rsid w:val="004D0807"/>
    <w:rsid w:val="004E2D55"/>
    <w:rsid w:val="004F6DC3"/>
    <w:rsid w:val="004F7D1F"/>
    <w:rsid w:val="005169F4"/>
    <w:rsid w:val="0054059E"/>
    <w:rsid w:val="0057621A"/>
    <w:rsid w:val="00585FFA"/>
    <w:rsid w:val="005A4D20"/>
    <w:rsid w:val="005B3BCD"/>
    <w:rsid w:val="00654925"/>
    <w:rsid w:val="00660C63"/>
    <w:rsid w:val="00674817"/>
    <w:rsid w:val="00677A13"/>
    <w:rsid w:val="006A6EE7"/>
    <w:rsid w:val="006B7C94"/>
    <w:rsid w:val="006D589E"/>
    <w:rsid w:val="006E5EBC"/>
    <w:rsid w:val="00734C80"/>
    <w:rsid w:val="00765991"/>
    <w:rsid w:val="007C27E7"/>
    <w:rsid w:val="007F2651"/>
    <w:rsid w:val="0080706C"/>
    <w:rsid w:val="00847C61"/>
    <w:rsid w:val="0089335F"/>
    <w:rsid w:val="008B7B52"/>
    <w:rsid w:val="008E3DB6"/>
    <w:rsid w:val="00915932"/>
    <w:rsid w:val="00943F1C"/>
    <w:rsid w:val="00954005"/>
    <w:rsid w:val="00972FB9"/>
    <w:rsid w:val="009A08C7"/>
    <w:rsid w:val="009C0A87"/>
    <w:rsid w:val="009C6562"/>
    <w:rsid w:val="00A41654"/>
    <w:rsid w:val="00A434F4"/>
    <w:rsid w:val="00A7563A"/>
    <w:rsid w:val="00A83949"/>
    <w:rsid w:val="00AE1D7E"/>
    <w:rsid w:val="00B8659D"/>
    <w:rsid w:val="00BC7E3A"/>
    <w:rsid w:val="00C34099"/>
    <w:rsid w:val="00C53FB4"/>
    <w:rsid w:val="00C724E9"/>
    <w:rsid w:val="00C92BA0"/>
    <w:rsid w:val="00CC5B80"/>
    <w:rsid w:val="00CD2F9E"/>
    <w:rsid w:val="00CE5FC4"/>
    <w:rsid w:val="00D05AF5"/>
    <w:rsid w:val="00D13314"/>
    <w:rsid w:val="00D25D5C"/>
    <w:rsid w:val="00D41877"/>
    <w:rsid w:val="00D8470E"/>
    <w:rsid w:val="00D86015"/>
    <w:rsid w:val="00D93839"/>
    <w:rsid w:val="00DA353A"/>
    <w:rsid w:val="00DF763E"/>
    <w:rsid w:val="00E61787"/>
    <w:rsid w:val="00E9183C"/>
    <w:rsid w:val="00E9216B"/>
    <w:rsid w:val="00EB1520"/>
    <w:rsid w:val="00EB1CCC"/>
    <w:rsid w:val="00EC72D1"/>
    <w:rsid w:val="00ED3687"/>
    <w:rsid w:val="00ED5077"/>
    <w:rsid w:val="00F028A1"/>
    <w:rsid w:val="00F20822"/>
    <w:rsid w:val="00F42C18"/>
    <w:rsid w:val="00F63533"/>
    <w:rsid w:val="00FC6976"/>
    <w:rsid w:val="00FE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3963E"/>
  <w15:chartTrackingRefBased/>
  <w15:docId w15:val="{00AE1F6F-0F70-4B9E-BAB3-76E395C5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2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28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8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8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8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8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8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8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8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528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8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8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8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8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8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8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28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2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8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2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2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28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28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28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8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8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28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2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876"/>
  </w:style>
  <w:style w:type="paragraph" w:styleId="Footer">
    <w:name w:val="footer"/>
    <w:basedOn w:val="Normal"/>
    <w:link w:val="FooterChar"/>
    <w:uiPriority w:val="99"/>
    <w:unhideWhenUsed/>
    <w:rsid w:val="00452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876"/>
  </w:style>
  <w:style w:type="paragraph" w:styleId="NormalWeb">
    <w:name w:val="Normal (Web)"/>
    <w:basedOn w:val="Normal"/>
    <w:uiPriority w:val="99"/>
    <w:semiHidden/>
    <w:unhideWhenUsed/>
    <w:rsid w:val="006B7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6B7C94"/>
    <w:rPr>
      <w:i/>
      <w:iCs/>
    </w:rPr>
  </w:style>
  <w:style w:type="character" w:styleId="Hyperlink">
    <w:name w:val="Hyperlink"/>
    <w:basedOn w:val="DefaultParagraphFont"/>
    <w:uiPriority w:val="99"/>
    <w:unhideWhenUsed/>
    <w:rsid w:val="007F2651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65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26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F6DC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83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918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18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18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8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83C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659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1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705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Struberga</dc:creator>
  <cp:keywords/>
  <dc:description/>
  <cp:lastModifiedBy>Ivita Pučka</cp:lastModifiedBy>
  <cp:revision>5</cp:revision>
  <dcterms:created xsi:type="dcterms:W3CDTF">2024-06-10T12:40:00Z</dcterms:created>
  <dcterms:modified xsi:type="dcterms:W3CDTF">2024-06-11T08:39:00Z</dcterms:modified>
</cp:coreProperties>
</file>