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A5" w:rsidRDefault="00106FA5">
      <w:pPr>
        <w:pStyle w:val="Title"/>
        <w:outlineLvl w:val="0"/>
      </w:pPr>
      <w:r>
        <w:t>MINISTRU KABINETA SĒDE</w:t>
      </w:r>
    </w:p>
    <w:p w:rsidR="00106FA5" w:rsidRDefault="00106FA5">
      <w:pPr>
        <w:pStyle w:val="Title"/>
      </w:pPr>
      <w:r>
        <w:t>___________________________________________________________</w:t>
      </w:r>
    </w:p>
    <w:p w:rsidR="00106FA5" w:rsidRDefault="00106FA5">
      <w:pPr>
        <w:pStyle w:val="Title"/>
        <w:outlineLvl w:val="0"/>
      </w:pPr>
      <w:r>
        <w:rPr>
          <w:i/>
          <w:iCs/>
        </w:rPr>
        <w:t>protokola izraksts</w:t>
      </w:r>
    </w:p>
    <w:p w:rsidR="00106FA5" w:rsidRDefault="00106FA5">
      <w:pPr>
        <w:tabs>
          <w:tab w:val="left" w:pos="6804"/>
        </w:tabs>
        <w:ind w:firstLine="709"/>
      </w:pPr>
    </w:p>
    <w:tbl>
      <w:tblPr>
        <w:tblW w:w="921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106FA5">
        <w:trPr>
          <w:cantSplit/>
        </w:trPr>
        <w:tc>
          <w:tcPr>
            <w:tcW w:w="3967" w:type="dxa"/>
          </w:tcPr>
          <w:p w:rsidR="00106FA5" w:rsidRDefault="00106FA5">
            <w:r>
              <w:t>Rīgā</w:t>
            </w:r>
          </w:p>
        </w:tc>
        <w:tc>
          <w:tcPr>
            <w:tcW w:w="886" w:type="dxa"/>
          </w:tcPr>
          <w:p w:rsidR="00106FA5" w:rsidRDefault="00106FA5" w:rsidP="0075189A">
            <w:r>
              <w:t>Nr.5</w:t>
            </w:r>
          </w:p>
        </w:tc>
        <w:tc>
          <w:tcPr>
            <w:tcW w:w="4361" w:type="dxa"/>
          </w:tcPr>
          <w:p w:rsidR="00106FA5" w:rsidRDefault="00106FA5" w:rsidP="0075189A">
            <w:pPr>
              <w:jc w:val="right"/>
            </w:pPr>
            <w:r>
              <w:t>2016. gada  2. februārī</w:t>
            </w:r>
          </w:p>
        </w:tc>
      </w:tr>
    </w:tbl>
    <w:p w:rsidR="00106FA5" w:rsidRDefault="00106FA5">
      <w:pPr>
        <w:tabs>
          <w:tab w:val="left" w:pos="6804"/>
        </w:tabs>
        <w:ind w:firstLine="709"/>
      </w:pPr>
    </w:p>
    <w:p w:rsidR="00106FA5" w:rsidRDefault="00106FA5">
      <w:pPr>
        <w:pStyle w:val="BodyText"/>
        <w:jc w:val="center"/>
        <w:rPr>
          <w:b/>
          <w:bCs/>
        </w:rPr>
      </w:pPr>
      <w:r>
        <w:rPr>
          <w:b/>
          <w:bCs/>
        </w:rPr>
        <w:t>40.§</w:t>
      </w:r>
    </w:p>
    <w:p w:rsidR="00106FA5" w:rsidRDefault="00106FA5">
      <w:pPr>
        <w:pStyle w:val="BodyText"/>
        <w:jc w:val="center"/>
        <w:rPr>
          <w:b/>
          <w:bCs/>
        </w:rPr>
      </w:pPr>
    </w:p>
    <w:p w:rsidR="007B33A2" w:rsidRDefault="007B33A2" w:rsidP="007B33A2">
      <w:pPr>
        <w:jc w:val="center"/>
        <w:rPr>
          <w:b/>
        </w:rPr>
      </w:pPr>
      <w:r w:rsidRPr="000C5314">
        <w:rPr>
          <w:b/>
        </w:rPr>
        <w:t xml:space="preserve">Par </w:t>
      </w:r>
      <w:r>
        <w:rPr>
          <w:b/>
        </w:rPr>
        <w:t xml:space="preserve">situācijas attīstību saistībā ar darījumu ar </w:t>
      </w:r>
    </w:p>
    <w:p w:rsidR="00106FA5" w:rsidRDefault="007B33A2" w:rsidP="007B33A2">
      <w:pPr>
        <w:jc w:val="center"/>
        <w:rPr>
          <w:b/>
          <w:bCs/>
        </w:rPr>
      </w:pPr>
      <w:r w:rsidRPr="000C5314">
        <w:rPr>
          <w:b/>
        </w:rPr>
        <w:t>AS “KVV Liep</w:t>
      </w:r>
      <w:r>
        <w:rPr>
          <w:b/>
        </w:rPr>
        <w:t>ājas metalurgs”</w:t>
      </w:r>
      <w:r w:rsidR="00106FA5" w:rsidRPr="00C305B1">
        <w:rPr>
          <w:rStyle w:val="FootnoteReference"/>
          <w:b/>
          <w:bCs/>
        </w:rPr>
        <w:footnoteReference w:customMarkFollows="1" w:id="1"/>
        <w:sym w:font="Symbol" w:char="F020"/>
      </w:r>
    </w:p>
    <w:p w:rsidR="00106FA5" w:rsidRDefault="00106FA5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  TA -174-DV</w:t>
      </w:r>
    </w:p>
    <w:p w:rsidR="00106FA5" w:rsidRDefault="00106FA5">
      <w:pPr>
        <w:pStyle w:val="Header"/>
        <w:tabs>
          <w:tab w:val="left" w:pos="720"/>
        </w:tabs>
        <w:ind w:firstLine="720"/>
        <w:jc w:val="both"/>
      </w:pPr>
      <w:r>
        <w:t>______________________________________________________</w:t>
      </w:r>
    </w:p>
    <w:p w:rsidR="00106FA5" w:rsidRDefault="00106FA5">
      <w:pPr>
        <w:tabs>
          <w:tab w:val="left" w:pos="6804"/>
        </w:tabs>
        <w:ind w:firstLine="709"/>
        <w:jc w:val="both"/>
      </w:pPr>
    </w:p>
    <w:p w:rsidR="00106FA5" w:rsidRDefault="00EB116B" w:rsidP="0040754E">
      <w:pPr>
        <w:pStyle w:val="ListParagraph"/>
        <w:numPr>
          <w:ilvl w:val="0"/>
          <w:numId w:val="3"/>
        </w:numPr>
        <w:ind w:left="567" w:firstLine="567"/>
        <w:jc w:val="both"/>
      </w:pPr>
      <w:r>
        <w:rPr>
          <w:rStyle w:val="FootnoteReference"/>
        </w:rPr>
        <w:footnoteReference w:id="2"/>
      </w:r>
      <w:r w:rsidR="00106FA5">
        <w:t>(</w:t>
      </w:r>
      <w:r w:rsidR="00106FA5" w:rsidRPr="00A15467">
        <w:rPr>
          <w:strike/>
        </w:rPr>
        <w:t>DV</w:t>
      </w:r>
      <w:r w:rsidR="00106FA5">
        <w:t>)</w:t>
      </w:r>
      <w:r w:rsidR="00A15467">
        <w:t xml:space="preserve"> (IP)</w:t>
      </w:r>
    </w:p>
    <w:p w:rsidR="00106FA5" w:rsidRPr="003942CC" w:rsidRDefault="00EB116B" w:rsidP="0040754E">
      <w:pPr>
        <w:pStyle w:val="ListParagraph"/>
        <w:numPr>
          <w:ilvl w:val="0"/>
          <w:numId w:val="3"/>
        </w:numPr>
        <w:ind w:left="567" w:firstLine="567"/>
        <w:jc w:val="both"/>
      </w:pPr>
      <w:r>
        <w:rPr>
          <w:rStyle w:val="FootnoteReference"/>
        </w:rPr>
        <w:footnoteReference w:id="3"/>
      </w:r>
      <w:r>
        <w:t xml:space="preserve"> </w:t>
      </w:r>
      <w:r w:rsidR="00106FA5">
        <w:t>(</w:t>
      </w:r>
      <w:r w:rsidR="00106FA5" w:rsidRPr="006224AE">
        <w:rPr>
          <w:strike/>
        </w:rPr>
        <w:t>DV</w:t>
      </w:r>
      <w:r w:rsidR="00106FA5">
        <w:t>)</w:t>
      </w:r>
      <w:r w:rsidR="0083003A">
        <w:t>(N)</w:t>
      </w:r>
      <w:bookmarkStart w:id="0" w:name="_GoBack"/>
      <w:bookmarkEnd w:id="0"/>
      <w:r w:rsidR="00106FA5">
        <w:t xml:space="preserve"> </w:t>
      </w:r>
      <w:r w:rsidR="00106FA5" w:rsidRPr="003942CC">
        <w:t xml:space="preserve">Pieņemt zināšanai AS „KVV Liepājas metalurgs” </w:t>
      </w:r>
      <w:r w:rsidR="00106FA5" w:rsidRPr="005B70AE">
        <w:t>pārstāv</w:t>
      </w:r>
      <w:r w:rsidR="00106FA5">
        <w:t xml:space="preserve">ja </w:t>
      </w:r>
      <w:r w:rsidR="00106FA5" w:rsidRPr="005B70AE">
        <w:t>sniegto informāciju</w:t>
      </w:r>
      <w:r w:rsidR="00106FA5">
        <w:t xml:space="preserve">, tai skaitā par uzņēmuma restrukturizācijas plāna izstrādi līdz 2016.gada 1.martam. </w:t>
      </w:r>
    </w:p>
    <w:p w:rsidR="00106FA5" w:rsidRDefault="00EB116B" w:rsidP="0010615B">
      <w:pPr>
        <w:pStyle w:val="ListParagraph"/>
        <w:numPr>
          <w:ilvl w:val="0"/>
          <w:numId w:val="3"/>
        </w:numPr>
        <w:ind w:left="567" w:firstLine="567"/>
        <w:jc w:val="both"/>
      </w:pPr>
      <w:r w:rsidRPr="00EB116B">
        <w:rPr>
          <w:vertAlign w:val="superscript"/>
        </w:rPr>
        <w:t>1</w:t>
      </w:r>
      <w:r w:rsidR="00106FA5">
        <w:t>(</w:t>
      </w:r>
      <w:r w:rsidR="00106FA5" w:rsidRPr="00A15467">
        <w:rPr>
          <w:strike/>
        </w:rPr>
        <w:t>DV</w:t>
      </w:r>
      <w:r w:rsidR="00106FA5">
        <w:t>)</w:t>
      </w:r>
      <w:r w:rsidR="00A15467" w:rsidRPr="00A15467">
        <w:t xml:space="preserve"> </w:t>
      </w:r>
      <w:r w:rsidR="00A15467">
        <w:t>(IP)</w:t>
      </w:r>
    </w:p>
    <w:p w:rsidR="00106FA5" w:rsidRDefault="00106FA5" w:rsidP="0010615B">
      <w:pPr>
        <w:pStyle w:val="ListParagraph"/>
        <w:ind w:left="1134"/>
        <w:jc w:val="both"/>
      </w:pPr>
    </w:p>
    <w:p w:rsidR="00106FA5" w:rsidRDefault="00106FA5" w:rsidP="008177D2">
      <w:pPr>
        <w:pStyle w:val="naisf"/>
        <w:tabs>
          <w:tab w:val="left" w:pos="6521"/>
        </w:tabs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Ministru prezidente </w:t>
      </w:r>
      <w:r>
        <w:rPr>
          <w:sz w:val="28"/>
          <w:szCs w:val="28"/>
        </w:rPr>
        <w:tab/>
        <w:t>Laimdota Straujuma</w:t>
      </w:r>
    </w:p>
    <w:p w:rsidR="00106FA5" w:rsidRDefault="00106FA5">
      <w:pPr>
        <w:tabs>
          <w:tab w:val="left" w:pos="6804"/>
        </w:tabs>
        <w:ind w:firstLine="709"/>
        <w:jc w:val="both"/>
      </w:pPr>
    </w:p>
    <w:p w:rsidR="00106FA5" w:rsidRDefault="00106FA5">
      <w:pPr>
        <w:tabs>
          <w:tab w:val="left" w:pos="6804"/>
        </w:tabs>
        <w:ind w:firstLine="709"/>
        <w:jc w:val="both"/>
        <w:rPr>
          <w:lang w:val="de-DE"/>
        </w:rPr>
      </w:pPr>
      <w:r>
        <w:rPr>
          <w:lang w:val="sv-SE"/>
        </w:rPr>
        <w:t>Valsts kan</w:t>
      </w:r>
      <w:r>
        <w:rPr>
          <w:lang w:val="de-DE"/>
        </w:rPr>
        <w:t>celejas direktors</w:t>
      </w:r>
      <w:r>
        <w:rPr>
          <w:lang w:val="de-DE"/>
        </w:rPr>
        <w:tab/>
        <w:t>Mārtiņš Krieviņš</w:t>
      </w:r>
    </w:p>
    <w:p w:rsidR="00106FA5" w:rsidRDefault="00106FA5" w:rsidP="00592F81">
      <w:pPr>
        <w:tabs>
          <w:tab w:val="left" w:pos="6521"/>
        </w:tabs>
        <w:ind w:firstLine="709"/>
        <w:jc w:val="both"/>
        <w:rPr>
          <w:lang w:val="de-DE"/>
        </w:rPr>
      </w:pPr>
    </w:p>
    <w:p w:rsidR="00106FA5" w:rsidRDefault="00106FA5" w:rsidP="00592F81">
      <w:pPr>
        <w:tabs>
          <w:tab w:val="left" w:pos="6804"/>
        </w:tabs>
        <w:ind w:firstLine="709"/>
        <w:jc w:val="both"/>
        <w:rPr>
          <w:lang w:val="de-DE"/>
        </w:rPr>
      </w:pPr>
    </w:p>
    <w:p w:rsidR="00106FA5" w:rsidRDefault="00106FA5" w:rsidP="00592F81">
      <w:pPr>
        <w:tabs>
          <w:tab w:val="left" w:pos="6804"/>
        </w:tabs>
        <w:ind w:firstLine="709"/>
        <w:jc w:val="both"/>
      </w:pPr>
    </w:p>
    <w:sectPr w:rsidR="00106FA5" w:rsidSect="001D589B"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818" w:rsidRDefault="00297818">
      <w:r>
        <w:separator/>
      </w:r>
    </w:p>
  </w:endnote>
  <w:endnote w:type="continuationSeparator" w:id="0">
    <w:p w:rsidR="00297818" w:rsidRDefault="0029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FA5" w:rsidRDefault="00106FA5">
    <w:pPr>
      <w:pStyle w:val="Footer"/>
      <w:tabs>
        <w:tab w:val="left" w:pos="3686"/>
      </w:tabs>
      <w:jc w:val="right"/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B116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>-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EB116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:rsidR="00106FA5" w:rsidRDefault="00106FA5">
    <w:pPr>
      <w:pStyle w:val="Header"/>
      <w:jc w:val="center"/>
      <w:rPr>
        <w:b/>
        <w:bCs/>
      </w:rPr>
    </w:pPr>
    <w:r>
      <w:rPr>
        <w:b/>
        <w:bCs/>
      </w:rPr>
      <w:t>NAV KLASIFICĒTS</w:t>
    </w:r>
  </w:p>
  <w:p w:rsidR="00106FA5" w:rsidRPr="0034311D" w:rsidRDefault="00106FA5">
    <w:pPr>
      <w:pStyle w:val="Header"/>
      <w:jc w:val="center"/>
      <w:rPr>
        <w:b/>
        <w:bCs/>
        <w:strike/>
      </w:rPr>
    </w:pPr>
    <w:r w:rsidRPr="0034311D">
      <w:rPr>
        <w:b/>
        <w:bCs/>
        <w:strike/>
      </w:rPr>
      <w:t>DIENESTA VAJADZĪBĀM</w:t>
    </w:r>
  </w:p>
  <w:p w:rsidR="00106FA5" w:rsidRDefault="00106FA5">
    <w:pPr>
      <w:pStyle w:val="Footer"/>
      <w:rPr>
        <w:sz w:val="16"/>
        <w:szCs w:val="16"/>
      </w:rPr>
    </w:pPr>
  </w:p>
  <w:p w:rsidR="00106FA5" w:rsidRDefault="00106FA5">
    <w:pPr>
      <w:pStyle w:val="Footer"/>
      <w:rPr>
        <w:sz w:val="16"/>
        <w:szCs w:val="16"/>
      </w:rPr>
    </w:pPr>
    <w:r>
      <w:rPr>
        <w:sz w:val="16"/>
        <w:szCs w:val="16"/>
      </w:rPr>
      <w:t>DEKL_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DEKL_Prot_izr_5_40_DV.docx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818" w:rsidRDefault="00297818">
      <w:r>
        <w:separator/>
      </w:r>
    </w:p>
  </w:footnote>
  <w:footnote w:type="continuationSeparator" w:id="0">
    <w:p w:rsidR="00297818" w:rsidRDefault="00297818">
      <w:r>
        <w:continuationSeparator/>
      </w:r>
    </w:p>
  </w:footnote>
  <w:footnote w:id="1">
    <w:p w:rsidR="00106FA5" w:rsidRDefault="00106FA5">
      <w:pPr>
        <w:pStyle w:val="FootnoteText"/>
      </w:pPr>
    </w:p>
  </w:footnote>
  <w:footnote w:id="2">
    <w:p w:rsidR="00EB116B" w:rsidRDefault="00EB116B" w:rsidP="00EB116B">
      <w:pPr>
        <w:pStyle w:val="FootnoteText"/>
      </w:pPr>
      <w:r>
        <w:rPr>
          <w:rStyle w:val="FootnoteReference"/>
        </w:rPr>
        <w:footnoteRef/>
      </w:r>
      <w:r>
        <w:t xml:space="preserve"> 1. un 3.punktam statuss mainīts, nosakot statusu “Ierobežotas pieejamības informācija”, saskaņā ar FM 02.11.2018. vēstuli Nr.3.2-32/12-30/5371 (reģ. Nr.SAN-969)</w:t>
      </w:r>
    </w:p>
    <w:p w:rsidR="00EB116B" w:rsidRDefault="00EB116B">
      <w:pPr>
        <w:pStyle w:val="FootnoteText"/>
      </w:pPr>
    </w:p>
  </w:footnote>
  <w:footnote w:id="3">
    <w:p w:rsidR="00EB116B" w:rsidRDefault="00EB116B">
      <w:pPr>
        <w:pStyle w:val="FootnoteText"/>
      </w:pPr>
      <w:r>
        <w:rPr>
          <w:rStyle w:val="FootnoteReference"/>
        </w:rPr>
        <w:footnoteRef/>
      </w:r>
      <w:r>
        <w:t xml:space="preserve"> 2.punkts </w:t>
      </w:r>
      <w:proofErr w:type="spellStart"/>
      <w:r>
        <w:t>deklasificēts</w:t>
      </w:r>
      <w:proofErr w:type="spellEnd"/>
      <w:r>
        <w:t xml:space="preserve"> saskaņā ar FM 01.03.2016. vēst. Nr.30.4-21.2.1-G/179 (reģ. Nr.K-279-jur/2184)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FA5" w:rsidRDefault="00106FA5">
    <w:pPr>
      <w:pStyle w:val="Header"/>
      <w:jc w:val="center"/>
      <w:rPr>
        <w:b/>
        <w:bCs/>
      </w:rPr>
    </w:pPr>
    <w:r>
      <w:rPr>
        <w:b/>
        <w:bCs/>
      </w:rPr>
      <w:t>NAV KLASIFICĒTS</w:t>
    </w:r>
  </w:p>
  <w:p w:rsidR="00106FA5" w:rsidRPr="0034311D" w:rsidRDefault="00106FA5">
    <w:pPr>
      <w:pStyle w:val="Header"/>
      <w:jc w:val="center"/>
      <w:rPr>
        <w:b/>
        <w:bCs/>
        <w:strike/>
      </w:rPr>
    </w:pPr>
    <w:r w:rsidRPr="0034311D">
      <w:rPr>
        <w:b/>
        <w:bCs/>
        <w:strike/>
      </w:rPr>
      <w:t>DIENESTA VAJADZĪBĀM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A8E1470"/>
    <w:lvl w:ilvl="0">
      <w:start w:val="1"/>
      <w:numFmt w:val="decimal"/>
      <w:isLgl/>
      <w:lvlText w:val="%1."/>
      <w:lvlJc w:val="left"/>
      <w:pPr>
        <w:tabs>
          <w:tab w:val="num" w:pos="513"/>
        </w:tabs>
        <w:ind w:left="513"/>
      </w:pPr>
      <w:rPr>
        <w:rFonts w:hint="default"/>
        <w:b w:val="0"/>
        <w:bCs w:val="0"/>
        <w:color w:val="000000"/>
        <w:position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firstLine="1440"/>
      </w:pPr>
      <w:rPr>
        <w:rFonts w:hint="default"/>
        <w:color w:val="000000"/>
        <w:position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6488"/>
        </w:tabs>
        <w:ind w:left="6488" w:firstLine="2160"/>
      </w:pPr>
      <w:rPr>
        <w:rFonts w:hint="default"/>
        <w:color w:val="000000"/>
        <w:position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firstLine="2880"/>
      </w:pPr>
      <w:rPr>
        <w:rFonts w:hint="default"/>
        <w:color w:val="000000"/>
        <w:position w:val="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firstLine="3600"/>
      </w:pPr>
      <w:rPr>
        <w:rFonts w:hint="default"/>
        <w:color w:val="000000"/>
        <w:position w:val="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firstLine="4320"/>
      </w:pPr>
      <w:rPr>
        <w:rFonts w:hint="default"/>
        <w:color w:val="000000"/>
        <w:position w:val="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firstLine="5040"/>
      </w:pPr>
      <w:rPr>
        <w:rFonts w:hint="default"/>
        <w:color w:val="000000"/>
        <w:position w:val="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firstLine="5760"/>
      </w:pPr>
      <w:rPr>
        <w:rFonts w:hint="default"/>
        <w:color w:val="000000"/>
        <w:position w:val="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firstLine="6480"/>
      </w:pPr>
      <w:rPr>
        <w:rFonts w:hint="default"/>
        <w:color w:val="000000"/>
        <w:position w:val="0"/>
        <w:sz w:val="28"/>
        <w:szCs w:val="28"/>
      </w:rPr>
    </w:lvl>
  </w:abstractNum>
  <w:abstractNum w:abstractNumId="1" w15:restartNumberingAfterBreak="0">
    <w:nsid w:val="0B5C0B34"/>
    <w:multiLevelType w:val="hybridMultilevel"/>
    <w:tmpl w:val="14C057EC"/>
    <w:lvl w:ilvl="0" w:tplc="5AAC12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6A906C0"/>
    <w:multiLevelType w:val="multilevel"/>
    <w:tmpl w:val="2D06CD36"/>
    <w:lvl w:ilvl="0">
      <w:start w:val="1"/>
      <w:numFmt w:val="decimal"/>
      <w:lvlText w:val="%1."/>
      <w:lvlJc w:val="right"/>
      <w:pPr>
        <w:ind w:left="1287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88"/>
    <w:rsid w:val="00013AA9"/>
    <w:rsid w:val="000867E5"/>
    <w:rsid w:val="000A0DC1"/>
    <w:rsid w:val="000B47AF"/>
    <w:rsid w:val="000C5314"/>
    <w:rsid w:val="000C7167"/>
    <w:rsid w:val="00100D06"/>
    <w:rsid w:val="0010615B"/>
    <w:rsid w:val="00106FA5"/>
    <w:rsid w:val="001502DD"/>
    <w:rsid w:val="00154AFF"/>
    <w:rsid w:val="00165DA8"/>
    <w:rsid w:val="00191F00"/>
    <w:rsid w:val="001D589B"/>
    <w:rsid w:val="00270FDF"/>
    <w:rsid w:val="00297818"/>
    <w:rsid w:val="002B6265"/>
    <w:rsid w:val="00311688"/>
    <w:rsid w:val="0034311D"/>
    <w:rsid w:val="003942CC"/>
    <w:rsid w:val="003B0F96"/>
    <w:rsid w:val="0040754E"/>
    <w:rsid w:val="0041012F"/>
    <w:rsid w:val="004502AA"/>
    <w:rsid w:val="004529B7"/>
    <w:rsid w:val="00466530"/>
    <w:rsid w:val="004D2FF0"/>
    <w:rsid w:val="004F73FF"/>
    <w:rsid w:val="00517F9B"/>
    <w:rsid w:val="005850EA"/>
    <w:rsid w:val="00592F81"/>
    <w:rsid w:val="005B70AE"/>
    <w:rsid w:val="005C5E3D"/>
    <w:rsid w:val="00612374"/>
    <w:rsid w:val="006224AE"/>
    <w:rsid w:val="00692D83"/>
    <w:rsid w:val="00720B55"/>
    <w:rsid w:val="0075189A"/>
    <w:rsid w:val="00786251"/>
    <w:rsid w:val="007A64E0"/>
    <w:rsid w:val="007B3008"/>
    <w:rsid w:val="007B33A2"/>
    <w:rsid w:val="007F1F45"/>
    <w:rsid w:val="008177D2"/>
    <w:rsid w:val="0083003A"/>
    <w:rsid w:val="00847A0C"/>
    <w:rsid w:val="00856ABD"/>
    <w:rsid w:val="008D57B1"/>
    <w:rsid w:val="009129F0"/>
    <w:rsid w:val="00955386"/>
    <w:rsid w:val="00964C8C"/>
    <w:rsid w:val="009B6941"/>
    <w:rsid w:val="00A123A3"/>
    <w:rsid w:val="00A15467"/>
    <w:rsid w:val="00A859A8"/>
    <w:rsid w:val="00B835DB"/>
    <w:rsid w:val="00B95E90"/>
    <w:rsid w:val="00C305B1"/>
    <w:rsid w:val="00C653ED"/>
    <w:rsid w:val="00CC310E"/>
    <w:rsid w:val="00D811BD"/>
    <w:rsid w:val="00D974CD"/>
    <w:rsid w:val="00DB3285"/>
    <w:rsid w:val="00DF55C3"/>
    <w:rsid w:val="00E02C2D"/>
    <w:rsid w:val="00E02D09"/>
    <w:rsid w:val="00E46187"/>
    <w:rsid w:val="00E73D50"/>
    <w:rsid w:val="00EB116B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3246F"/>
  <w15:docId w15:val="{8E343A3A-FBC8-448D-AA05-5EB83482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89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">
    <w:name w:val="Rakstz."/>
    <w:basedOn w:val="Normal"/>
    <w:uiPriority w:val="99"/>
    <w:semiHidden/>
    <w:rsid w:val="001D589B"/>
    <w:pPr>
      <w:spacing w:after="160" w:line="240" w:lineRule="exact"/>
    </w:pPr>
    <w:rPr>
      <w:rFonts w:ascii="Verdana" w:hAnsi="Verdana" w:cs="Verdana"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semiHidden/>
    <w:rsid w:val="001D58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3D50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1D58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3D50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D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3D50"/>
    <w:rPr>
      <w:sz w:val="2"/>
      <w:szCs w:val="2"/>
    </w:rPr>
  </w:style>
  <w:style w:type="character" w:styleId="PageNumber">
    <w:name w:val="page number"/>
    <w:basedOn w:val="DefaultParagraphFont"/>
    <w:uiPriority w:val="99"/>
    <w:semiHidden/>
    <w:rsid w:val="001D589B"/>
  </w:style>
  <w:style w:type="paragraph" w:customStyle="1" w:styleId="RakstzCharCharRakstzCharCharRakstz">
    <w:name w:val="Rakstz. Char Char Rakstz. Char Char Rakstz."/>
    <w:basedOn w:val="Normal"/>
    <w:uiPriority w:val="99"/>
    <w:rsid w:val="001D589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1D589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3D50"/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1D589B"/>
    <w:rPr>
      <w:sz w:val="16"/>
      <w:szCs w:val="16"/>
    </w:rPr>
  </w:style>
  <w:style w:type="paragraph" w:customStyle="1" w:styleId="naisf">
    <w:name w:val="naisf"/>
    <w:basedOn w:val="Normal"/>
    <w:uiPriority w:val="99"/>
    <w:rsid w:val="001D589B"/>
    <w:pPr>
      <w:spacing w:before="63" w:after="63"/>
      <w:ind w:firstLine="313"/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D589B"/>
    <w:pPr>
      <w:jc w:val="center"/>
    </w:pPr>
    <w:rPr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E73D50"/>
    <w:rPr>
      <w:rFonts w:ascii="Cambria" w:hAnsi="Cambria" w:cs="Cambria"/>
      <w:b/>
      <w:bCs/>
      <w:kern w:val="28"/>
      <w:sz w:val="32"/>
      <w:szCs w:val="32"/>
    </w:rPr>
  </w:style>
  <w:style w:type="paragraph" w:customStyle="1" w:styleId="RakstzCharCharRakstz">
    <w:name w:val="Rakstz. Char Char Rakstz."/>
    <w:basedOn w:val="Normal"/>
    <w:uiPriority w:val="99"/>
    <w:semiHidden/>
    <w:rsid w:val="001D589B"/>
    <w:pPr>
      <w:spacing w:after="160" w:line="240" w:lineRule="exact"/>
    </w:pPr>
    <w:rPr>
      <w:rFonts w:ascii="Verdana" w:hAnsi="Verdana" w:cs="Verdana"/>
      <w:sz w:val="20"/>
      <w:szCs w:val="20"/>
      <w:lang w:eastAsia="ko-KR"/>
    </w:rPr>
  </w:style>
  <w:style w:type="paragraph" w:styleId="ListParagraph">
    <w:name w:val="List Paragraph"/>
    <w:aliases w:val="Caption note"/>
    <w:basedOn w:val="Normal"/>
    <w:link w:val="ListParagraphChar"/>
    <w:uiPriority w:val="99"/>
    <w:qFormat/>
    <w:rsid w:val="008177D2"/>
    <w:pPr>
      <w:ind w:left="720"/>
    </w:pPr>
    <w:rPr>
      <w:color w:val="000000"/>
    </w:rPr>
  </w:style>
  <w:style w:type="character" w:customStyle="1" w:styleId="ListParagraphChar">
    <w:name w:val="List Paragraph Char"/>
    <w:aliases w:val="Caption note Char"/>
    <w:link w:val="ListParagraph"/>
    <w:uiPriority w:val="99"/>
    <w:locked/>
    <w:rsid w:val="009B6941"/>
    <w:rPr>
      <w:rFonts w:eastAsia="Times New Roman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DB3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73D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B3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7D6A-B7AA-4455-AFB4-945E8954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Latvijas ekonomiskās stabilizācijas programmu</vt:lpstr>
      <vt:lpstr>Par Latvijas ekonomiskās stabilizācijas programmu</vt:lpstr>
    </vt:vector>
  </TitlesOfParts>
  <Company>Valsts kanceleja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ekonomiskās stabilizācijas programmu</dc:title>
  <dc:subject/>
  <dc:creator>L.Peinberga</dc:creator>
  <cp:keywords/>
  <dc:description/>
  <cp:lastModifiedBy>Iveta Stafecka</cp:lastModifiedBy>
  <cp:revision>4</cp:revision>
  <cp:lastPrinted>2016-03-03T07:26:00Z</cp:lastPrinted>
  <dcterms:created xsi:type="dcterms:W3CDTF">2018-11-13T11:13:00Z</dcterms:created>
  <dcterms:modified xsi:type="dcterms:W3CDTF">2018-11-13T11:23:00Z</dcterms:modified>
</cp:coreProperties>
</file>