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B4C98B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AD07F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5131E12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AD07F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602EFD" w:rsidRPr="001D03BA" w14:paraId="3881293F" w14:textId="77777777" w:rsidTr="00240196">
        <w:trPr>
          <w:cantSplit/>
        </w:trPr>
        <w:tc>
          <w:tcPr>
            <w:tcW w:w="5210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40196">
        <w:trPr>
          <w:cantSplit/>
        </w:trPr>
        <w:tc>
          <w:tcPr>
            <w:tcW w:w="5210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40196">
        <w:trPr>
          <w:cantSplit/>
        </w:trPr>
        <w:tc>
          <w:tcPr>
            <w:tcW w:w="5210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40196">
        <w:trPr>
          <w:cantSplit/>
        </w:trPr>
        <w:tc>
          <w:tcPr>
            <w:tcW w:w="5210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65E7BC96" w:rsidR="0036240A" w:rsidRPr="006C6DD9" w:rsidRDefault="006C247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</w:t>
            </w:r>
            <w:r w:rsidR="00AD6DF5"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950" w:type="dxa"/>
          </w:tcPr>
          <w:p w14:paraId="6F2D4860" w14:textId="063AA761" w:rsidR="006C247E" w:rsidRPr="006C6DD9" w:rsidRDefault="004F659C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3E7A72" w14:textId="1333E266" w:rsidR="0036240A" w:rsidRPr="006C6DD9" w:rsidRDefault="006C247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C326CE" w:rsidRPr="002C5086" w14:paraId="38B3FB24" w14:textId="77777777" w:rsidTr="00671F46">
        <w:trPr>
          <w:cantSplit/>
        </w:trPr>
        <w:tc>
          <w:tcPr>
            <w:tcW w:w="5210" w:type="dxa"/>
          </w:tcPr>
          <w:p w14:paraId="62716363" w14:textId="6D98D7C8" w:rsidR="00C326CE" w:rsidRPr="006C6DD9" w:rsidRDefault="00C326C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="008822D8"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32FEB843" w14:textId="739D20DA" w:rsidR="00C326CE" w:rsidRPr="006C6DD9" w:rsidRDefault="00CD1F17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0EFC05F" w14:textId="0EA98B50" w:rsidR="00C326CE" w:rsidRPr="006C6DD9" w:rsidRDefault="00C326C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521D14" w:rsidRPr="002C5086" w14:paraId="5713B9EA" w14:textId="77777777" w:rsidTr="0026765E">
        <w:trPr>
          <w:cantSplit/>
        </w:trPr>
        <w:tc>
          <w:tcPr>
            <w:tcW w:w="5210" w:type="dxa"/>
          </w:tcPr>
          <w:p w14:paraId="5B9CC487" w14:textId="1F66B0B6" w:rsidR="00521D14" w:rsidRPr="006C6DD9" w:rsidRDefault="00521D14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950" w:type="dxa"/>
          </w:tcPr>
          <w:p w14:paraId="282C4A88" w14:textId="70822977" w:rsidR="00521D14" w:rsidRPr="006C6DD9" w:rsidRDefault="00475C1C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63414EE" w14:textId="63BBCC25" w:rsidR="00521D14" w:rsidRPr="006C6DD9" w:rsidRDefault="00521D14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F14A53" w:rsidRPr="002C5086" w14:paraId="30074426" w14:textId="77777777" w:rsidTr="00671F46">
        <w:trPr>
          <w:cantSplit/>
        </w:trPr>
        <w:tc>
          <w:tcPr>
            <w:tcW w:w="5210" w:type="dxa"/>
          </w:tcPr>
          <w:p w14:paraId="55BC94D0" w14:textId="5CE73103" w:rsidR="00F14A53" w:rsidRPr="006C6DD9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EA5DF0E" w14:textId="226E88A1" w:rsidR="00F14A53" w:rsidRPr="006C6DD9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6B00B6" w14:textId="222C59C2" w:rsidR="00F14A53" w:rsidRPr="006C6DD9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521D14" w:rsidRPr="002C5086" w14:paraId="0789AAE4" w14:textId="77777777" w:rsidTr="00671F46">
        <w:trPr>
          <w:cantSplit/>
        </w:trPr>
        <w:tc>
          <w:tcPr>
            <w:tcW w:w="5210" w:type="dxa"/>
          </w:tcPr>
          <w:p w14:paraId="259614FD" w14:textId="378B78E7" w:rsidR="00521D14" w:rsidRPr="006C6DD9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09AFE3F0" w14:textId="22B368B1" w:rsidR="00521D14" w:rsidRPr="006C6DD9" w:rsidRDefault="00475C1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BC8203D" w14:textId="18A39799" w:rsidR="00521D14" w:rsidRPr="006C6DD9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521D14" w:rsidRPr="002C5086" w14:paraId="17DFC2C1" w14:textId="77777777" w:rsidTr="00DE28C5">
        <w:trPr>
          <w:cantSplit/>
        </w:trPr>
        <w:tc>
          <w:tcPr>
            <w:tcW w:w="5210" w:type="dxa"/>
          </w:tcPr>
          <w:p w14:paraId="51AFF7D6" w14:textId="486B4156" w:rsidR="00521D14" w:rsidRPr="006C6DD9" w:rsidRDefault="00521D14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</w:t>
            </w:r>
            <w:r w:rsidR="000F6E6E"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950" w:type="dxa"/>
          </w:tcPr>
          <w:p w14:paraId="66C3A6A7" w14:textId="276050B3" w:rsidR="00521D14" w:rsidRPr="006C6DD9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ADD53AB" w14:textId="4D26498B" w:rsidR="00521D14" w:rsidRPr="006C6DD9" w:rsidRDefault="00521D14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0F6E6E" w:rsidRPr="002C5086" w14:paraId="270150EB" w14:textId="77777777" w:rsidTr="00DE28C5">
        <w:trPr>
          <w:cantSplit/>
        </w:trPr>
        <w:tc>
          <w:tcPr>
            <w:tcW w:w="5210" w:type="dxa"/>
          </w:tcPr>
          <w:p w14:paraId="479D6BBE" w14:textId="51A74349" w:rsidR="000F6E6E" w:rsidRPr="006C6DD9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7D3B2EDD" w14:textId="2DC6C509" w:rsidR="000F6E6E" w:rsidRPr="006C6DD9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281C221" w14:textId="2103177D" w:rsidR="000F6E6E" w:rsidRPr="006C6DD9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521D14" w:rsidRPr="002C5086" w14:paraId="621E732F" w14:textId="77777777" w:rsidTr="00DE28C5">
        <w:trPr>
          <w:cantSplit/>
        </w:trPr>
        <w:tc>
          <w:tcPr>
            <w:tcW w:w="5210" w:type="dxa"/>
          </w:tcPr>
          <w:p w14:paraId="6D588837" w14:textId="66D6A731" w:rsidR="00521D14" w:rsidRPr="006C6DD9" w:rsidRDefault="00521D14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950" w:type="dxa"/>
          </w:tcPr>
          <w:p w14:paraId="786E9DA3" w14:textId="547326E5" w:rsidR="00521D14" w:rsidRPr="006C6DD9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6A27990" w14:textId="6BF6081B" w:rsidR="00521D14" w:rsidRPr="006C6DD9" w:rsidRDefault="00521D14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343A1F" w:rsidRPr="002C5086" w14:paraId="66EA6272" w14:textId="77777777" w:rsidTr="00671F46">
        <w:trPr>
          <w:cantSplit/>
        </w:trPr>
        <w:tc>
          <w:tcPr>
            <w:tcW w:w="5210" w:type="dxa"/>
          </w:tcPr>
          <w:p w14:paraId="221C7E41" w14:textId="759527CE" w:rsidR="00343A1F" w:rsidRPr="006C6DD9" w:rsidRDefault="00343A1F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3A245177" w14:textId="7E1D5EB4" w:rsidR="00343A1F" w:rsidRPr="006C6DD9" w:rsidRDefault="00CD1F17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E561182" w14:textId="5DAC7D7D" w:rsidR="00343A1F" w:rsidRPr="006C6DD9" w:rsidRDefault="00ED5DCE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J.Plūme</w:t>
            </w:r>
          </w:p>
        </w:tc>
      </w:tr>
      <w:tr w:rsidR="00EA26F1" w:rsidRPr="002C5086" w14:paraId="69EFF8AE" w14:textId="77777777" w:rsidTr="00671F46">
        <w:trPr>
          <w:cantSplit/>
        </w:trPr>
        <w:tc>
          <w:tcPr>
            <w:tcW w:w="5210" w:type="dxa"/>
          </w:tcPr>
          <w:p w14:paraId="47B580B4" w14:textId="6E46BC24" w:rsidR="00EA26F1" w:rsidRPr="006C6DD9" w:rsidRDefault="00EA26F1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950" w:type="dxa"/>
          </w:tcPr>
          <w:p w14:paraId="191754F5" w14:textId="495E3584" w:rsidR="00EA26F1" w:rsidRPr="006C6DD9" w:rsidRDefault="00CD1F17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F22ED22" w14:textId="5398CF11" w:rsidR="00EA26F1" w:rsidRPr="006C6DD9" w:rsidRDefault="00EA26F1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492366" w:rsidRPr="002C5086" w14:paraId="68A30851" w14:textId="77777777" w:rsidTr="00671F46">
        <w:trPr>
          <w:cantSplit/>
        </w:trPr>
        <w:tc>
          <w:tcPr>
            <w:tcW w:w="5210" w:type="dxa"/>
          </w:tcPr>
          <w:p w14:paraId="360F3B8A" w14:textId="6F1956A6" w:rsidR="00492366" w:rsidRPr="006C6DD9" w:rsidRDefault="00492366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016BFAA6" w14:textId="4BA014A2" w:rsidR="00492366" w:rsidRPr="006C6DD9" w:rsidRDefault="00475C1C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7B70CC" w14:textId="0F23834E" w:rsidR="00492366" w:rsidRPr="006C6DD9" w:rsidRDefault="00492366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9F1E4A" w:rsidRPr="002C5086" w14:paraId="1AC216FE" w14:textId="77777777" w:rsidTr="00CA29FE">
        <w:trPr>
          <w:cantSplit/>
        </w:trPr>
        <w:tc>
          <w:tcPr>
            <w:tcW w:w="5210" w:type="dxa"/>
          </w:tcPr>
          <w:p w14:paraId="55C9AC33" w14:textId="5AFBF790" w:rsidR="009F1E4A" w:rsidRPr="006C6DD9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4DFF4AC" w14:textId="3951FDC8" w:rsidR="009F1E4A" w:rsidRPr="006C6DD9" w:rsidRDefault="00EA0203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BA43A7" w14:textId="77777777" w:rsidR="009F1E4A" w:rsidRPr="006C6DD9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S.Šmīdlere</w:t>
            </w:r>
          </w:p>
        </w:tc>
      </w:tr>
      <w:tr w:rsidR="008822D8" w:rsidRPr="002C5086" w14:paraId="65A18ABA" w14:textId="77777777" w:rsidTr="00CA29FE">
        <w:trPr>
          <w:cantSplit/>
        </w:trPr>
        <w:tc>
          <w:tcPr>
            <w:tcW w:w="5210" w:type="dxa"/>
          </w:tcPr>
          <w:p w14:paraId="724CC831" w14:textId="6B4C03C2" w:rsidR="008822D8" w:rsidRPr="006C6DD9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6A8EB67" w14:textId="01AF6112" w:rsidR="008822D8" w:rsidRPr="006C6DD9" w:rsidRDefault="00CD1F17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5B7B9A" w14:textId="4EF8F9A5" w:rsidR="008822D8" w:rsidRPr="006C6DD9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7F3132" w:rsidRPr="002C5086" w14:paraId="202BF4FF" w14:textId="77777777" w:rsidTr="0094521C">
        <w:trPr>
          <w:cantSplit/>
        </w:trPr>
        <w:tc>
          <w:tcPr>
            <w:tcW w:w="5210" w:type="dxa"/>
          </w:tcPr>
          <w:p w14:paraId="20AB5135" w14:textId="6C800AE7" w:rsidR="007F3132" w:rsidRPr="006C6DD9" w:rsidRDefault="007F3132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67572C41" w14:textId="68C6FB9B" w:rsidR="007F3132" w:rsidRPr="006C6DD9" w:rsidRDefault="00CD1F17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64996D4" w14:textId="3B472719" w:rsidR="007F3132" w:rsidRPr="006C6DD9" w:rsidRDefault="007F3132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I.Kampāne</w:t>
            </w:r>
          </w:p>
        </w:tc>
      </w:tr>
      <w:tr w:rsidR="00C326CE" w:rsidRPr="002C5086" w14:paraId="36B6571E" w14:textId="77777777" w:rsidTr="0094521C">
        <w:trPr>
          <w:cantSplit/>
        </w:trPr>
        <w:tc>
          <w:tcPr>
            <w:tcW w:w="5210" w:type="dxa"/>
          </w:tcPr>
          <w:p w14:paraId="56E3F2D6" w14:textId="6A4CE405" w:rsidR="00C326CE" w:rsidRPr="006C6DD9" w:rsidRDefault="00C326C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01E7DB94" w14:textId="754ABC36" w:rsidR="00C326CE" w:rsidRPr="006C6DD9" w:rsidRDefault="00CD1F17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6DF7C75" w14:textId="50AAD6E3" w:rsidR="00C326CE" w:rsidRPr="006C6DD9" w:rsidRDefault="00C326C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8E3FA3" w:rsidRPr="002C5086" w14:paraId="7F10B2E7" w14:textId="77777777" w:rsidTr="0094521C">
        <w:trPr>
          <w:cantSplit/>
        </w:trPr>
        <w:tc>
          <w:tcPr>
            <w:tcW w:w="5210" w:type="dxa"/>
          </w:tcPr>
          <w:p w14:paraId="1BBFBF1E" w14:textId="63BD8604" w:rsidR="008E3FA3" w:rsidRPr="006C6DD9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261399B9" w14:textId="51D05020" w:rsidR="008E3FA3" w:rsidRPr="006C6DD9" w:rsidRDefault="00CD1F17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8FD0E0B" w14:textId="08EE565D" w:rsidR="008E3FA3" w:rsidRPr="006C6DD9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0F6E6E" w:rsidRPr="002C5086" w14:paraId="5585C9E2" w14:textId="77777777" w:rsidTr="0094521C">
        <w:trPr>
          <w:cantSplit/>
        </w:trPr>
        <w:tc>
          <w:tcPr>
            <w:tcW w:w="5210" w:type="dxa"/>
          </w:tcPr>
          <w:p w14:paraId="2FCE0F27" w14:textId="029E06E6" w:rsidR="000F6E6E" w:rsidRPr="006C6DD9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F280D68" w14:textId="49C0DABF" w:rsidR="000F6E6E" w:rsidRPr="006C6DD9" w:rsidRDefault="00475C1C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971824" w14:textId="30A11D83" w:rsidR="000F6E6E" w:rsidRPr="006C6DD9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290FE0" w:rsidRPr="002C5086" w14:paraId="7829FE1D" w14:textId="77777777" w:rsidTr="0094521C">
        <w:trPr>
          <w:cantSplit/>
        </w:trPr>
        <w:tc>
          <w:tcPr>
            <w:tcW w:w="5210" w:type="dxa"/>
          </w:tcPr>
          <w:p w14:paraId="516CA510" w14:textId="02A9158E" w:rsidR="00290FE0" w:rsidRPr="006C6DD9" w:rsidRDefault="00290FE0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5005488E" w14:textId="469137F4" w:rsidR="00290FE0" w:rsidRPr="006C6DD9" w:rsidRDefault="00CD1F17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BD3F15" w14:textId="032A50C3" w:rsidR="00290FE0" w:rsidRPr="006C6DD9" w:rsidRDefault="00290FE0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4E0498" w:rsidRPr="002C5086" w14:paraId="797E2ED6" w14:textId="77777777" w:rsidTr="0094521C">
        <w:trPr>
          <w:cantSplit/>
        </w:trPr>
        <w:tc>
          <w:tcPr>
            <w:tcW w:w="5210" w:type="dxa"/>
          </w:tcPr>
          <w:p w14:paraId="6F8E6057" w14:textId="18D9BFD0" w:rsidR="004E0498" w:rsidRPr="006C6DD9" w:rsidRDefault="004E0498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4412CD69" w14:textId="77777777" w:rsidR="004E0498" w:rsidRPr="006C6DD9" w:rsidRDefault="004E0498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05F0CE3" w14:textId="74A04EA0" w:rsidR="004E0498" w:rsidRPr="006C6DD9" w:rsidRDefault="004E0498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8822D8" w:rsidRPr="002C5086" w14:paraId="48C6E26C" w14:textId="77777777" w:rsidTr="0094521C">
        <w:trPr>
          <w:cantSplit/>
        </w:trPr>
        <w:tc>
          <w:tcPr>
            <w:tcW w:w="5210" w:type="dxa"/>
          </w:tcPr>
          <w:p w14:paraId="0C993144" w14:textId="5B264C6F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6C03A8B6" w14:textId="3884C097" w:rsidR="008822D8" w:rsidRPr="006C6DD9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36C31FF" w14:textId="51A3936A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521D14" w:rsidRPr="002C5086" w14:paraId="212635F0" w14:textId="77777777" w:rsidTr="0094521C">
        <w:trPr>
          <w:cantSplit/>
        </w:trPr>
        <w:tc>
          <w:tcPr>
            <w:tcW w:w="5210" w:type="dxa"/>
          </w:tcPr>
          <w:p w14:paraId="7D0E4B98" w14:textId="71FD6975" w:rsidR="00521D14" w:rsidRPr="006C6DD9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950" w:type="dxa"/>
          </w:tcPr>
          <w:p w14:paraId="2876F198" w14:textId="61B96AFC" w:rsidR="00521D14" w:rsidRPr="006C6DD9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1F12EE" w14:textId="0835FE77" w:rsidR="00521D14" w:rsidRPr="006C6DD9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822D8" w:rsidRPr="002C5086" w14:paraId="3AC05E60" w14:textId="77777777" w:rsidTr="00671F46">
        <w:trPr>
          <w:cantSplit/>
        </w:trPr>
        <w:tc>
          <w:tcPr>
            <w:tcW w:w="5210" w:type="dxa"/>
          </w:tcPr>
          <w:p w14:paraId="21245D8F" w14:textId="2777C84F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0B25E93B" w14:textId="3C8F4A1D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3BCC4B76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492366" w:rsidRPr="002C5086" w14:paraId="77E4A359" w14:textId="77777777" w:rsidTr="00671F46">
        <w:trPr>
          <w:cantSplit/>
        </w:trPr>
        <w:tc>
          <w:tcPr>
            <w:tcW w:w="5210" w:type="dxa"/>
          </w:tcPr>
          <w:p w14:paraId="6ACE5537" w14:textId="19B1BB86" w:rsidR="00492366" w:rsidRPr="006C6DD9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08A81B5D" w14:textId="2BAC8250" w:rsidR="00492366" w:rsidRPr="006C6DD9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42E8658" w14:textId="6532A634" w:rsidR="00492366" w:rsidRPr="006C6DD9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21D14" w:rsidRPr="002C5086" w14:paraId="21A902C0" w14:textId="77777777" w:rsidTr="00671F46">
        <w:trPr>
          <w:cantSplit/>
        </w:trPr>
        <w:tc>
          <w:tcPr>
            <w:tcW w:w="5210" w:type="dxa"/>
          </w:tcPr>
          <w:p w14:paraId="4C80A863" w14:textId="5D350D37" w:rsidR="00521D14" w:rsidRPr="006C6DD9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7EC8CD01" w14:textId="6ACA400D" w:rsidR="00521D14" w:rsidRPr="006C6DD9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6DA6E8" w14:textId="00EF2FCB" w:rsidR="00521D14" w:rsidRPr="006C6DD9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A.Novika</w:t>
            </w:r>
          </w:p>
        </w:tc>
      </w:tr>
      <w:tr w:rsidR="00492366" w:rsidRPr="002C5086" w14:paraId="2DC54405" w14:textId="77777777" w:rsidTr="00671F46">
        <w:trPr>
          <w:cantSplit/>
        </w:trPr>
        <w:tc>
          <w:tcPr>
            <w:tcW w:w="5210" w:type="dxa"/>
          </w:tcPr>
          <w:p w14:paraId="427D8007" w14:textId="587ECB5C" w:rsidR="00492366" w:rsidRPr="006C6DD9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950" w:type="dxa"/>
          </w:tcPr>
          <w:p w14:paraId="63A560C3" w14:textId="54E5F265" w:rsidR="00492366" w:rsidRPr="006C6DD9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7DF8F9" w14:textId="5DD31297" w:rsidR="00492366" w:rsidRPr="006C6DD9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G.Ašmanis</w:t>
            </w:r>
          </w:p>
        </w:tc>
      </w:tr>
      <w:tr w:rsidR="008822D8" w:rsidRPr="002C5086" w14:paraId="7C4095D1" w14:textId="77777777" w:rsidTr="00671F46">
        <w:trPr>
          <w:cantSplit/>
        </w:trPr>
        <w:tc>
          <w:tcPr>
            <w:tcW w:w="5210" w:type="dxa"/>
          </w:tcPr>
          <w:p w14:paraId="60275EEA" w14:textId="3F321FF3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61711ABC" w14:textId="5CCB0350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B1B956F" w14:textId="2551596C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D5DCE" w:rsidRPr="002C5086" w14:paraId="3816F43D" w14:textId="77777777" w:rsidTr="00DF5F81">
        <w:trPr>
          <w:cantSplit/>
        </w:trPr>
        <w:tc>
          <w:tcPr>
            <w:tcW w:w="5210" w:type="dxa"/>
            <w:shd w:val="clear" w:color="auto" w:fill="auto"/>
          </w:tcPr>
          <w:p w14:paraId="45F917BA" w14:textId="344FA271" w:rsidR="00ED5DCE" w:rsidRPr="006C6DD9" w:rsidRDefault="00ED5DCE" w:rsidP="00DF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950" w:type="dxa"/>
            <w:shd w:val="clear" w:color="auto" w:fill="auto"/>
          </w:tcPr>
          <w:p w14:paraId="001015D6" w14:textId="13221A17" w:rsidR="00ED5DCE" w:rsidRPr="006C6DD9" w:rsidRDefault="006326A1" w:rsidP="00DF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04226F5D" w14:textId="276D01F5" w:rsidR="00ED5DCE" w:rsidRPr="006C6DD9" w:rsidRDefault="00ED5DCE" w:rsidP="00DF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8822D8" w:rsidRPr="002C5086" w14:paraId="18EFED2D" w14:textId="77777777" w:rsidTr="007F3132">
        <w:trPr>
          <w:cantSplit/>
        </w:trPr>
        <w:tc>
          <w:tcPr>
            <w:tcW w:w="5210" w:type="dxa"/>
            <w:shd w:val="clear" w:color="auto" w:fill="auto"/>
          </w:tcPr>
          <w:p w14:paraId="08B76197" w14:textId="77777777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  <w:shd w:val="clear" w:color="auto" w:fill="auto"/>
          </w:tcPr>
          <w:p w14:paraId="7E27930D" w14:textId="77777777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4F415893" w14:textId="77777777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21D14" w:rsidRPr="002C5086" w14:paraId="7328B351" w14:textId="77777777" w:rsidTr="007F3132">
        <w:trPr>
          <w:cantSplit/>
        </w:trPr>
        <w:tc>
          <w:tcPr>
            <w:tcW w:w="5210" w:type="dxa"/>
            <w:shd w:val="clear" w:color="auto" w:fill="auto"/>
          </w:tcPr>
          <w:p w14:paraId="79092F4E" w14:textId="3F1DF833" w:rsidR="00521D14" w:rsidRPr="006C6DD9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  <w:shd w:val="clear" w:color="auto" w:fill="auto"/>
          </w:tcPr>
          <w:p w14:paraId="7068B24D" w14:textId="44650A17" w:rsidR="00521D14" w:rsidRPr="006C6DD9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7B8D349F" w14:textId="28AFADA1" w:rsidR="00521D14" w:rsidRPr="006C6DD9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8822D8" w:rsidRPr="002C5086" w14:paraId="620B8183" w14:textId="77777777" w:rsidTr="00240196">
        <w:trPr>
          <w:cantSplit/>
        </w:trPr>
        <w:tc>
          <w:tcPr>
            <w:tcW w:w="5210" w:type="dxa"/>
          </w:tcPr>
          <w:p w14:paraId="23E95801" w14:textId="57D7A5D8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49E1D8CF" w14:textId="1F2D776A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474ABF" w14:textId="3016C93F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8822D8" w:rsidRPr="002C5086" w14:paraId="48CE3A5E" w14:textId="77777777" w:rsidTr="00671F46">
        <w:trPr>
          <w:cantSplit/>
        </w:trPr>
        <w:tc>
          <w:tcPr>
            <w:tcW w:w="5210" w:type="dxa"/>
          </w:tcPr>
          <w:p w14:paraId="1DF0D479" w14:textId="2F9FF716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950" w:type="dxa"/>
          </w:tcPr>
          <w:p w14:paraId="3B13D516" w14:textId="411938F6" w:rsidR="008822D8" w:rsidRPr="006C6DD9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2E29080" w14:textId="24C45095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M.Laurs</w:t>
            </w:r>
          </w:p>
        </w:tc>
      </w:tr>
      <w:tr w:rsidR="008822D8" w:rsidRPr="002C5086" w14:paraId="25F97536" w14:textId="77777777" w:rsidTr="00671F46">
        <w:trPr>
          <w:cantSplit/>
        </w:trPr>
        <w:tc>
          <w:tcPr>
            <w:tcW w:w="5210" w:type="dxa"/>
          </w:tcPr>
          <w:p w14:paraId="1F0CE885" w14:textId="2C59227F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950" w:type="dxa"/>
          </w:tcPr>
          <w:p w14:paraId="4D40FF12" w14:textId="6B6307A7" w:rsidR="008822D8" w:rsidRPr="006C6DD9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863DB0" w14:textId="577B1867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8822D8" w:rsidRPr="002C5086" w14:paraId="402D0A53" w14:textId="77777777" w:rsidTr="00671F46">
        <w:trPr>
          <w:cantSplit/>
        </w:trPr>
        <w:tc>
          <w:tcPr>
            <w:tcW w:w="5210" w:type="dxa"/>
          </w:tcPr>
          <w:p w14:paraId="0279906A" w14:textId="29E981D6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0CA5DBFC" w14:textId="241CA61A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F5077C" w14:textId="1C4F65E8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822D8" w:rsidRPr="00492366" w14:paraId="70717596" w14:textId="77777777" w:rsidTr="00671F46">
        <w:trPr>
          <w:cantSplit/>
        </w:trPr>
        <w:tc>
          <w:tcPr>
            <w:tcW w:w="5210" w:type="dxa"/>
          </w:tcPr>
          <w:p w14:paraId="5E2DF212" w14:textId="54B81503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2BE32A04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FC0BA" w14:textId="5A6251BE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822D8" w:rsidRPr="002C5086" w14:paraId="5FF23813" w14:textId="77777777" w:rsidTr="00671F46">
        <w:trPr>
          <w:cantSplit/>
        </w:trPr>
        <w:tc>
          <w:tcPr>
            <w:tcW w:w="5210" w:type="dxa"/>
          </w:tcPr>
          <w:p w14:paraId="68D98D77" w14:textId="10413FA7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7D14FA93" w14:textId="109E8650" w:rsidR="008822D8" w:rsidRPr="006C6DD9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DDCC45" w14:textId="185F95CC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822D8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8822D8" w:rsidRPr="002C5086" w14:paraId="5689788B" w14:textId="77777777" w:rsidTr="00671F46">
        <w:trPr>
          <w:cantSplit/>
        </w:trPr>
        <w:tc>
          <w:tcPr>
            <w:tcW w:w="5210" w:type="dxa"/>
          </w:tcPr>
          <w:p w14:paraId="61552D7B" w14:textId="37ABEAE8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997EC49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3EE75201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3C5F72" w:rsidRPr="002C5086" w14:paraId="305EBFB5" w14:textId="77777777" w:rsidTr="00B45942">
        <w:trPr>
          <w:cantSplit/>
        </w:trPr>
        <w:tc>
          <w:tcPr>
            <w:tcW w:w="5210" w:type="dxa"/>
          </w:tcPr>
          <w:p w14:paraId="10644489" w14:textId="77777777" w:rsidR="003C5F72" w:rsidRPr="006C6DD9" w:rsidRDefault="003C5F72" w:rsidP="00B4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Slimību profilakses un kontroles centra pārstāvis</w:t>
            </w:r>
          </w:p>
        </w:tc>
        <w:tc>
          <w:tcPr>
            <w:tcW w:w="950" w:type="dxa"/>
          </w:tcPr>
          <w:p w14:paraId="71A5E8E0" w14:textId="77777777" w:rsidR="003C5F72" w:rsidRPr="006C6DD9" w:rsidRDefault="003C5F72" w:rsidP="00B4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E3C08E" w14:textId="77777777" w:rsidR="003C5F72" w:rsidRPr="006C6DD9" w:rsidRDefault="003C5F72" w:rsidP="00B4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8822D8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8822D8" w:rsidRPr="002C5086" w14:paraId="07586B03" w14:textId="77777777" w:rsidTr="00671F46">
        <w:trPr>
          <w:cantSplit/>
        </w:trPr>
        <w:tc>
          <w:tcPr>
            <w:tcW w:w="5210" w:type="dxa"/>
          </w:tcPr>
          <w:p w14:paraId="56FC5619" w14:textId="4B4DF86E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97FEC47" w14:textId="5495C048" w:rsidR="008822D8" w:rsidRPr="006C6DD9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8288D" w14:textId="0C160435" w:rsidR="008822D8" w:rsidRPr="006C6DD9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177482" w:rsidRPr="002C5086" w14:paraId="29B902B8" w14:textId="77777777" w:rsidTr="00671F46">
        <w:trPr>
          <w:cantSplit/>
        </w:trPr>
        <w:tc>
          <w:tcPr>
            <w:tcW w:w="5210" w:type="dxa"/>
          </w:tcPr>
          <w:p w14:paraId="4F66C139" w14:textId="061856B6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950" w:type="dxa"/>
          </w:tcPr>
          <w:p w14:paraId="340F7E2D" w14:textId="07A030D2" w:rsidR="00177482" w:rsidRPr="006C6DD9" w:rsidRDefault="006326A1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684F5A" w14:textId="3CA5852E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177482" w:rsidRPr="002C5086" w14:paraId="09FAB826" w14:textId="77777777" w:rsidTr="00671F46">
        <w:trPr>
          <w:cantSplit/>
        </w:trPr>
        <w:tc>
          <w:tcPr>
            <w:tcW w:w="5210" w:type="dxa"/>
          </w:tcPr>
          <w:p w14:paraId="6505C0DD" w14:textId="564DE1A8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28C4C2FE" w14:textId="3388D733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79428C" w14:textId="5F47A108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177482" w:rsidRPr="002C5086" w14:paraId="3813D874" w14:textId="77777777" w:rsidTr="00671F46">
        <w:trPr>
          <w:cantSplit/>
        </w:trPr>
        <w:tc>
          <w:tcPr>
            <w:tcW w:w="5210" w:type="dxa"/>
          </w:tcPr>
          <w:p w14:paraId="239C12F6" w14:textId="68F8B9C9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35901EF7" w14:textId="6F160925" w:rsidR="00177482" w:rsidRPr="006C6DD9" w:rsidRDefault="006326A1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00BB06" w14:textId="53A6EEF1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177482" w:rsidRPr="002C5086" w14:paraId="24962050" w14:textId="77777777" w:rsidTr="00671F46">
        <w:trPr>
          <w:cantSplit/>
        </w:trPr>
        <w:tc>
          <w:tcPr>
            <w:tcW w:w="5210" w:type="dxa"/>
          </w:tcPr>
          <w:p w14:paraId="1FAEE463" w14:textId="7FBF7DCE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950" w:type="dxa"/>
          </w:tcPr>
          <w:p w14:paraId="137C61C1" w14:textId="220E82F0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5BED24A" w14:textId="6E369D93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177482" w:rsidRPr="002C5086" w14:paraId="01850780" w14:textId="77777777" w:rsidTr="00671F46">
        <w:trPr>
          <w:cantSplit/>
        </w:trPr>
        <w:tc>
          <w:tcPr>
            <w:tcW w:w="5210" w:type="dxa"/>
          </w:tcPr>
          <w:p w14:paraId="5EDA754E" w14:textId="704A35D4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7DD31C1B" w14:textId="1B7BA484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EA31CB" w14:textId="71632CCC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</w:tc>
      </w:tr>
      <w:tr w:rsidR="00177482" w:rsidRPr="002C5086" w14:paraId="33ECB780" w14:textId="77777777" w:rsidTr="00671F46">
        <w:trPr>
          <w:cantSplit/>
        </w:trPr>
        <w:tc>
          <w:tcPr>
            <w:tcW w:w="5210" w:type="dxa"/>
          </w:tcPr>
          <w:p w14:paraId="374580C4" w14:textId="7B79462C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0069B437" w14:textId="668F5B05" w:rsidR="00177482" w:rsidRPr="006C6DD9" w:rsidRDefault="006326A1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33450B" w14:textId="097C8F2E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R.Belijs</w:t>
            </w:r>
          </w:p>
        </w:tc>
      </w:tr>
      <w:tr w:rsidR="00177482" w:rsidRPr="00F67741" w14:paraId="73685C8A" w14:textId="77777777" w:rsidTr="008B31B7">
        <w:trPr>
          <w:cantSplit/>
        </w:trPr>
        <w:tc>
          <w:tcPr>
            <w:tcW w:w="5210" w:type="dxa"/>
          </w:tcPr>
          <w:p w14:paraId="79AC4114" w14:textId="70AD489A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6049907B" w14:textId="49660D6D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389993" w14:textId="1817ED4A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177482" w:rsidRPr="00F67741" w14:paraId="65A090B7" w14:textId="77777777" w:rsidTr="00E90CD6">
        <w:trPr>
          <w:cantSplit/>
        </w:trPr>
        <w:tc>
          <w:tcPr>
            <w:tcW w:w="5210" w:type="dxa"/>
          </w:tcPr>
          <w:p w14:paraId="214C6A4B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950" w:type="dxa"/>
          </w:tcPr>
          <w:p w14:paraId="0B969604" w14:textId="77777777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05D7F8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  <w:p w14:paraId="1A3B07A2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77482" w:rsidRPr="00F67741" w14:paraId="192F1385" w14:textId="77777777" w:rsidTr="008B31B7">
        <w:trPr>
          <w:cantSplit/>
        </w:trPr>
        <w:tc>
          <w:tcPr>
            <w:tcW w:w="5210" w:type="dxa"/>
          </w:tcPr>
          <w:p w14:paraId="4C0ECF24" w14:textId="209CD433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6F2D8253" w14:textId="7D0300EB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FED99B9" w14:textId="05D8A7BA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177482" w:rsidRPr="00F67741" w14:paraId="0108F760" w14:textId="77777777" w:rsidTr="008B31B7">
        <w:trPr>
          <w:cantSplit/>
        </w:trPr>
        <w:tc>
          <w:tcPr>
            <w:tcW w:w="5210" w:type="dxa"/>
          </w:tcPr>
          <w:p w14:paraId="7845F6F9" w14:textId="72F8A49E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2F20A72B" w14:textId="58333039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63BA9F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77482" w:rsidRPr="00F67741" w14:paraId="2B2C0592" w14:textId="77777777" w:rsidTr="008B31B7">
        <w:trPr>
          <w:cantSplit/>
        </w:trPr>
        <w:tc>
          <w:tcPr>
            <w:tcW w:w="5210" w:type="dxa"/>
          </w:tcPr>
          <w:p w14:paraId="55CD0E17" w14:textId="7588EF52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950" w:type="dxa"/>
          </w:tcPr>
          <w:p w14:paraId="36A27DFE" w14:textId="5EB922F7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2C859DC" w14:textId="13F73349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177482" w:rsidRPr="00BA6EEA" w14:paraId="1D9BE7EA" w14:textId="77777777" w:rsidTr="00B61008">
        <w:trPr>
          <w:cantSplit/>
        </w:trPr>
        <w:tc>
          <w:tcPr>
            <w:tcW w:w="5210" w:type="dxa"/>
          </w:tcPr>
          <w:p w14:paraId="12B903DD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950" w:type="dxa"/>
          </w:tcPr>
          <w:p w14:paraId="5ED5E144" w14:textId="2B928407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2FDF72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Dž.Innusa</w:t>
            </w:r>
          </w:p>
        </w:tc>
      </w:tr>
      <w:tr w:rsidR="00177482" w:rsidRPr="003A15EA" w14:paraId="7AEA50D6" w14:textId="77777777" w:rsidTr="003330D5">
        <w:trPr>
          <w:cantSplit/>
        </w:trPr>
        <w:tc>
          <w:tcPr>
            <w:tcW w:w="5210" w:type="dxa"/>
          </w:tcPr>
          <w:p w14:paraId="69651F93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Maxima Latvija pārstāve</w:t>
            </w:r>
          </w:p>
        </w:tc>
        <w:tc>
          <w:tcPr>
            <w:tcW w:w="950" w:type="dxa"/>
          </w:tcPr>
          <w:p w14:paraId="67792B95" w14:textId="651DE125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89E386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177482" w:rsidRPr="003A15EA" w14:paraId="7A82EB89" w14:textId="77777777" w:rsidTr="0051275B">
        <w:trPr>
          <w:cantSplit/>
        </w:trPr>
        <w:tc>
          <w:tcPr>
            <w:tcW w:w="5210" w:type="dxa"/>
          </w:tcPr>
          <w:p w14:paraId="536E1E59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Nacionālā kultūras centra pārstāve</w:t>
            </w:r>
          </w:p>
        </w:tc>
        <w:tc>
          <w:tcPr>
            <w:tcW w:w="950" w:type="dxa"/>
          </w:tcPr>
          <w:p w14:paraId="428F2947" w14:textId="2883E272" w:rsidR="00177482" w:rsidRPr="006C6DD9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92F66AF" w14:textId="77777777" w:rsidR="00177482" w:rsidRPr="006C6DD9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C6DD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I.Masule</w:t>
            </w:r>
          </w:p>
        </w:tc>
      </w:tr>
      <w:tr w:rsidR="00177482" w:rsidRPr="00BA6EEA" w14:paraId="28D05A77" w14:textId="77777777" w:rsidTr="003E01FA">
        <w:trPr>
          <w:cantSplit/>
        </w:trPr>
        <w:tc>
          <w:tcPr>
            <w:tcW w:w="5210" w:type="dxa"/>
          </w:tcPr>
          <w:p w14:paraId="5AF9709A" w14:textId="77777777" w:rsidR="00177482" w:rsidRPr="005D7CE5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950" w:type="dxa"/>
          </w:tcPr>
          <w:p w14:paraId="2E61ABA6" w14:textId="77777777" w:rsidR="00177482" w:rsidRPr="005D7CE5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7402C1C3" w14:textId="77777777" w:rsidR="00177482" w:rsidRPr="005D7CE5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177482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177482" w:rsidRPr="001D03BA" w:rsidRDefault="00177482" w:rsidP="0017748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177482" w:rsidRPr="00014B75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177482" w:rsidRPr="00014B75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77482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177482" w:rsidRPr="001D03BA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53FE58D2" w:rsidR="00177482" w:rsidRPr="00A053F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177482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177482" w:rsidRPr="001D03BA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77482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32E97094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950" w:type="dxa"/>
          </w:tcPr>
          <w:p w14:paraId="59906CA5" w14:textId="77777777" w:rsidR="00177482" w:rsidRPr="001D03BA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041C3964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B6D67F" w14:textId="5C7C9586" w:rsidR="003C5F72" w:rsidRDefault="003C5F72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664F9AF4" w14:textId="6CD5A7EA" w:rsidR="003C5F72" w:rsidRDefault="003C5F72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5B97B7B7" w14:textId="7AFE03C4" w:rsidR="00F17E0B" w:rsidRDefault="00F17E0B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precizēto informatīvo ziņojumu p</w:t>
      </w:r>
      <w:r w:rsidRPr="00F17E0B">
        <w:rPr>
          <w:rFonts w:ascii="Times New Roman" w:hAnsi="Times New Roman"/>
          <w:sz w:val="28"/>
          <w:szCs w:val="28"/>
        </w:rPr>
        <w:t>ar daudzreiz lietojamo mutes un deguna aizsegu iegādi izglītības iestādē</w:t>
      </w:r>
      <w:r>
        <w:rPr>
          <w:rFonts w:ascii="Times New Roman" w:hAnsi="Times New Roman"/>
          <w:sz w:val="28"/>
          <w:szCs w:val="28"/>
        </w:rPr>
        <w:t>m</w:t>
      </w:r>
      <w:r w:rsidR="005F1204">
        <w:rPr>
          <w:rFonts w:ascii="Times New Roman" w:hAnsi="Times New Roman"/>
          <w:sz w:val="28"/>
          <w:szCs w:val="28"/>
        </w:rPr>
        <w:t xml:space="preserve">. </w:t>
      </w:r>
      <w:r w:rsidR="006C6DD9">
        <w:rPr>
          <w:rFonts w:ascii="Times New Roman" w:hAnsi="Times New Roman"/>
          <w:sz w:val="28"/>
          <w:szCs w:val="28"/>
        </w:rPr>
        <w:t>Sēdes</w:t>
      </w:r>
      <w:r w:rsidR="00515F7E">
        <w:rPr>
          <w:rFonts w:ascii="Times New Roman" w:hAnsi="Times New Roman"/>
          <w:sz w:val="28"/>
          <w:szCs w:val="28"/>
        </w:rPr>
        <w:t xml:space="preserve"> dalībniekiem, kuriem ir priekšlikumi tehniskās specifikācijas </w:t>
      </w:r>
      <w:r w:rsidR="00B709E3" w:rsidRPr="00B709E3">
        <w:rPr>
          <w:rFonts w:ascii="Times New Roman" w:hAnsi="Times New Roman"/>
          <w:sz w:val="28"/>
          <w:szCs w:val="28"/>
        </w:rPr>
        <w:t xml:space="preserve">mutes un deguna aizsegu </w:t>
      </w:r>
      <w:r w:rsidR="00515F7E" w:rsidRPr="00B709E3">
        <w:rPr>
          <w:rFonts w:ascii="Times New Roman" w:hAnsi="Times New Roman"/>
          <w:sz w:val="28"/>
          <w:szCs w:val="28"/>
        </w:rPr>
        <w:t xml:space="preserve">iepirkuma </w:t>
      </w:r>
      <w:r w:rsidR="00515F7E">
        <w:rPr>
          <w:rFonts w:ascii="Times New Roman" w:hAnsi="Times New Roman"/>
          <w:sz w:val="28"/>
          <w:szCs w:val="28"/>
        </w:rPr>
        <w:t xml:space="preserve">izglītojamajiem precizēšanai, steidzami tos nosūtīt Izglītības un zinātnes ministrijai. </w:t>
      </w:r>
      <w:r>
        <w:rPr>
          <w:rFonts w:ascii="Times New Roman" w:hAnsi="Times New Roman"/>
          <w:sz w:val="28"/>
          <w:szCs w:val="28"/>
        </w:rPr>
        <w:t xml:space="preserve">Izglītības un zinātnes ministrijai </w:t>
      </w:r>
      <w:r w:rsidR="005F1204">
        <w:rPr>
          <w:rFonts w:ascii="Times New Roman" w:hAnsi="Times New Roman"/>
          <w:sz w:val="28"/>
          <w:szCs w:val="28"/>
        </w:rPr>
        <w:t xml:space="preserve">kopīgi ar Patērētāju tiesību aizsardzības centru atkārtoti </w:t>
      </w:r>
      <w:r w:rsidR="005F1204" w:rsidRPr="00B709E3">
        <w:rPr>
          <w:rFonts w:ascii="Times New Roman" w:hAnsi="Times New Roman"/>
          <w:sz w:val="28"/>
          <w:szCs w:val="28"/>
        </w:rPr>
        <w:t xml:space="preserve">izvērtēt </w:t>
      </w:r>
      <w:r w:rsidR="00B709E3" w:rsidRPr="00B709E3">
        <w:rPr>
          <w:rFonts w:ascii="Times New Roman" w:hAnsi="Times New Roman"/>
          <w:sz w:val="28"/>
          <w:szCs w:val="28"/>
        </w:rPr>
        <w:t>mutes un deguna aizsegu</w:t>
      </w:r>
      <w:r w:rsidR="00B709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F7E">
        <w:rPr>
          <w:rFonts w:ascii="Times New Roman" w:hAnsi="Times New Roman"/>
          <w:sz w:val="28"/>
          <w:szCs w:val="28"/>
        </w:rPr>
        <w:t xml:space="preserve">izglītojamajiem </w:t>
      </w:r>
      <w:r w:rsidR="00F9502C">
        <w:rPr>
          <w:rFonts w:ascii="Times New Roman" w:hAnsi="Times New Roman"/>
          <w:sz w:val="28"/>
          <w:szCs w:val="28"/>
        </w:rPr>
        <w:t xml:space="preserve">iegādes </w:t>
      </w:r>
      <w:r w:rsidR="00515F7E">
        <w:rPr>
          <w:rFonts w:ascii="Times New Roman" w:hAnsi="Times New Roman"/>
          <w:sz w:val="28"/>
          <w:szCs w:val="28"/>
        </w:rPr>
        <w:t xml:space="preserve">tehnisko </w:t>
      </w:r>
      <w:r w:rsidR="00F9502C">
        <w:rPr>
          <w:rFonts w:ascii="Times New Roman" w:hAnsi="Times New Roman"/>
          <w:sz w:val="28"/>
          <w:szCs w:val="28"/>
        </w:rPr>
        <w:t>specifikāciju</w:t>
      </w:r>
      <w:r w:rsidR="006C6DD9">
        <w:rPr>
          <w:rFonts w:ascii="Times New Roman" w:hAnsi="Times New Roman"/>
          <w:sz w:val="28"/>
          <w:szCs w:val="28"/>
        </w:rPr>
        <w:t xml:space="preserve"> (informatīvā ziņojuma pielikums)</w:t>
      </w:r>
      <w:r w:rsidR="00F9502C">
        <w:rPr>
          <w:rFonts w:ascii="Times New Roman" w:hAnsi="Times New Roman"/>
          <w:sz w:val="28"/>
          <w:szCs w:val="28"/>
        </w:rPr>
        <w:t xml:space="preserve">, tai skaitā </w:t>
      </w:r>
      <w:r w:rsidR="005F1204">
        <w:rPr>
          <w:rFonts w:ascii="Times New Roman" w:hAnsi="Times New Roman"/>
          <w:sz w:val="28"/>
          <w:szCs w:val="28"/>
        </w:rPr>
        <w:t xml:space="preserve">prasību attiecībā uz </w:t>
      </w:r>
      <w:r w:rsidR="00B709E3" w:rsidRPr="00B709E3">
        <w:rPr>
          <w:rFonts w:ascii="Times New Roman" w:hAnsi="Times New Roman"/>
          <w:sz w:val="28"/>
          <w:szCs w:val="28"/>
        </w:rPr>
        <w:t xml:space="preserve">mutes un deguna aizsegu </w:t>
      </w:r>
      <w:r w:rsidR="005F1204">
        <w:rPr>
          <w:rFonts w:ascii="Times New Roman" w:hAnsi="Times New Roman"/>
          <w:sz w:val="28"/>
          <w:szCs w:val="28"/>
        </w:rPr>
        <w:t>lietošanas reizēm, lai t</w:t>
      </w:r>
      <w:r w:rsidR="0083695A">
        <w:rPr>
          <w:rFonts w:ascii="Times New Roman" w:hAnsi="Times New Roman"/>
          <w:sz w:val="28"/>
          <w:szCs w:val="28"/>
        </w:rPr>
        <w:t>ie</w:t>
      </w:r>
      <w:r w:rsidR="005F1204" w:rsidRPr="005F1204">
        <w:rPr>
          <w:rFonts w:ascii="Times New Roman" w:hAnsi="Times New Roman"/>
          <w:sz w:val="28"/>
          <w:szCs w:val="28"/>
        </w:rPr>
        <w:t xml:space="preserve"> saglabā</w:t>
      </w:r>
      <w:r w:rsidR="005F1204">
        <w:rPr>
          <w:rFonts w:ascii="Times New Roman" w:hAnsi="Times New Roman"/>
          <w:sz w:val="28"/>
          <w:szCs w:val="28"/>
        </w:rPr>
        <w:t>tu</w:t>
      </w:r>
      <w:r w:rsidR="005F1204" w:rsidRPr="005F1204">
        <w:rPr>
          <w:rFonts w:ascii="Times New Roman" w:hAnsi="Times New Roman"/>
          <w:sz w:val="28"/>
          <w:szCs w:val="28"/>
        </w:rPr>
        <w:t xml:space="preserve"> noteikto aizsardzības līmeni</w:t>
      </w:r>
      <w:r w:rsidR="005F1204">
        <w:rPr>
          <w:rFonts w:ascii="Times New Roman" w:hAnsi="Times New Roman"/>
          <w:sz w:val="28"/>
          <w:szCs w:val="28"/>
        </w:rPr>
        <w:t>, un Izglītības un zinātnes ministrijai informatīvo ziņojumu</w:t>
      </w:r>
      <w:r w:rsidR="005F1204" w:rsidRPr="005F1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iesniegt izskatīšanai Ministru kabineta sēdē. </w:t>
      </w:r>
    </w:p>
    <w:p w14:paraId="18632700" w14:textId="7DE35D9A" w:rsidR="0019342E" w:rsidRDefault="0019342E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Konceptuāli atbalstīt Izglītības un zinātnes ministrijas sagatavotos grozījumus </w:t>
      </w:r>
      <w:r w:rsidRPr="001B09E1">
        <w:rPr>
          <w:rFonts w:ascii="Times New Roman" w:hAnsi="Times New Roman"/>
          <w:sz w:val="28"/>
          <w:szCs w:val="28"/>
        </w:rPr>
        <w:t>Ministru kabineta 2021. gada 13. maija noteikumos Nr. 308 “Noteikumi par prioritāro institūciju un vajadzību sarakstā iekļautajām institūcijām nepieciešamajiem epidemioloģiskās drošības nodrošināšanas resursiem”</w:t>
      </w:r>
      <w:r w:rsidR="0083695A">
        <w:rPr>
          <w:rFonts w:ascii="Times New Roman" w:hAnsi="Times New Roman"/>
          <w:sz w:val="28"/>
          <w:szCs w:val="28"/>
        </w:rPr>
        <w:t>,</w:t>
      </w:r>
      <w:r w:rsidR="005C5CD2">
        <w:rPr>
          <w:rFonts w:ascii="Times New Roman" w:hAnsi="Times New Roman"/>
          <w:sz w:val="28"/>
          <w:szCs w:val="28"/>
        </w:rPr>
        <w:t xml:space="preserve"> un </w:t>
      </w:r>
      <w:r>
        <w:rPr>
          <w:rFonts w:ascii="Times New Roman" w:hAnsi="Times New Roman"/>
          <w:sz w:val="28"/>
          <w:szCs w:val="28"/>
        </w:rPr>
        <w:t>Izglītības un zinātnes ministrijai iesniegt to</w:t>
      </w:r>
      <w:r w:rsidR="00B709E3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sēdē.</w:t>
      </w:r>
    </w:p>
    <w:p w14:paraId="534C1AA2" w14:textId="0F34D639" w:rsidR="005C5CD2" w:rsidRDefault="005C5CD2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</w:t>
      </w:r>
      <w:r w:rsidRPr="005C5CD2">
        <w:rPr>
          <w:rFonts w:ascii="Times New Roman" w:hAnsi="Times New Roman"/>
          <w:sz w:val="28"/>
          <w:szCs w:val="28"/>
        </w:rPr>
        <w:t xml:space="preserve"> </w:t>
      </w:r>
      <w:r w:rsidRPr="00EA26F1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>os</w:t>
      </w:r>
      <w:r w:rsidRPr="00EA26F1">
        <w:rPr>
          <w:rFonts w:ascii="Times New Roman" w:hAnsi="Times New Roman"/>
          <w:sz w:val="28"/>
          <w:szCs w:val="28"/>
        </w:rPr>
        <w:t xml:space="preserve"> grozījum</w:t>
      </w:r>
      <w:r>
        <w:rPr>
          <w:rFonts w:ascii="Times New Roman" w:hAnsi="Times New Roman"/>
          <w:sz w:val="28"/>
          <w:szCs w:val="28"/>
        </w:rPr>
        <w:t xml:space="preserve">us </w:t>
      </w:r>
      <w:r w:rsidRPr="00EA26F1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C5CD2">
        <w:rPr>
          <w:rFonts w:ascii="Times New Roman" w:hAnsi="Times New Roman"/>
          <w:sz w:val="28"/>
          <w:szCs w:val="28"/>
        </w:rPr>
        <w:t>mutes un deguna aizsegu nelietošana telpās kontrolētos kolektīvos /</w:t>
      </w:r>
      <w:r w:rsidR="0085278C">
        <w:rPr>
          <w:rFonts w:ascii="Times New Roman" w:hAnsi="Times New Roman"/>
          <w:sz w:val="28"/>
          <w:szCs w:val="28"/>
        </w:rPr>
        <w:t xml:space="preserve"> </w:t>
      </w:r>
      <w:r w:rsidR="0085278C" w:rsidRPr="0085278C">
        <w:rPr>
          <w:rFonts w:ascii="Times New Roman" w:hAnsi="Times New Roman"/>
          <w:sz w:val="28"/>
          <w:szCs w:val="28"/>
        </w:rPr>
        <w:t>ierobežota intensīvās terapijas resursu izmantošana un pacientu prioritizēšana /</w:t>
      </w:r>
      <w:r>
        <w:rPr>
          <w:rFonts w:ascii="Times New Roman" w:hAnsi="Times New Roman"/>
          <w:sz w:val="28"/>
          <w:szCs w:val="28"/>
        </w:rPr>
        <w:t xml:space="preserve"> </w:t>
      </w:r>
      <w:r w:rsidR="00D54AF7">
        <w:rPr>
          <w:rFonts w:ascii="Times New Roman" w:hAnsi="Times New Roman"/>
          <w:sz w:val="28"/>
          <w:szCs w:val="28"/>
        </w:rPr>
        <w:t xml:space="preserve">personu </w:t>
      </w:r>
      <w:r w:rsidRPr="005C5CD2">
        <w:rPr>
          <w:rFonts w:ascii="Times New Roman" w:hAnsi="Times New Roman"/>
          <w:sz w:val="28"/>
          <w:szCs w:val="28"/>
        </w:rPr>
        <w:t>vakcinācija</w:t>
      </w:r>
      <w:r w:rsidR="00D54AF7">
        <w:rPr>
          <w:rFonts w:ascii="Times New Roman" w:hAnsi="Times New Roman"/>
          <w:sz w:val="28"/>
          <w:szCs w:val="28"/>
        </w:rPr>
        <w:t xml:space="preserve">, </w:t>
      </w:r>
      <w:r w:rsidR="00D54AF7" w:rsidRPr="00D54AF7">
        <w:rPr>
          <w:rFonts w:ascii="Times New Roman" w:hAnsi="Times New Roman"/>
          <w:sz w:val="28"/>
          <w:szCs w:val="28"/>
        </w:rPr>
        <w:t>kas nav Latvijas valsts piederīgie</w:t>
      </w:r>
      <w:r>
        <w:rPr>
          <w:rFonts w:ascii="Times New Roman" w:hAnsi="Times New Roman"/>
          <w:sz w:val="28"/>
          <w:szCs w:val="28"/>
        </w:rPr>
        <w:t xml:space="preserve">) un </w:t>
      </w:r>
      <w:r w:rsidR="0085278C">
        <w:rPr>
          <w:rFonts w:ascii="Times New Roman" w:hAnsi="Times New Roman"/>
          <w:sz w:val="28"/>
          <w:szCs w:val="28"/>
        </w:rPr>
        <w:t>Veselības</w:t>
      </w:r>
      <w:r>
        <w:rPr>
          <w:rFonts w:ascii="Times New Roman" w:hAnsi="Times New Roman"/>
          <w:sz w:val="28"/>
          <w:szCs w:val="28"/>
        </w:rPr>
        <w:t xml:space="preserve"> ministrijai iesniegt to</w:t>
      </w:r>
      <w:r w:rsidR="0036644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sēdē.</w:t>
      </w:r>
    </w:p>
    <w:p w14:paraId="1C5CBD30" w14:textId="6F9FFF57" w:rsidR="00B72F6B" w:rsidRDefault="00CF0421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Satiksmes ministrijas sagatavotos grozījumus noteikumos </w:t>
      </w:r>
      <w:r w:rsidR="00211D4B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r.360 </w:t>
      </w:r>
      <w:r w:rsidR="009F62BD">
        <w:rPr>
          <w:rFonts w:ascii="Times New Roman" w:hAnsi="Times New Roman"/>
          <w:sz w:val="28"/>
          <w:szCs w:val="28"/>
        </w:rPr>
        <w:t>(</w:t>
      </w:r>
      <w:r w:rsidR="009F62BD" w:rsidRPr="006C6DD9">
        <w:rPr>
          <w:rFonts w:ascii="Times New Roman" w:hAnsi="Times New Roman"/>
          <w:sz w:val="28"/>
          <w:szCs w:val="28"/>
        </w:rPr>
        <w:t>sabiedriskais transports</w:t>
      </w:r>
      <w:r w:rsidR="009F62BD">
        <w:rPr>
          <w:rFonts w:ascii="Times New Roman" w:hAnsi="Times New Roman"/>
          <w:sz w:val="28"/>
          <w:szCs w:val="28"/>
        </w:rPr>
        <w:t>) turpināt izskatīt kādā no nāk</w:t>
      </w:r>
      <w:r w:rsidR="00366442">
        <w:rPr>
          <w:rFonts w:ascii="Times New Roman" w:hAnsi="Times New Roman"/>
          <w:sz w:val="28"/>
          <w:szCs w:val="28"/>
        </w:rPr>
        <w:t>a</w:t>
      </w:r>
      <w:r w:rsidR="009F62BD">
        <w:rPr>
          <w:rFonts w:ascii="Times New Roman" w:hAnsi="Times New Roman"/>
          <w:sz w:val="28"/>
          <w:szCs w:val="28"/>
        </w:rPr>
        <w:t>m</w:t>
      </w:r>
      <w:r w:rsidR="00366442">
        <w:rPr>
          <w:rFonts w:ascii="Times New Roman" w:hAnsi="Times New Roman"/>
          <w:sz w:val="28"/>
          <w:szCs w:val="28"/>
        </w:rPr>
        <w:t>ajām</w:t>
      </w:r>
      <w:r w:rsidR="009F62BD">
        <w:rPr>
          <w:rFonts w:ascii="Times New Roman" w:hAnsi="Times New Roman"/>
          <w:sz w:val="28"/>
          <w:szCs w:val="28"/>
        </w:rPr>
        <w:t xml:space="preserve"> S</w:t>
      </w:r>
      <w:r w:rsidR="009F62BD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9F62BD">
        <w:rPr>
          <w:rFonts w:ascii="Times New Roman" w:hAnsi="Times New Roman"/>
          <w:sz w:val="28"/>
          <w:szCs w:val="28"/>
        </w:rPr>
        <w:t xml:space="preserve"> sēdēm. Ņemot vērā </w:t>
      </w:r>
      <w:r w:rsidR="00366442">
        <w:rPr>
          <w:rFonts w:ascii="Times New Roman" w:hAnsi="Times New Roman"/>
          <w:sz w:val="28"/>
          <w:szCs w:val="28"/>
        </w:rPr>
        <w:t>sēdes</w:t>
      </w:r>
      <w:r w:rsidR="009F62BD">
        <w:rPr>
          <w:rFonts w:ascii="Times New Roman" w:hAnsi="Times New Roman"/>
          <w:sz w:val="28"/>
          <w:szCs w:val="28"/>
        </w:rPr>
        <w:t xml:space="preserve"> dalībnieku izteiktos viedokļus par nosacījumiem, kas ietekmē pasažieru skaitu </w:t>
      </w:r>
      <w:r w:rsidR="009F62BD" w:rsidRPr="00CF0421">
        <w:rPr>
          <w:rFonts w:ascii="Times New Roman" w:hAnsi="Times New Roman"/>
          <w:sz w:val="28"/>
          <w:szCs w:val="28"/>
        </w:rPr>
        <w:t>sabiedriskajā transportā</w:t>
      </w:r>
      <w:r w:rsidR="009F62BD">
        <w:rPr>
          <w:rFonts w:ascii="Times New Roman" w:hAnsi="Times New Roman"/>
          <w:sz w:val="28"/>
          <w:szCs w:val="28"/>
        </w:rPr>
        <w:t>,</w:t>
      </w:r>
      <w:r w:rsidR="009F62BD" w:rsidRPr="00CF0421">
        <w:rPr>
          <w:rFonts w:ascii="Times New Roman" w:hAnsi="Times New Roman"/>
          <w:sz w:val="28"/>
          <w:szCs w:val="28"/>
        </w:rPr>
        <w:t xml:space="preserve"> un epidemioloģisko prasību </w:t>
      </w:r>
      <w:r w:rsidR="00366442">
        <w:rPr>
          <w:rFonts w:ascii="Times New Roman" w:hAnsi="Times New Roman"/>
          <w:sz w:val="28"/>
          <w:szCs w:val="28"/>
        </w:rPr>
        <w:t>uzraudzību</w:t>
      </w:r>
      <w:r w:rsidR="00366442" w:rsidRPr="00CF0421">
        <w:rPr>
          <w:rFonts w:ascii="Times New Roman" w:hAnsi="Times New Roman"/>
          <w:sz w:val="28"/>
          <w:szCs w:val="28"/>
        </w:rPr>
        <w:t xml:space="preserve"> un kontroli </w:t>
      </w:r>
      <w:r w:rsidR="009F62BD" w:rsidRPr="00CF0421">
        <w:rPr>
          <w:rFonts w:ascii="Times New Roman" w:hAnsi="Times New Roman"/>
          <w:sz w:val="28"/>
          <w:szCs w:val="28"/>
        </w:rPr>
        <w:t xml:space="preserve">(vēdināšana un </w:t>
      </w:r>
      <w:r w:rsidR="00B709E3" w:rsidRPr="00B709E3">
        <w:rPr>
          <w:rFonts w:ascii="Times New Roman" w:hAnsi="Times New Roman"/>
          <w:sz w:val="28"/>
          <w:szCs w:val="28"/>
        </w:rPr>
        <w:t xml:space="preserve">mutes un deguna aizsegu </w:t>
      </w:r>
      <w:r w:rsidR="009F62BD" w:rsidRPr="00CF0421">
        <w:rPr>
          <w:rFonts w:ascii="Times New Roman" w:hAnsi="Times New Roman"/>
          <w:sz w:val="28"/>
          <w:szCs w:val="28"/>
        </w:rPr>
        <w:t>pareiza lietošana)</w:t>
      </w:r>
      <w:r w:rsidR="009F62BD">
        <w:rPr>
          <w:rFonts w:ascii="Times New Roman" w:hAnsi="Times New Roman"/>
          <w:sz w:val="28"/>
          <w:szCs w:val="28"/>
        </w:rPr>
        <w:t>, kā arī, ņem</w:t>
      </w:r>
      <w:r w:rsidR="00366442">
        <w:rPr>
          <w:rFonts w:ascii="Times New Roman" w:hAnsi="Times New Roman"/>
          <w:sz w:val="28"/>
          <w:szCs w:val="28"/>
        </w:rPr>
        <w:t>o</w:t>
      </w:r>
      <w:r w:rsidR="009F62BD">
        <w:rPr>
          <w:rFonts w:ascii="Times New Roman" w:hAnsi="Times New Roman"/>
          <w:sz w:val="28"/>
          <w:szCs w:val="28"/>
        </w:rPr>
        <w:t xml:space="preserve">t vērā citu valstu praksi </w:t>
      </w:r>
      <w:r w:rsidR="00366442">
        <w:rPr>
          <w:rFonts w:ascii="Times New Roman" w:hAnsi="Times New Roman"/>
          <w:sz w:val="28"/>
          <w:szCs w:val="28"/>
        </w:rPr>
        <w:t xml:space="preserve">attiecībā uz </w:t>
      </w:r>
      <w:r w:rsidR="009F62BD">
        <w:rPr>
          <w:rFonts w:ascii="Times New Roman" w:hAnsi="Times New Roman"/>
          <w:sz w:val="28"/>
          <w:szCs w:val="28"/>
        </w:rPr>
        <w:t>pasažieru pārvadājumu organizēšan</w:t>
      </w:r>
      <w:r w:rsidR="00366442">
        <w:rPr>
          <w:rFonts w:ascii="Times New Roman" w:hAnsi="Times New Roman"/>
          <w:sz w:val="28"/>
          <w:szCs w:val="28"/>
        </w:rPr>
        <w:t>u</w:t>
      </w:r>
      <w:r w:rsidR="009F62BD">
        <w:rPr>
          <w:rFonts w:ascii="Times New Roman" w:hAnsi="Times New Roman"/>
          <w:sz w:val="28"/>
          <w:szCs w:val="28"/>
        </w:rPr>
        <w:t xml:space="preserve"> sabiedriskajā transportā, Satiksmes ministrijai organizēt ekspertu diskusiju, lai izvērtētu iespējamos </w:t>
      </w:r>
      <w:r w:rsidR="006C6DD9">
        <w:rPr>
          <w:rFonts w:ascii="Times New Roman" w:hAnsi="Times New Roman"/>
          <w:sz w:val="28"/>
          <w:szCs w:val="28"/>
        </w:rPr>
        <w:t>risinājumus</w:t>
      </w:r>
      <w:r w:rsidR="009F62BD">
        <w:rPr>
          <w:rFonts w:ascii="Times New Roman" w:hAnsi="Times New Roman"/>
          <w:sz w:val="28"/>
          <w:szCs w:val="28"/>
        </w:rPr>
        <w:t xml:space="preserve"> </w:t>
      </w:r>
      <w:r w:rsidR="00B709E3">
        <w:rPr>
          <w:rFonts w:ascii="Times New Roman" w:hAnsi="Times New Roman"/>
          <w:sz w:val="28"/>
          <w:szCs w:val="28"/>
        </w:rPr>
        <w:t>epidemioloģiski drošai pasažieru pārvadāšanai sabiedriskajā transportā (piem., plūsmas</w:t>
      </w:r>
      <w:r w:rsidR="00A305F8">
        <w:rPr>
          <w:rFonts w:ascii="Times New Roman" w:hAnsi="Times New Roman"/>
          <w:sz w:val="28"/>
          <w:szCs w:val="28"/>
        </w:rPr>
        <w:t>,</w:t>
      </w:r>
      <w:r w:rsidR="00B709E3">
        <w:rPr>
          <w:rFonts w:ascii="Times New Roman" w:hAnsi="Times New Roman"/>
          <w:sz w:val="28"/>
          <w:szCs w:val="28"/>
        </w:rPr>
        <w:t xml:space="preserve"> apjomi)</w:t>
      </w:r>
      <w:r w:rsidR="006C6DD9">
        <w:rPr>
          <w:rFonts w:ascii="Times New Roman" w:hAnsi="Times New Roman"/>
          <w:sz w:val="28"/>
          <w:szCs w:val="28"/>
        </w:rPr>
        <w:t>.</w:t>
      </w:r>
    </w:p>
    <w:p w14:paraId="5798FE91" w14:textId="1A46BDAD" w:rsidR="00B72F6B" w:rsidRDefault="00B72F6B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Satiksmes ministrijas sagatavotos grozījumus noteikumos Nr.360 (</w:t>
      </w:r>
      <w:r w:rsidRPr="00B72F6B">
        <w:rPr>
          <w:rFonts w:ascii="Times New Roman" w:hAnsi="Times New Roman"/>
          <w:sz w:val="28"/>
          <w:szCs w:val="28"/>
        </w:rPr>
        <w:t xml:space="preserve">“CovidPass” neaizpildīšana kruīza kuģu pasažieriem) </w:t>
      </w:r>
      <w:r>
        <w:rPr>
          <w:rFonts w:ascii="Times New Roman" w:hAnsi="Times New Roman"/>
          <w:sz w:val="28"/>
          <w:szCs w:val="28"/>
        </w:rPr>
        <w:t>un Satiksmes ministrijai iesniegt to</w:t>
      </w:r>
      <w:r w:rsidR="0036644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sēdē.</w:t>
      </w:r>
    </w:p>
    <w:p w14:paraId="31B2A36A" w14:textId="0441706B" w:rsidR="006C6DD9" w:rsidRDefault="006C6DD9" w:rsidP="003C5F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sagatavotos grozījumus noteikumos Nr.360 (</w:t>
      </w:r>
      <w:r w:rsidRPr="006C6DD9">
        <w:rPr>
          <w:rFonts w:ascii="Times New Roman" w:hAnsi="Times New Roman"/>
          <w:sz w:val="28"/>
          <w:szCs w:val="28"/>
        </w:rPr>
        <w:t>izglītības īstenošana ģimenē 2021./2022.mācību gadā</w:t>
      </w:r>
      <w:r w:rsidRPr="00B72F6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un </w:t>
      </w:r>
      <w:r w:rsidR="00366442">
        <w:rPr>
          <w:rFonts w:ascii="Times New Roman" w:hAnsi="Times New Roman"/>
          <w:sz w:val="28"/>
          <w:szCs w:val="28"/>
        </w:rPr>
        <w:t xml:space="preserve">Izglītības un zinātnes </w:t>
      </w:r>
      <w:r>
        <w:rPr>
          <w:rFonts w:ascii="Times New Roman" w:hAnsi="Times New Roman"/>
          <w:sz w:val="28"/>
          <w:szCs w:val="28"/>
        </w:rPr>
        <w:t>ministrijai iesniegt to</w:t>
      </w:r>
      <w:r w:rsidR="0036644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sēdē.</w:t>
      </w:r>
    </w:p>
    <w:p w14:paraId="08F950CD" w14:textId="6FE123C4" w:rsidR="00826084" w:rsidRPr="005D7CE5" w:rsidRDefault="00826084" w:rsidP="001B09E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4"/>
    <w:bookmarkEnd w:id="5"/>
    <w:bookmarkEnd w:id="6"/>
    <w:bookmarkEnd w:id="7"/>
    <w:p w14:paraId="611636BB" w14:textId="4425774E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6C6DD9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6C6DD9">
        <w:rPr>
          <w:rFonts w:ascii="Times New Roman" w:hAnsi="Times New Roman"/>
          <w:sz w:val="24"/>
          <w:szCs w:val="24"/>
        </w:rPr>
        <w:t>40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DE9" w14:textId="77777777" w:rsidR="009C23D4" w:rsidRDefault="009C23D4" w:rsidP="00D774B1">
      <w:pPr>
        <w:spacing w:after="0" w:line="240" w:lineRule="auto"/>
      </w:pPr>
      <w:r>
        <w:separator/>
      </w:r>
    </w:p>
  </w:endnote>
  <w:endnote w:type="continuationSeparator" w:id="0">
    <w:p w14:paraId="39F859AF" w14:textId="77777777" w:rsidR="009C23D4" w:rsidRDefault="009C23D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EE236D5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AD07F7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AD07F7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48C65243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734F9">
      <w:rPr>
        <w:rFonts w:ascii="Times New Roman" w:hAnsi="Times New Roman"/>
        <w:sz w:val="16"/>
        <w:szCs w:val="16"/>
      </w:rPr>
      <w:t>6</w:t>
    </w:r>
    <w:r w:rsidR="00AD07F7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AD07F7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0C73A82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AD07F7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AD07F7">
      <w:rPr>
        <w:rFonts w:ascii="Times New Roman" w:hAnsi="Times New Roman"/>
        <w:sz w:val="16"/>
        <w:szCs w:val="16"/>
      </w:rPr>
      <w:t>30</w:t>
    </w:r>
    <w:r w:rsidR="00412C24">
      <w:rPr>
        <w:rFonts w:ascii="Times New Roman" w:hAnsi="Times New Roman"/>
        <w:sz w:val="16"/>
        <w:szCs w:val="16"/>
      </w:rPr>
      <w:t>0</w:t>
    </w:r>
    <w:r w:rsidR="00CD7B4D">
      <w:rPr>
        <w:rFonts w:ascii="Times New Roman" w:hAnsi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B91E" w14:textId="77777777" w:rsidR="009C23D4" w:rsidRDefault="009C23D4" w:rsidP="00D774B1">
      <w:pPr>
        <w:spacing w:after="0" w:line="240" w:lineRule="auto"/>
      </w:pPr>
      <w:r>
        <w:separator/>
      </w:r>
    </w:p>
  </w:footnote>
  <w:footnote w:type="continuationSeparator" w:id="0">
    <w:p w14:paraId="04AA985D" w14:textId="77777777" w:rsidR="009C23D4" w:rsidRDefault="009C23D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19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B66"/>
    <w:rsid w:val="00121C80"/>
    <w:rsid w:val="00121FA5"/>
    <w:rsid w:val="00122396"/>
    <w:rsid w:val="00122A92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F01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2E02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2DF1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6F0B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BF0"/>
    <w:rsid w:val="00612F0B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6A1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DEB"/>
    <w:rsid w:val="006C6DD9"/>
    <w:rsid w:val="006D0804"/>
    <w:rsid w:val="006D0892"/>
    <w:rsid w:val="006D0CBD"/>
    <w:rsid w:val="006D11FC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C4C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3D4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0664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896"/>
    <w:rsid w:val="00CD1D07"/>
    <w:rsid w:val="00CD1F17"/>
    <w:rsid w:val="00CD21DF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4138</Words>
  <Characters>2360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2021-08-31T14:16:00Z</dcterms:created>
  <dcterms:modified xsi:type="dcterms:W3CDTF">2021-08-31T14:16:00Z</dcterms:modified>
</cp:coreProperties>
</file>